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1DA0" w14:textId="1C3FCB9F" w:rsidR="000849F4" w:rsidRPr="005B08AB" w:rsidRDefault="00313D95" w:rsidP="007D477E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</w:p>
    <w:p w14:paraId="444746BD" w14:textId="337A14CA" w:rsidR="00AC405B" w:rsidRDefault="00AC405B" w:rsidP="00AC405B">
      <w:pPr>
        <w:spacing w:after="0"/>
        <w:jc w:val="center"/>
        <w:rPr>
          <w:noProof/>
        </w:rPr>
      </w:pPr>
    </w:p>
    <w:p w14:paraId="6D7C694A" w14:textId="2642F403" w:rsidR="00313D95" w:rsidRDefault="00313D95" w:rsidP="00AC405B">
      <w:pPr>
        <w:spacing w:after="0"/>
        <w:jc w:val="center"/>
        <w:rPr>
          <w:noProof/>
        </w:rPr>
      </w:pPr>
    </w:p>
    <w:p w14:paraId="5E65ACB1" w14:textId="4E8D3B9D" w:rsidR="00313D95" w:rsidRDefault="00D812FC" w:rsidP="00AC405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B34DA24" wp14:editId="086A0A3A">
            <wp:extent cx="1349017" cy="1001395"/>
            <wp:effectExtent l="0" t="0" r="381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72" cy="101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B90D" w14:textId="77777777" w:rsidR="00313D95" w:rsidRDefault="00313D95" w:rsidP="00AC405B">
      <w:pPr>
        <w:spacing w:after="0"/>
        <w:jc w:val="center"/>
        <w:rPr>
          <w:sz w:val="36"/>
          <w:szCs w:val="36"/>
        </w:rPr>
      </w:pPr>
    </w:p>
    <w:p w14:paraId="2AF774E4" w14:textId="63C760F1" w:rsidR="005B08AB" w:rsidRPr="00D812FC" w:rsidRDefault="00D812FC" w:rsidP="00D812FC">
      <w:pPr>
        <w:spacing w:after="0"/>
        <w:jc w:val="center"/>
        <w:rPr>
          <w:b/>
          <w:sz w:val="24"/>
          <w:szCs w:val="36"/>
        </w:rPr>
      </w:pPr>
      <w:r w:rsidRPr="00D812FC">
        <w:rPr>
          <w:b/>
          <w:sz w:val="24"/>
          <w:szCs w:val="36"/>
        </w:rPr>
        <w:t>Mission:</w:t>
      </w:r>
      <w:r>
        <w:rPr>
          <w:b/>
          <w:i/>
          <w:iCs/>
          <w:sz w:val="24"/>
          <w:szCs w:val="36"/>
        </w:rPr>
        <w:t xml:space="preserve">  One Team, One Goal:  Student Success</w:t>
      </w:r>
      <w:r>
        <w:rPr>
          <w:b/>
          <w:i/>
          <w:iCs/>
          <w:sz w:val="24"/>
          <w:szCs w:val="36"/>
        </w:rPr>
        <w:br/>
      </w:r>
      <w:r w:rsidRPr="00D812FC">
        <w:rPr>
          <w:b/>
          <w:sz w:val="24"/>
          <w:szCs w:val="36"/>
        </w:rPr>
        <w:t>Vision:</w:t>
      </w:r>
      <w:r>
        <w:rPr>
          <w:b/>
          <w:i/>
          <w:iCs/>
          <w:sz w:val="24"/>
          <w:szCs w:val="36"/>
        </w:rPr>
        <w:t xml:space="preserve">  A school of excellence where all students succeed.</w:t>
      </w:r>
      <w:r>
        <w:rPr>
          <w:b/>
          <w:i/>
          <w:iCs/>
          <w:sz w:val="24"/>
          <w:szCs w:val="36"/>
        </w:rPr>
        <w:br/>
      </w:r>
    </w:p>
    <w:p w14:paraId="7D718BCF" w14:textId="1091865C" w:rsidR="00AC405B" w:rsidRPr="007D477E" w:rsidRDefault="009B252E" w:rsidP="00AC4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EF7CE1">
        <w:rPr>
          <w:sz w:val="28"/>
          <w:szCs w:val="28"/>
        </w:rPr>
        <w:t>, 2022</w:t>
      </w:r>
    </w:p>
    <w:p w14:paraId="1D78F39C" w14:textId="44266916" w:rsidR="005B08AB" w:rsidRDefault="005B08AB" w:rsidP="00D142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0C64B7" w14:paraId="10FDA4EA" w14:textId="77777777" w:rsidTr="00731084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6E601" w14:textId="29F31717" w:rsidR="000C64B7" w:rsidRPr="000C64B7" w:rsidRDefault="00D812FC" w:rsidP="000C64B7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 w:rsidRPr="00D812FC">
              <w:rPr>
                <w:i/>
                <w:sz w:val="28"/>
                <w:szCs w:val="28"/>
              </w:rPr>
              <w:t>Dodgen Middle School</w:t>
            </w:r>
            <w:r w:rsidR="00313D95" w:rsidRPr="00D812FC">
              <w:rPr>
                <w:i/>
                <w:sz w:val="28"/>
                <w:szCs w:val="28"/>
              </w:rPr>
              <w:t xml:space="preserve"> Principal Advisory Council Norms</w:t>
            </w:r>
          </w:p>
          <w:p w14:paraId="4EA2C9A6" w14:textId="13CFDBB9" w:rsidR="000C64B7" w:rsidRPr="006162D1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62D1">
              <w:rPr>
                <w:sz w:val="24"/>
                <w:szCs w:val="24"/>
              </w:rPr>
              <w:t>Begin and end on time.</w:t>
            </w:r>
          </w:p>
          <w:p w14:paraId="02A07895" w14:textId="5B0D688C" w:rsidR="00313D95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positive.</w:t>
            </w:r>
          </w:p>
          <w:p w14:paraId="3D113E67" w14:textId="0A661B9F" w:rsidR="006162D1" w:rsidRPr="007D477E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conversation on topic and relevant to all Dodgen students, not individuals.</w:t>
            </w:r>
          </w:p>
          <w:p w14:paraId="2D0AC393" w14:textId="793693BA" w:rsidR="00313D95" w:rsidRPr="006162D1" w:rsidRDefault="006162D1" w:rsidP="006162D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 a meeting reminder along with the agenda the day before each meeting.  </w:t>
            </w:r>
          </w:p>
        </w:tc>
      </w:tr>
    </w:tbl>
    <w:p w14:paraId="35F2827F" w14:textId="6E71C1B6" w:rsidR="000C64B7" w:rsidRDefault="000C64B7" w:rsidP="000C64B7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5665455F" w14:textId="77777777" w:rsidR="008D1EB8" w:rsidRDefault="00490434" w:rsidP="00490434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="00996310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                 </w:t>
      </w:r>
      <w:r w:rsidR="00AB5131" w:rsidRPr="00490434">
        <w:rPr>
          <w:rFonts w:cstheme="minorHAnsi"/>
          <w:b/>
          <w:bCs/>
          <w:sz w:val="24"/>
          <w:szCs w:val="24"/>
        </w:rPr>
        <w:t>Agenda</w:t>
      </w:r>
      <w:r w:rsidR="008D1EB8">
        <w:rPr>
          <w:rFonts w:cstheme="minorHAnsi"/>
          <w:b/>
          <w:bCs/>
          <w:sz w:val="24"/>
          <w:szCs w:val="24"/>
        </w:rPr>
        <w:br/>
      </w:r>
    </w:p>
    <w:p w14:paraId="07BDC4AF" w14:textId="48C5FCFD" w:rsidR="00490434" w:rsidRPr="00490434" w:rsidRDefault="008D1EB8" w:rsidP="00490434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 were Dr. Alford, Karla Perez, David Gabel, Kim Clark, Jessica Loewy, and Maggie Carlock </w:t>
      </w:r>
      <w:r w:rsidR="00AB5131">
        <w:rPr>
          <w:rFonts w:cstheme="minorHAnsi"/>
          <w:sz w:val="24"/>
          <w:szCs w:val="24"/>
        </w:rPr>
        <w:br/>
      </w:r>
    </w:p>
    <w:p w14:paraId="5B0DA7C3" w14:textId="77777777" w:rsidR="008D1EB8" w:rsidRDefault="00EF7CE1" w:rsidP="00EA0443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 w:rsidRPr="00EF7CE1">
        <w:rPr>
          <w:rFonts w:cstheme="minorHAnsi"/>
          <w:sz w:val="24"/>
          <w:szCs w:val="24"/>
        </w:rPr>
        <w:t xml:space="preserve">Spring activities </w:t>
      </w:r>
      <w:r w:rsidR="00996310">
        <w:rPr>
          <w:rFonts w:cstheme="minorHAnsi"/>
          <w:sz w:val="24"/>
          <w:szCs w:val="24"/>
        </w:rPr>
        <w:t>&amp; 8</w:t>
      </w:r>
      <w:r w:rsidR="00996310" w:rsidRPr="00996310">
        <w:rPr>
          <w:rFonts w:cstheme="minorHAnsi"/>
          <w:sz w:val="24"/>
          <w:szCs w:val="24"/>
          <w:vertAlign w:val="superscript"/>
        </w:rPr>
        <w:t>th</w:t>
      </w:r>
      <w:r w:rsidR="00996310">
        <w:rPr>
          <w:rFonts w:cstheme="minorHAnsi"/>
          <w:sz w:val="24"/>
          <w:szCs w:val="24"/>
        </w:rPr>
        <w:t xml:space="preserve"> Grade Celebration</w:t>
      </w:r>
    </w:p>
    <w:p w14:paraId="1804B74C" w14:textId="02F9302C" w:rsidR="008D1EB8" w:rsidRDefault="008D1EB8" w:rsidP="008D1EB8">
      <w:pPr>
        <w:pStyle w:val="ListParagraph"/>
        <w:numPr>
          <w:ilvl w:val="1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“traditional” celbrations will get to occur this year – PTSA Socials for all 3 grade levels, Olympics, 8</w:t>
      </w:r>
      <w:r w:rsidRPr="008D1EB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picnic, talent show, student slide shows, yearbook distribution, etc.  All are planned and scheduled for April and May</w:t>
      </w:r>
    </w:p>
    <w:p w14:paraId="0B4192FF" w14:textId="295E14D2" w:rsidR="00996310" w:rsidRPr="00EA0443" w:rsidRDefault="008D1EB8" w:rsidP="008D1EB8">
      <w:pPr>
        <w:pStyle w:val="ListParagraph"/>
        <w:numPr>
          <w:ilvl w:val="1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have capacity for parents; not hosting a “graduation.”   CCSD School Board Policy that 8</w:t>
      </w:r>
      <w:r w:rsidRPr="008D1EB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celebrations cannot resemble graduations, which are reserved for high school seniors.</w:t>
      </w:r>
      <w:r w:rsidR="00996310">
        <w:br/>
      </w:r>
    </w:p>
    <w:p w14:paraId="6976778B" w14:textId="77777777" w:rsidR="008D1EB8" w:rsidRPr="008D1EB8" w:rsidRDefault="00996310" w:rsidP="00996310">
      <w:pPr>
        <w:pStyle w:val="ListParagraph"/>
        <w:numPr>
          <w:ilvl w:val="0"/>
          <w:numId w:val="12"/>
        </w:numPr>
      </w:pPr>
      <w:r>
        <w:rPr>
          <w:rFonts w:cstheme="minorHAnsi"/>
          <w:sz w:val="24"/>
          <w:szCs w:val="24"/>
        </w:rPr>
        <w:t>Allotments &amp; Hiring</w:t>
      </w:r>
    </w:p>
    <w:p w14:paraId="7C16C422" w14:textId="77777777" w:rsidR="008D1EB8" w:rsidRPr="008D1EB8" w:rsidRDefault="008D1EB8" w:rsidP="008D1EB8">
      <w:pPr>
        <w:pStyle w:val="ListParagraph"/>
        <w:numPr>
          <w:ilvl w:val="1"/>
          <w:numId w:val="12"/>
        </w:numPr>
      </w:pPr>
      <w:r>
        <w:rPr>
          <w:rFonts w:cstheme="minorHAnsi"/>
          <w:sz w:val="24"/>
          <w:szCs w:val="24"/>
        </w:rPr>
        <w:t xml:space="preserve">Allotments have held steady with no cuts.  </w:t>
      </w:r>
    </w:p>
    <w:p w14:paraId="0517BB83" w14:textId="25A3C9A3" w:rsidR="008D1EB8" w:rsidRPr="008D1EB8" w:rsidRDefault="008D1EB8" w:rsidP="008D1EB8">
      <w:pPr>
        <w:pStyle w:val="ListParagraph"/>
        <w:numPr>
          <w:ilvl w:val="1"/>
          <w:numId w:val="12"/>
        </w:numPr>
      </w:pPr>
      <w:r>
        <w:rPr>
          <w:rFonts w:cstheme="minorHAnsi"/>
          <w:sz w:val="24"/>
          <w:szCs w:val="24"/>
        </w:rPr>
        <w:t>Some staff changes, retirements, moves, etc.  will be posted and filled</w:t>
      </w:r>
    </w:p>
    <w:p w14:paraId="70FE5F7E" w14:textId="450E1FF6" w:rsidR="00EF7CE1" w:rsidRPr="005D4D61" w:rsidRDefault="008D1EB8" w:rsidP="008D1EB8">
      <w:pPr>
        <w:pStyle w:val="ListParagraph"/>
        <w:numPr>
          <w:ilvl w:val="1"/>
          <w:numId w:val="12"/>
        </w:numPr>
      </w:pPr>
      <w:r>
        <w:rPr>
          <w:rFonts w:cstheme="minorHAnsi"/>
          <w:sz w:val="24"/>
          <w:szCs w:val="24"/>
        </w:rPr>
        <w:t>Job fair was earlier this week – setting up interviews for open positions</w:t>
      </w:r>
      <w:r w:rsidR="00837152" w:rsidRPr="005D4D61">
        <w:rPr>
          <w:rFonts w:cstheme="minorHAnsi"/>
          <w:sz w:val="24"/>
          <w:szCs w:val="24"/>
        </w:rPr>
        <w:br/>
      </w:r>
    </w:p>
    <w:p w14:paraId="5E545DAF" w14:textId="177B2A30" w:rsidR="002007A8" w:rsidRPr="008D1EB8" w:rsidRDefault="00EF7CE1" w:rsidP="002007A8">
      <w:pPr>
        <w:pStyle w:val="ListParagraph"/>
        <w:numPr>
          <w:ilvl w:val="0"/>
          <w:numId w:val="20"/>
        </w:numPr>
      </w:pPr>
      <w:r w:rsidRPr="00EF7CE1">
        <w:rPr>
          <w:rFonts w:cstheme="minorHAnsi"/>
          <w:sz w:val="24"/>
          <w:szCs w:val="24"/>
        </w:rPr>
        <w:t xml:space="preserve">Testing/end of year </w:t>
      </w:r>
    </w:p>
    <w:p w14:paraId="6B0E4136" w14:textId="0F08A026" w:rsidR="008D1EB8" w:rsidRPr="008D1EB8" w:rsidRDefault="008D1EB8" w:rsidP="008D1EB8">
      <w:pPr>
        <w:pStyle w:val="ListParagraph"/>
        <w:numPr>
          <w:ilvl w:val="1"/>
          <w:numId w:val="20"/>
        </w:numPr>
      </w:pPr>
      <w:r>
        <w:rPr>
          <w:rFonts w:cstheme="minorHAnsi"/>
          <w:sz w:val="24"/>
          <w:szCs w:val="24"/>
        </w:rPr>
        <w:t>Milestones begin April 25 – May 20</w:t>
      </w:r>
    </w:p>
    <w:p w14:paraId="08770CBD" w14:textId="1E539288" w:rsidR="008D1EB8" w:rsidRPr="002007A8" w:rsidRDefault="008D1EB8" w:rsidP="008D1EB8">
      <w:pPr>
        <w:pStyle w:val="ListParagraph"/>
        <w:numPr>
          <w:ilvl w:val="1"/>
          <w:numId w:val="20"/>
        </w:numPr>
      </w:pPr>
      <w:r>
        <w:rPr>
          <w:rFonts w:cstheme="minorHAnsi"/>
          <w:sz w:val="24"/>
          <w:szCs w:val="24"/>
        </w:rPr>
        <w:t>Schedule will be shared with parents in upcoming eblast</w:t>
      </w:r>
    </w:p>
    <w:p w14:paraId="1C4DD3B7" w14:textId="77777777" w:rsidR="0040131F" w:rsidRPr="00EF7CE1" w:rsidRDefault="0040131F" w:rsidP="0040131F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0F8AAE6E" w14:textId="07292A0D" w:rsidR="00485058" w:rsidRPr="008D1EB8" w:rsidRDefault="00EF7CE1" w:rsidP="00996310">
      <w:pPr>
        <w:pStyle w:val="ListParagraph"/>
        <w:numPr>
          <w:ilvl w:val="0"/>
          <w:numId w:val="23"/>
        </w:numPr>
      </w:pPr>
      <w:r w:rsidRPr="00EF7CE1">
        <w:rPr>
          <w:rFonts w:cstheme="minorHAnsi"/>
          <w:sz w:val="24"/>
          <w:szCs w:val="24"/>
        </w:rPr>
        <w:t>STEM Certification</w:t>
      </w:r>
      <w:r w:rsidR="00996310">
        <w:rPr>
          <w:rFonts w:cstheme="minorHAnsi"/>
          <w:sz w:val="24"/>
          <w:szCs w:val="24"/>
        </w:rPr>
        <w:t xml:space="preserve"> Complete</w:t>
      </w:r>
    </w:p>
    <w:p w14:paraId="513EF982" w14:textId="76840EE2" w:rsidR="008D1EB8" w:rsidRPr="008D1EB8" w:rsidRDefault="008D1EB8" w:rsidP="008D1EB8">
      <w:pPr>
        <w:pStyle w:val="ListParagraph"/>
        <w:numPr>
          <w:ilvl w:val="1"/>
          <w:numId w:val="23"/>
        </w:numPr>
      </w:pPr>
      <w:r>
        <w:rPr>
          <w:rFonts w:cstheme="minorHAnsi"/>
          <w:sz w:val="24"/>
          <w:szCs w:val="24"/>
        </w:rPr>
        <w:t xml:space="preserve">We are officially CCSD STEM Certified!  </w:t>
      </w:r>
    </w:p>
    <w:p w14:paraId="433BFD85" w14:textId="1756D0CC" w:rsidR="008D1EB8" w:rsidRDefault="008D1EB8" w:rsidP="008D1EB8">
      <w:pPr>
        <w:pStyle w:val="ListParagraph"/>
        <w:numPr>
          <w:ilvl w:val="1"/>
          <w:numId w:val="23"/>
        </w:numPr>
        <w:spacing w:line="240" w:lineRule="auto"/>
      </w:pPr>
      <w:r>
        <w:rPr>
          <w:rFonts w:cstheme="minorHAnsi"/>
          <w:sz w:val="24"/>
          <w:szCs w:val="24"/>
        </w:rPr>
        <w:lastRenderedPageBreak/>
        <w:t xml:space="preserve">Outstanding efforts by Dodgen staff to earn this certification status. </w:t>
      </w:r>
    </w:p>
    <w:p w14:paraId="71E6C829" w14:textId="56526FDA" w:rsidR="00EF7CE1" w:rsidRPr="00EF7CE1" w:rsidRDefault="00EF7CE1" w:rsidP="008D1EB8">
      <w:pPr>
        <w:pStyle w:val="ListParagraph"/>
        <w:spacing w:after="200" w:line="240" w:lineRule="auto"/>
        <w:rPr>
          <w:rFonts w:cstheme="minorHAnsi"/>
          <w:sz w:val="24"/>
          <w:szCs w:val="24"/>
        </w:rPr>
      </w:pPr>
    </w:p>
    <w:p w14:paraId="27A0B62E" w14:textId="77777777" w:rsidR="008D1EB8" w:rsidRDefault="008F4718" w:rsidP="008D1EB8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F7CE1">
        <w:rPr>
          <w:rFonts w:cstheme="minorHAnsi"/>
          <w:sz w:val="24"/>
          <w:szCs w:val="24"/>
        </w:rPr>
        <w:t>School partnership needs</w:t>
      </w:r>
      <w:r w:rsidR="00EA0443">
        <w:rPr>
          <w:rFonts w:cstheme="minorHAnsi"/>
          <w:sz w:val="24"/>
          <w:szCs w:val="24"/>
        </w:rPr>
        <w:t xml:space="preserve"> – spring picnic</w:t>
      </w:r>
      <w:r w:rsidR="008D1EB8">
        <w:rPr>
          <w:rFonts w:cstheme="minorHAnsi"/>
          <w:sz w:val="24"/>
          <w:szCs w:val="24"/>
        </w:rPr>
        <w:t xml:space="preserve"> </w:t>
      </w:r>
    </w:p>
    <w:p w14:paraId="56AC1958" w14:textId="5B79C5FF" w:rsidR="008D1EB8" w:rsidRPr="008D1EB8" w:rsidRDefault="008D1EB8" w:rsidP="008D1EB8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Chick-fil-a for 8</w:t>
      </w:r>
      <w:r w:rsidRPr="008D1EB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picnic</w:t>
      </w:r>
      <w:r>
        <w:rPr>
          <w:rFonts w:cstheme="minorHAnsi"/>
          <w:sz w:val="24"/>
          <w:szCs w:val="24"/>
        </w:rPr>
        <w:br/>
      </w:r>
    </w:p>
    <w:p w14:paraId="4731E265" w14:textId="3C07C702" w:rsidR="00EA0443" w:rsidRDefault="00EA0443" w:rsidP="008D1EB8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Appreciation Breakfast Invitation</w:t>
      </w:r>
    </w:p>
    <w:p w14:paraId="116A5E16" w14:textId="1767DF91" w:rsidR="008D1EB8" w:rsidRPr="00EF7CE1" w:rsidRDefault="008D1EB8" w:rsidP="008D1EB8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parent volunteers are welcome and encouraged to attend! </w:t>
      </w:r>
      <w:r>
        <w:rPr>
          <w:rFonts w:cstheme="minorHAnsi"/>
          <w:sz w:val="24"/>
          <w:szCs w:val="24"/>
        </w:rPr>
        <w:br/>
      </w:r>
    </w:p>
    <w:p w14:paraId="1B02B407" w14:textId="06F87F51" w:rsidR="00420E20" w:rsidRDefault="007D477E" w:rsidP="008D1EB8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F7CE1">
        <w:rPr>
          <w:rFonts w:cstheme="minorHAnsi"/>
          <w:sz w:val="24"/>
          <w:szCs w:val="24"/>
        </w:rPr>
        <w:t>Open Agenda topics</w:t>
      </w:r>
    </w:p>
    <w:p w14:paraId="0638FE67" w14:textId="0B4DF061" w:rsidR="008D1EB8" w:rsidRDefault="008D1EB8" w:rsidP="008D1EB8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PTSA Elections in April – Jessica Loewy is rolling off PTSA</w:t>
      </w:r>
    </w:p>
    <w:p w14:paraId="480B7269" w14:textId="2AFA167D" w:rsidR="008D1EB8" w:rsidRDefault="008D1EB8" w:rsidP="008D1EB8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project (Dodgen Student Leaders) for Mr. Veeder is in process</w:t>
      </w:r>
    </w:p>
    <w:p w14:paraId="573D7594" w14:textId="24EC46E2" w:rsidR="008D1EB8" w:rsidRDefault="008D1EB8" w:rsidP="008D1EB8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more volunteers going into 2022-23 for both PTSA and Foundation</w:t>
      </w:r>
    </w:p>
    <w:p w14:paraId="6A104074" w14:textId="77777777" w:rsidR="008D1EB8" w:rsidRPr="00EA0443" w:rsidRDefault="008D1EB8" w:rsidP="008D1EB8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16B22C38" w14:textId="2CD65F46" w:rsidR="00313D95" w:rsidRDefault="00313D95" w:rsidP="00313D95">
      <w:pPr>
        <w:pStyle w:val="ListParagraph"/>
        <w:spacing w:after="0" w:line="480" w:lineRule="auto"/>
        <w:jc w:val="center"/>
        <w:rPr>
          <w:b/>
          <w:bCs/>
          <w:i/>
          <w:iCs/>
          <w:sz w:val="28"/>
          <w:szCs w:val="28"/>
        </w:rPr>
      </w:pPr>
      <w:r w:rsidRPr="00313D95">
        <w:rPr>
          <w:b/>
          <w:bCs/>
          <w:i/>
          <w:iCs/>
          <w:sz w:val="28"/>
          <w:szCs w:val="28"/>
        </w:rPr>
        <w:t>Next Meeting Date</w:t>
      </w:r>
      <w:r>
        <w:rPr>
          <w:b/>
          <w:bCs/>
          <w:i/>
          <w:iCs/>
          <w:sz w:val="28"/>
          <w:szCs w:val="28"/>
        </w:rPr>
        <w:t xml:space="preserve"> / Time / Location</w:t>
      </w:r>
      <w:r w:rsidRPr="00313D95">
        <w:rPr>
          <w:b/>
          <w:bCs/>
          <w:i/>
          <w:iCs/>
          <w:sz w:val="28"/>
          <w:szCs w:val="28"/>
        </w:rPr>
        <w:t xml:space="preserve">: </w:t>
      </w:r>
      <w:r w:rsidR="007D477E">
        <w:rPr>
          <w:b/>
          <w:bCs/>
          <w:i/>
          <w:iCs/>
          <w:sz w:val="28"/>
          <w:szCs w:val="28"/>
        </w:rPr>
        <w:br/>
      </w:r>
      <w:r w:rsidR="00996310">
        <w:rPr>
          <w:b/>
          <w:bCs/>
          <w:i/>
          <w:iCs/>
          <w:sz w:val="28"/>
          <w:szCs w:val="28"/>
        </w:rPr>
        <w:t xml:space="preserve">TBA 2022-2023 School Year </w:t>
      </w:r>
      <w:r w:rsidR="00D812FC">
        <w:rPr>
          <w:b/>
          <w:bCs/>
          <w:i/>
          <w:iCs/>
          <w:sz w:val="28"/>
          <w:szCs w:val="28"/>
        </w:rPr>
        <w:br/>
      </w:r>
    </w:p>
    <w:sectPr w:rsidR="00313D95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401pt;height:447pt" o:bullet="t">
        <v:imagedata r:id="rId1" o:title="paw pring"/>
      </v:shape>
    </w:pict>
  </w:numPicBullet>
  <w:abstractNum w:abstractNumId="0" w15:restartNumberingAfterBreak="0">
    <w:nsid w:val="080018EF"/>
    <w:multiLevelType w:val="hybridMultilevel"/>
    <w:tmpl w:val="477CC2D8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78"/>
    <w:multiLevelType w:val="hybridMultilevel"/>
    <w:tmpl w:val="6D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8C"/>
    <w:multiLevelType w:val="hybridMultilevel"/>
    <w:tmpl w:val="1AB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B7"/>
    <w:multiLevelType w:val="hybridMultilevel"/>
    <w:tmpl w:val="4E4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8641F"/>
    <w:multiLevelType w:val="hybridMultilevel"/>
    <w:tmpl w:val="A86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FA4"/>
    <w:multiLevelType w:val="hybridMultilevel"/>
    <w:tmpl w:val="7BC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3FF0"/>
    <w:multiLevelType w:val="hybridMultilevel"/>
    <w:tmpl w:val="516AB518"/>
    <w:lvl w:ilvl="0" w:tplc="044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EC585E"/>
    <w:multiLevelType w:val="hybridMultilevel"/>
    <w:tmpl w:val="FD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07C7"/>
    <w:multiLevelType w:val="hybridMultilevel"/>
    <w:tmpl w:val="187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44DE"/>
    <w:multiLevelType w:val="hybridMultilevel"/>
    <w:tmpl w:val="82F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5424CB"/>
    <w:multiLevelType w:val="hybridMultilevel"/>
    <w:tmpl w:val="8F2E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A25"/>
    <w:multiLevelType w:val="hybridMultilevel"/>
    <w:tmpl w:val="DD74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6249B"/>
    <w:multiLevelType w:val="hybridMultilevel"/>
    <w:tmpl w:val="26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4E3"/>
    <w:multiLevelType w:val="hybridMultilevel"/>
    <w:tmpl w:val="FB5E0144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F08FD"/>
    <w:multiLevelType w:val="hybridMultilevel"/>
    <w:tmpl w:val="108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6592F"/>
    <w:multiLevelType w:val="hybridMultilevel"/>
    <w:tmpl w:val="536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399C"/>
    <w:multiLevelType w:val="hybridMultilevel"/>
    <w:tmpl w:val="86E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2557"/>
    <w:multiLevelType w:val="hybridMultilevel"/>
    <w:tmpl w:val="AF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1417"/>
    <w:multiLevelType w:val="hybridMultilevel"/>
    <w:tmpl w:val="F85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5DFC"/>
    <w:multiLevelType w:val="hybridMultilevel"/>
    <w:tmpl w:val="FE7EAA86"/>
    <w:lvl w:ilvl="0" w:tplc="2026D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906FA"/>
    <w:multiLevelType w:val="hybridMultilevel"/>
    <w:tmpl w:val="93CA1D74"/>
    <w:lvl w:ilvl="0" w:tplc="64E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022A"/>
    <w:multiLevelType w:val="hybridMultilevel"/>
    <w:tmpl w:val="469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167AA"/>
    <w:multiLevelType w:val="hybridMultilevel"/>
    <w:tmpl w:val="4424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5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3"/>
  </w:num>
  <w:num w:numId="15">
    <w:abstractNumId w:val="21"/>
  </w:num>
  <w:num w:numId="16">
    <w:abstractNumId w:val="19"/>
  </w:num>
  <w:num w:numId="17">
    <w:abstractNumId w:val="4"/>
  </w:num>
  <w:num w:numId="18">
    <w:abstractNumId w:val="16"/>
  </w:num>
  <w:num w:numId="19">
    <w:abstractNumId w:val="5"/>
  </w:num>
  <w:num w:numId="20">
    <w:abstractNumId w:val="23"/>
  </w:num>
  <w:num w:numId="21">
    <w:abstractNumId w:val="18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5B"/>
    <w:rsid w:val="000135F9"/>
    <w:rsid w:val="000849F4"/>
    <w:rsid w:val="000C64B7"/>
    <w:rsid w:val="000D58E1"/>
    <w:rsid w:val="001A605A"/>
    <w:rsid w:val="002007A8"/>
    <w:rsid w:val="002970F9"/>
    <w:rsid w:val="002E347D"/>
    <w:rsid w:val="00313D95"/>
    <w:rsid w:val="0040131F"/>
    <w:rsid w:val="00420E20"/>
    <w:rsid w:val="004422A3"/>
    <w:rsid w:val="00444C34"/>
    <w:rsid w:val="00485058"/>
    <w:rsid w:val="00490434"/>
    <w:rsid w:val="005B08AB"/>
    <w:rsid w:val="005D4D61"/>
    <w:rsid w:val="006162D1"/>
    <w:rsid w:val="0061678A"/>
    <w:rsid w:val="00681E88"/>
    <w:rsid w:val="006E7800"/>
    <w:rsid w:val="00703333"/>
    <w:rsid w:val="00726498"/>
    <w:rsid w:val="00731084"/>
    <w:rsid w:val="00785608"/>
    <w:rsid w:val="007D477E"/>
    <w:rsid w:val="00837152"/>
    <w:rsid w:val="008D1EB8"/>
    <w:rsid w:val="008F4718"/>
    <w:rsid w:val="009022AB"/>
    <w:rsid w:val="009464BE"/>
    <w:rsid w:val="00996310"/>
    <w:rsid w:val="009B252E"/>
    <w:rsid w:val="009C6DB4"/>
    <w:rsid w:val="00A2099C"/>
    <w:rsid w:val="00AB194A"/>
    <w:rsid w:val="00AB5131"/>
    <w:rsid w:val="00AC405B"/>
    <w:rsid w:val="00B845FE"/>
    <w:rsid w:val="00BD1FBB"/>
    <w:rsid w:val="00C379A8"/>
    <w:rsid w:val="00CE6A03"/>
    <w:rsid w:val="00D1423B"/>
    <w:rsid w:val="00D761EA"/>
    <w:rsid w:val="00D812FC"/>
    <w:rsid w:val="00E36E8C"/>
    <w:rsid w:val="00E96E37"/>
    <w:rsid w:val="00EA0443"/>
    <w:rsid w:val="00EF7CE1"/>
    <w:rsid w:val="00F55E86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6835"/>
  <w15:chartTrackingRefBased/>
  <w15:docId w15:val="{F7B5C252-0172-4467-8782-4C5391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411C-6F98-46A2-9D17-9C402E5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Scarberry</dc:creator>
  <cp:keywords/>
  <dc:description/>
  <cp:lastModifiedBy>Patricia Alford</cp:lastModifiedBy>
  <cp:revision>3</cp:revision>
  <cp:lastPrinted>2021-10-07T21:12:00Z</cp:lastPrinted>
  <dcterms:created xsi:type="dcterms:W3CDTF">2022-04-22T02:06:00Z</dcterms:created>
  <dcterms:modified xsi:type="dcterms:W3CDTF">2022-04-22T02:16:00Z</dcterms:modified>
</cp:coreProperties>
</file>