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6EBB" w14:textId="77777777" w:rsidR="002826DC" w:rsidRPr="002826DC" w:rsidRDefault="002826DC" w:rsidP="002826DC">
      <w:pPr>
        <w:pStyle w:val="Heading1"/>
        <w:rPr>
          <w:sz w:val="24"/>
          <w:szCs w:val="24"/>
        </w:rPr>
      </w:pPr>
      <w:r w:rsidRPr="002826DC">
        <w:rPr>
          <w:sz w:val="24"/>
          <w:szCs w:val="24"/>
        </w:rPr>
        <w:t>FIRST GRADE</w:t>
      </w:r>
    </w:p>
    <w:p w14:paraId="3BFE8D4E" w14:textId="77777777" w:rsidR="00DB63B2" w:rsidRDefault="00DB63B2" w:rsidP="002826DC">
      <w:pPr>
        <w:rPr>
          <w:sz w:val="24"/>
          <w:szCs w:val="24"/>
        </w:rPr>
      </w:pPr>
    </w:p>
    <w:p w14:paraId="31C1D792" w14:textId="698204C9" w:rsidR="002826DC" w:rsidRPr="002826DC" w:rsidRDefault="002826DC" w:rsidP="00985863">
      <w:pPr>
        <w:ind w:firstLine="360"/>
        <w:rPr>
          <w:sz w:val="24"/>
          <w:szCs w:val="24"/>
        </w:rPr>
      </w:pPr>
      <w:r w:rsidRPr="002826DC">
        <w:rPr>
          <w:sz w:val="24"/>
          <w:szCs w:val="24"/>
        </w:rPr>
        <w:t>2 – Plain Vinyl Folders with Pockets (No Brads)</w:t>
      </w:r>
    </w:p>
    <w:p w14:paraId="7477DB7F" w14:textId="605262EC" w:rsidR="002826DC" w:rsidRPr="002826DC" w:rsidRDefault="007A660E" w:rsidP="00985863">
      <w:pPr>
        <w:ind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="5A2099C5" w:rsidRPr="5DD7EA17">
        <w:rPr>
          <w:sz w:val="24"/>
          <w:szCs w:val="24"/>
        </w:rPr>
        <w:t xml:space="preserve"> </w:t>
      </w:r>
      <w:r w:rsidR="6F557102" w:rsidRPr="5DD7EA17">
        <w:rPr>
          <w:sz w:val="24"/>
          <w:szCs w:val="24"/>
        </w:rPr>
        <w:t xml:space="preserve">- </w:t>
      </w:r>
      <w:r w:rsidR="002826DC" w:rsidRPr="5DD7EA17">
        <w:rPr>
          <w:sz w:val="24"/>
          <w:szCs w:val="24"/>
        </w:rPr>
        <w:t>Large Glue Sticks (.77 oz.)</w:t>
      </w:r>
    </w:p>
    <w:p w14:paraId="352C80B6" w14:textId="77777777" w:rsidR="002826DC" w:rsidRPr="002826DC" w:rsidRDefault="002826DC" w:rsidP="00985863">
      <w:pPr>
        <w:ind w:firstLine="360"/>
        <w:rPr>
          <w:sz w:val="24"/>
          <w:szCs w:val="24"/>
        </w:rPr>
      </w:pPr>
      <w:r w:rsidRPr="002826DC">
        <w:rPr>
          <w:sz w:val="24"/>
          <w:szCs w:val="24"/>
        </w:rPr>
        <w:t>3 – Boxes Primary Crayons 24 ct.</w:t>
      </w:r>
    </w:p>
    <w:p w14:paraId="07529D6A" w14:textId="77777777" w:rsidR="002826DC" w:rsidRPr="002826DC" w:rsidRDefault="002826DC" w:rsidP="00985863">
      <w:pPr>
        <w:ind w:firstLine="360"/>
        <w:rPr>
          <w:sz w:val="24"/>
          <w:szCs w:val="24"/>
        </w:rPr>
      </w:pPr>
      <w:r w:rsidRPr="002826DC">
        <w:rPr>
          <w:sz w:val="24"/>
          <w:szCs w:val="24"/>
        </w:rPr>
        <w:t>1 – 8 x 5 Pencil Box</w:t>
      </w:r>
    </w:p>
    <w:p w14:paraId="113CF4F5" w14:textId="3DE867F1" w:rsidR="002826DC" w:rsidRPr="002826DC" w:rsidRDefault="002826DC" w:rsidP="00985863">
      <w:pPr>
        <w:ind w:firstLine="360"/>
        <w:rPr>
          <w:sz w:val="24"/>
          <w:szCs w:val="24"/>
        </w:rPr>
      </w:pPr>
      <w:r w:rsidRPr="002826DC">
        <w:rPr>
          <w:sz w:val="24"/>
          <w:szCs w:val="24"/>
        </w:rPr>
        <w:t>1 – Fiskars (5” pointed-tip) Scissors</w:t>
      </w:r>
    </w:p>
    <w:p w14:paraId="6A8E1C7D" w14:textId="77777777" w:rsidR="002826DC" w:rsidRPr="002826DC" w:rsidRDefault="002826DC" w:rsidP="00985863">
      <w:pPr>
        <w:ind w:firstLine="360"/>
        <w:rPr>
          <w:sz w:val="24"/>
          <w:szCs w:val="24"/>
        </w:rPr>
      </w:pPr>
      <w:r w:rsidRPr="002826DC">
        <w:rPr>
          <w:sz w:val="24"/>
          <w:szCs w:val="24"/>
        </w:rPr>
        <w:t xml:space="preserve">2 – Boxes (12 ct.) Ticonderoga #2 Pencils (sharpened) </w:t>
      </w:r>
    </w:p>
    <w:p w14:paraId="68E7DE2B" w14:textId="77777777" w:rsidR="002826DC" w:rsidRPr="002826DC" w:rsidRDefault="002826DC" w:rsidP="00985863">
      <w:pPr>
        <w:ind w:firstLine="360"/>
        <w:rPr>
          <w:sz w:val="24"/>
          <w:szCs w:val="24"/>
        </w:rPr>
      </w:pPr>
      <w:r w:rsidRPr="002826DC">
        <w:rPr>
          <w:sz w:val="24"/>
          <w:szCs w:val="24"/>
        </w:rPr>
        <w:t>1 – 1” Avery White 3-ring View Binder</w:t>
      </w:r>
    </w:p>
    <w:p w14:paraId="327EF01E" w14:textId="1D54900D" w:rsidR="002826DC" w:rsidRPr="002826DC" w:rsidRDefault="009E5F04" w:rsidP="00985863">
      <w:pPr>
        <w:ind w:firstLine="360"/>
        <w:rPr>
          <w:sz w:val="24"/>
          <w:szCs w:val="24"/>
        </w:rPr>
      </w:pPr>
      <w:r>
        <w:rPr>
          <w:sz w:val="24"/>
          <w:szCs w:val="24"/>
        </w:rPr>
        <w:t>2</w:t>
      </w:r>
      <w:r w:rsidR="002826DC" w:rsidRPr="002826DC">
        <w:rPr>
          <w:sz w:val="24"/>
          <w:szCs w:val="24"/>
        </w:rPr>
        <w:t xml:space="preserve">- </w:t>
      </w:r>
      <w:r w:rsidR="002826DC" w:rsidRPr="002826DC">
        <w:rPr>
          <w:b/>
          <w:bCs/>
          <w:sz w:val="24"/>
          <w:szCs w:val="24"/>
        </w:rPr>
        <w:t xml:space="preserve">PRIMARY </w:t>
      </w:r>
      <w:r w:rsidR="002826DC" w:rsidRPr="002826DC">
        <w:rPr>
          <w:sz w:val="24"/>
          <w:szCs w:val="24"/>
        </w:rPr>
        <w:t>Ruled black/white Comp. notebook (½ lined)</w:t>
      </w:r>
    </w:p>
    <w:p w14:paraId="4ACE9062" w14:textId="77777777" w:rsidR="002826DC" w:rsidRPr="002826DC" w:rsidRDefault="002826DC" w:rsidP="00985863">
      <w:pPr>
        <w:ind w:firstLine="360"/>
        <w:rPr>
          <w:sz w:val="24"/>
          <w:szCs w:val="24"/>
        </w:rPr>
      </w:pPr>
      <w:r w:rsidRPr="002826DC">
        <w:rPr>
          <w:sz w:val="24"/>
          <w:szCs w:val="24"/>
        </w:rPr>
        <w:t>3 – Boxes of Tissues</w:t>
      </w:r>
    </w:p>
    <w:p w14:paraId="7185D624" w14:textId="77777777" w:rsidR="002826DC" w:rsidRPr="002826DC" w:rsidRDefault="002826DC" w:rsidP="00985863">
      <w:pPr>
        <w:ind w:firstLine="360"/>
        <w:rPr>
          <w:sz w:val="24"/>
          <w:szCs w:val="24"/>
        </w:rPr>
      </w:pPr>
      <w:r w:rsidRPr="002826DC">
        <w:rPr>
          <w:sz w:val="24"/>
          <w:szCs w:val="24"/>
        </w:rPr>
        <w:t>2 – Highlighters- any color</w:t>
      </w:r>
    </w:p>
    <w:p w14:paraId="36751B6A" w14:textId="76D7920C" w:rsidR="002826DC" w:rsidRPr="00985863" w:rsidRDefault="002826DC" w:rsidP="0098586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85863">
        <w:rPr>
          <w:sz w:val="24"/>
          <w:szCs w:val="24"/>
        </w:rPr>
        <w:t>– 4 Pack Expo Dry Erase Markers</w:t>
      </w:r>
    </w:p>
    <w:p w14:paraId="609F1A7F" w14:textId="640D6718" w:rsidR="002826DC" w:rsidRDefault="00985863" w:rsidP="00985863">
      <w:pPr>
        <w:pStyle w:val="Subtitle"/>
        <w:ind w:firstLine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1-</w:t>
      </w:r>
      <w:r w:rsidR="002826DC" w:rsidRPr="002826DC">
        <w:rPr>
          <w:b w:val="0"/>
          <w:sz w:val="24"/>
          <w:szCs w:val="24"/>
        </w:rPr>
        <w:t>Ream of 20 lb. white copy paper</w:t>
      </w:r>
    </w:p>
    <w:p w14:paraId="00349394" w14:textId="77777777" w:rsidR="00303B6F" w:rsidRDefault="00303B6F" w:rsidP="005522C9">
      <w:pPr>
        <w:pStyle w:val="Subtitle"/>
        <w:jc w:val="left"/>
        <w:rPr>
          <w:b w:val="0"/>
          <w:sz w:val="24"/>
          <w:szCs w:val="24"/>
        </w:rPr>
      </w:pPr>
    </w:p>
    <w:p w14:paraId="6C79530A" w14:textId="0C020AC1" w:rsidR="005522C9" w:rsidRDefault="005522C9" w:rsidP="00985863">
      <w:pPr>
        <w:pStyle w:val="Subtitle"/>
        <w:numPr>
          <w:ilvl w:val="0"/>
          <w:numId w:val="4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100 </w:t>
      </w:r>
      <w:r w:rsidR="00303B6F">
        <w:rPr>
          <w:b w:val="0"/>
          <w:sz w:val="24"/>
          <w:szCs w:val="24"/>
        </w:rPr>
        <w:t>U</w:t>
      </w:r>
      <w:r>
        <w:rPr>
          <w:b w:val="0"/>
          <w:sz w:val="24"/>
          <w:szCs w:val="24"/>
        </w:rPr>
        <w:t xml:space="preserve">nlined </w:t>
      </w:r>
      <w:r w:rsidR="00303B6F">
        <w:rPr>
          <w:b w:val="0"/>
          <w:sz w:val="24"/>
          <w:szCs w:val="24"/>
        </w:rPr>
        <w:t>I</w:t>
      </w:r>
      <w:r>
        <w:rPr>
          <w:b w:val="0"/>
          <w:sz w:val="24"/>
          <w:szCs w:val="24"/>
        </w:rPr>
        <w:t xml:space="preserve">ndex </w:t>
      </w:r>
      <w:r w:rsidR="00303B6F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>ards</w:t>
      </w:r>
    </w:p>
    <w:p w14:paraId="4C836C9C" w14:textId="77777777" w:rsidR="00985863" w:rsidRDefault="00985863" w:rsidP="005522C9">
      <w:pPr>
        <w:pStyle w:val="Subtitle"/>
        <w:jc w:val="left"/>
        <w:rPr>
          <w:b w:val="0"/>
          <w:sz w:val="24"/>
          <w:szCs w:val="24"/>
        </w:rPr>
      </w:pPr>
    </w:p>
    <w:p w14:paraId="2D47C177" w14:textId="4BF1B648" w:rsidR="00976C95" w:rsidRDefault="00E21F0A" w:rsidP="00E21F0A">
      <w:pPr>
        <w:pStyle w:val="Sub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1-</w:t>
      </w:r>
      <w:r w:rsidR="00976C95">
        <w:rPr>
          <w:b w:val="0"/>
          <w:sz w:val="24"/>
          <w:szCs w:val="24"/>
        </w:rPr>
        <w:t>Black Sharpie</w:t>
      </w:r>
    </w:p>
    <w:p w14:paraId="4FE86EBE" w14:textId="77777777" w:rsidR="000A2537" w:rsidRDefault="000A2537" w:rsidP="00E21F0A">
      <w:pPr>
        <w:pStyle w:val="Subtitle"/>
        <w:jc w:val="left"/>
        <w:rPr>
          <w:b w:val="0"/>
          <w:sz w:val="24"/>
          <w:szCs w:val="24"/>
        </w:rPr>
      </w:pPr>
    </w:p>
    <w:p w14:paraId="55154ECE" w14:textId="06F90A49" w:rsidR="00E21F0A" w:rsidRDefault="00E21F0A" w:rsidP="00E21F0A">
      <w:pPr>
        <w:pStyle w:val="Subtitle"/>
        <w:numPr>
          <w:ilvl w:val="0"/>
          <w:numId w:val="7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Pair headphones</w:t>
      </w:r>
    </w:p>
    <w:p w14:paraId="48F3BB59" w14:textId="77777777" w:rsidR="00303B6F" w:rsidRDefault="00303B6F" w:rsidP="005522C9">
      <w:pPr>
        <w:pStyle w:val="Subtitle"/>
        <w:jc w:val="left"/>
        <w:rPr>
          <w:b w:val="0"/>
          <w:sz w:val="24"/>
          <w:szCs w:val="24"/>
        </w:rPr>
      </w:pPr>
    </w:p>
    <w:p w14:paraId="1768EB86" w14:textId="77777777" w:rsidR="00303B6F" w:rsidRPr="002826DC" w:rsidRDefault="00303B6F" w:rsidP="005522C9">
      <w:pPr>
        <w:pStyle w:val="Subtitle"/>
        <w:jc w:val="left"/>
        <w:rPr>
          <w:b w:val="0"/>
          <w:sz w:val="24"/>
          <w:szCs w:val="24"/>
        </w:rPr>
      </w:pPr>
    </w:p>
    <w:p w14:paraId="52C85F24" w14:textId="674BD382" w:rsidR="002826DC" w:rsidRPr="002826DC" w:rsidRDefault="002826DC" w:rsidP="002826DC">
      <w:pPr>
        <w:rPr>
          <w:sz w:val="24"/>
          <w:szCs w:val="24"/>
        </w:rPr>
      </w:pPr>
      <w:r w:rsidRPr="002D1375">
        <w:rPr>
          <w:b/>
          <w:bCs/>
          <w:sz w:val="24"/>
          <w:szCs w:val="24"/>
        </w:rPr>
        <w:t>BOYS</w:t>
      </w:r>
      <w:r w:rsidRPr="002826DC">
        <w:rPr>
          <w:sz w:val="24"/>
          <w:szCs w:val="24"/>
        </w:rPr>
        <w:t>:   1 Box Gallon-size Ziploc Bags</w:t>
      </w:r>
    </w:p>
    <w:p w14:paraId="49FB5946" w14:textId="7810BA82" w:rsidR="002D1375" w:rsidRPr="002826DC" w:rsidRDefault="002D1375" w:rsidP="002826D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1 Box </w:t>
      </w:r>
      <w:r w:rsidR="00322FA7">
        <w:rPr>
          <w:sz w:val="24"/>
          <w:szCs w:val="24"/>
        </w:rPr>
        <w:t>Crayola</w:t>
      </w:r>
      <w:r>
        <w:rPr>
          <w:sz w:val="24"/>
          <w:szCs w:val="24"/>
        </w:rPr>
        <w:t xml:space="preserve"> Markers</w:t>
      </w:r>
    </w:p>
    <w:p w14:paraId="739FAFDE" w14:textId="77777777" w:rsidR="002826DC" w:rsidRPr="002826DC" w:rsidRDefault="002826DC" w:rsidP="002826DC">
      <w:pPr>
        <w:rPr>
          <w:sz w:val="24"/>
          <w:szCs w:val="24"/>
        </w:rPr>
      </w:pPr>
      <w:r w:rsidRPr="002D1375">
        <w:rPr>
          <w:b/>
          <w:bCs/>
          <w:sz w:val="24"/>
          <w:szCs w:val="24"/>
        </w:rPr>
        <w:t>GIRLS</w:t>
      </w:r>
      <w:r w:rsidRPr="002826DC">
        <w:rPr>
          <w:sz w:val="24"/>
          <w:szCs w:val="24"/>
        </w:rPr>
        <w:t>:  1 Box Sandwich-size Ziploc Bags</w:t>
      </w:r>
    </w:p>
    <w:p w14:paraId="55CD6FE4" w14:textId="631C80E4" w:rsidR="00632D4D" w:rsidRPr="002826DC" w:rsidRDefault="002826DC" w:rsidP="002826DC">
      <w:pPr>
        <w:rPr>
          <w:sz w:val="24"/>
          <w:szCs w:val="24"/>
        </w:rPr>
      </w:pPr>
      <w:r w:rsidRPr="002826DC">
        <w:rPr>
          <w:sz w:val="24"/>
          <w:szCs w:val="24"/>
        </w:rPr>
        <w:t xml:space="preserve">              </w:t>
      </w:r>
      <w:r w:rsidR="00EC119C">
        <w:rPr>
          <w:sz w:val="24"/>
          <w:szCs w:val="24"/>
        </w:rPr>
        <w:t>1</w:t>
      </w:r>
      <w:r w:rsidR="00632D4D">
        <w:rPr>
          <w:sz w:val="24"/>
          <w:szCs w:val="24"/>
        </w:rPr>
        <w:t xml:space="preserve"> </w:t>
      </w:r>
      <w:r w:rsidR="00322FA7">
        <w:rPr>
          <w:sz w:val="24"/>
          <w:szCs w:val="24"/>
        </w:rPr>
        <w:t>Lysol Wipes</w:t>
      </w:r>
    </w:p>
    <w:p w14:paraId="69243187" w14:textId="77777777" w:rsidR="00322FA7" w:rsidRDefault="00322FA7" w:rsidP="00303B6F">
      <w:pPr>
        <w:jc w:val="both"/>
        <w:rPr>
          <w:b/>
          <w:bCs/>
          <w:sz w:val="24"/>
          <w:szCs w:val="24"/>
        </w:rPr>
      </w:pPr>
    </w:p>
    <w:p w14:paraId="58C23C5B" w14:textId="77777777" w:rsidR="00322FA7" w:rsidRDefault="00322FA7" w:rsidP="00C521AB">
      <w:pPr>
        <w:jc w:val="both"/>
        <w:rPr>
          <w:b/>
          <w:bCs/>
          <w:sz w:val="24"/>
          <w:szCs w:val="24"/>
        </w:rPr>
      </w:pPr>
    </w:p>
    <w:p w14:paraId="317E6AD3" w14:textId="2E926393" w:rsidR="00C521AB" w:rsidRDefault="00C521AB" w:rsidP="00C521AB">
      <w:pPr>
        <w:jc w:val="both"/>
        <w:rPr>
          <w:sz w:val="24"/>
          <w:szCs w:val="24"/>
        </w:rPr>
      </w:pPr>
      <w:r w:rsidRPr="002826DC">
        <w:rPr>
          <w:b/>
          <w:sz w:val="24"/>
          <w:szCs w:val="24"/>
        </w:rPr>
        <w:tab/>
      </w:r>
      <w:r w:rsidRPr="002826DC">
        <w:rPr>
          <w:b/>
          <w:sz w:val="24"/>
          <w:szCs w:val="24"/>
        </w:rPr>
        <w:tab/>
      </w:r>
      <w:r w:rsidRPr="002826DC">
        <w:rPr>
          <w:b/>
          <w:sz w:val="24"/>
          <w:szCs w:val="24"/>
        </w:rPr>
        <w:tab/>
      </w:r>
    </w:p>
    <w:p w14:paraId="2206D88A" w14:textId="77777777" w:rsidR="00322FA7" w:rsidRPr="002826DC" w:rsidRDefault="00322FA7" w:rsidP="00C521AB">
      <w:pPr>
        <w:jc w:val="both"/>
        <w:rPr>
          <w:b/>
          <w:bCs/>
          <w:sz w:val="24"/>
          <w:szCs w:val="24"/>
        </w:rPr>
      </w:pPr>
    </w:p>
    <w:p w14:paraId="535360A8" w14:textId="157AA5E2" w:rsidR="00C521AB" w:rsidRPr="002826DC" w:rsidRDefault="00C521AB" w:rsidP="0B183001">
      <w:pPr>
        <w:jc w:val="both"/>
        <w:rPr>
          <w:sz w:val="24"/>
          <w:szCs w:val="24"/>
        </w:rPr>
      </w:pPr>
      <w:r w:rsidRPr="002826DC">
        <w:rPr>
          <w:b/>
          <w:bCs/>
          <w:sz w:val="24"/>
          <w:szCs w:val="24"/>
        </w:rPr>
        <w:tab/>
      </w:r>
      <w:r w:rsidRPr="002826DC">
        <w:rPr>
          <w:b/>
          <w:bCs/>
          <w:sz w:val="24"/>
          <w:szCs w:val="24"/>
        </w:rPr>
        <w:tab/>
      </w:r>
      <w:r w:rsidRPr="002826DC">
        <w:rPr>
          <w:b/>
          <w:bCs/>
          <w:sz w:val="24"/>
          <w:szCs w:val="24"/>
        </w:rPr>
        <w:tab/>
      </w:r>
      <w:r w:rsidR="002826DC">
        <w:rPr>
          <w:b/>
          <w:bCs/>
          <w:sz w:val="24"/>
          <w:szCs w:val="24"/>
        </w:rPr>
        <w:t xml:space="preserve">            </w:t>
      </w:r>
    </w:p>
    <w:p w14:paraId="05542C55" w14:textId="77777777" w:rsidR="00C521AB" w:rsidRDefault="00C521AB"/>
    <w:sectPr w:rsidR="00C521AB" w:rsidSect="00282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9D9"/>
    <w:multiLevelType w:val="hybridMultilevel"/>
    <w:tmpl w:val="310E4B18"/>
    <w:lvl w:ilvl="0" w:tplc="83586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603"/>
    <w:multiLevelType w:val="hybridMultilevel"/>
    <w:tmpl w:val="BA26C0C8"/>
    <w:lvl w:ilvl="0" w:tplc="ACC0C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741F6"/>
    <w:multiLevelType w:val="hybridMultilevel"/>
    <w:tmpl w:val="C4628226"/>
    <w:lvl w:ilvl="0" w:tplc="D304D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A0690"/>
    <w:multiLevelType w:val="hybridMultilevel"/>
    <w:tmpl w:val="CD7A56EA"/>
    <w:lvl w:ilvl="0" w:tplc="8AAEBF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57481"/>
    <w:multiLevelType w:val="hybridMultilevel"/>
    <w:tmpl w:val="E13EC38C"/>
    <w:lvl w:ilvl="0" w:tplc="9B84B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33436"/>
    <w:multiLevelType w:val="hybridMultilevel"/>
    <w:tmpl w:val="C4209F22"/>
    <w:lvl w:ilvl="0" w:tplc="24C02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E57D3"/>
    <w:multiLevelType w:val="hybridMultilevel"/>
    <w:tmpl w:val="B3266528"/>
    <w:lvl w:ilvl="0" w:tplc="4440A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AB"/>
    <w:rsid w:val="000A2537"/>
    <w:rsid w:val="002826DC"/>
    <w:rsid w:val="002D1375"/>
    <w:rsid w:val="00303B6F"/>
    <w:rsid w:val="00322FA7"/>
    <w:rsid w:val="0044227B"/>
    <w:rsid w:val="005522C9"/>
    <w:rsid w:val="0057556D"/>
    <w:rsid w:val="00632D4D"/>
    <w:rsid w:val="006A3459"/>
    <w:rsid w:val="007A660E"/>
    <w:rsid w:val="00976C95"/>
    <w:rsid w:val="00985863"/>
    <w:rsid w:val="009E5F04"/>
    <w:rsid w:val="00AD3978"/>
    <w:rsid w:val="00C521AB"/>
    <w:rsid w:val="00CD311B"/>
    <w:rsid w:val="00DB63B2"/>
    <w:rsid w:val="00E21F0A"/>
    <w:rsid w:val="00EC119C"/>
    <w:rsid w:val="0B183001"/>
    <w:rsid w:val="30CDCDCD"/>
    <w:rsid w:val="5739B5A7"/>
    <w:rsid w:val="5A2099C5"/>
    <w:rsid w:val="5DD7EA17"/>
    <w:rsid w:val="6DA62B2E"/>
    <w:rsid w:val="6F5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780B"/>
  <w15:chartTrackingRefBased/>
  <w15:docId w15:val="{31BA2EAE-E357-4A45-A0A8-5D581046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26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521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C521A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826DC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8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b5b9a205093ca8ef0113141d90122f2c">
  <xsd:schema xmlns:xsd="http://www.w3.org/2001/XMLSchema" xmlns:xs="http://www.w3.org/2001/XMLSchema" xmlns:p="http://schemas.microsoft.com/office/2006/metadata/properties" xmlns:ns3="4faa41ff-f7fe-4cbf-92e6-8d1aed018979" xmlns:ns4="9ceea062-d23a-41ff-a563-753165075334" targetNamespace="http://schemas.microsoft.com/office/2006/metadata/properties" ma:root="true" ma:fieldsID="c555cc043638edfa306bf0653e3e338b" ns3:_="" ns4:_="">
    <xsd:import namespace="4faa41ff-f7fe-4cbf-92e6-8d1aed018979"/>
    <xsd:import namespace="9ceea062-d23a-41ff-a563-7531650753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13136-D334-49FD-BCBD-A4781BE43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a41ff-f7fe-4cbf-92e6-8d1aed018979"/>
    <ds:schemaRef ds:uri="9ceea062-d23a-41ff-a563-753165075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41342-DA42-4390-B48D-E91C7548A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D8343-1900-4754-AE96-4B1B42FB8B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Breen</dc:creator>
  <cp:keywords/>
  <dc:description/>
  <cp:lastModifiedBy>Kathleen Breen</cp:lastModifiedBy>
  <cp:revision>2</cp:revision>
  <dcterms:created xsi:type="dcterms:W3CDTF">2023-05-10T12:17:00Z</dcterms:created>
  <dcterms:modified xsi:type="dcterms:W3CDTF">2023-05-10T12:17:00Z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