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81D853" w14:textId="24F1CB96" w:rsidR="00FD74E2" w:rsidRDefault="00DE4779">
      <w:r>
        <w:rPr>
          <w:noProof/>
        </w:rPr>
        <w:drawing>
          <wp:anchor distT="0" distB="0" distL="114300" distR="114300" simplePos="0" relativeHeight="251658241" behindDoc="0" locked="0" layoutInCell="1" allowOverlap="1" wp14:anchorId="1277D0F9" wp14:editId="17A3E654">
            <wp:simplePos x="0" y="0"/>
            <wp:positionH relativeFrom="margin">
              <wp:posOffset>1706880</wp:posOffset>
            </wp:positionH>
            <wp:positionV relativeFrom="paragraph">
              <wp:posOffset>18415</wp:posOffset>
            </wp:positionV>
            <wp:extent cx="2336800" cy="1281430"/>
            <wp:effectExtent l="0" t="0" r="6350" b="0"/>
            <wp:wrapThrough wrapText="bothSides">
              <wp:wrapPolygon edited="0">
                <wp:start x="5107" y="642"/>
                <wp:lineTo x="2465" y="1284"/>
                <wp:lineTo x="352" y="3532"/>
                <wp:lineTo x="880" y="12202"/>
                <wp:lineTo x="4226" y="16698"/>
                <wp:lineTo x="528" y="17019"/>
                <wp:lineTo x="528" y="19909"/>
                <wp:lineTo x="3170" y="20551"/>
                <wp:lineTo x="7924" y="20551"/>
                <wp:lineTo x="20954" y="19909"/>
                <wp:lineTo x="21483" y="10597"/>
                <wp:lineTo x="19898" y="9312"/>
                <wp:lineTo x="14615" y="6422"/>
                <wp:lineTo x="15496" y="3211"/>
                <wp:lineTo x="13911" y="1927"/>
                <wp:lineTo x="7220" y="642"/>
                <wp:lineTo x="5107" y="642"/>
              </wp:wrapPolygon>
            </wp:wrapThrough>
            <wp:docPr id="14" name="Picture 14"/>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1"/>
                    <a:stretch>
                      <a:fillRect/>
                    </a:stretch>
                  </pic:blipFill>
                  <pic:spPr>
                    <a:xfrm>
                      <a:off x="0" y="0"/>
                      <a:ext cx="2336800" cy="1281430"/>
                    </a:xfrm>
                    <a:prstGeom prst="rect">
                      <a:avLst/>
                    </a:prstGeom>
                  </pic:spPr>
                </pic:pic>
              </a:graphicData>
            </a:graphic>
          </wp:anchor>
        </w:drawing>
      </w:r>
      <w:r>
        <w:rPr>
          <w:noProof/>
        </w:rPr>
        <w:drawing>
          <wp:anchor distT="0" distB="0" distL="114300" distR="114300" simplePos="0" relativeHeight="251658240" behindDoc="0" locked="0" layoutInCell="1" allowOverlap="1" wp14:anchorId="78433468" wp14:editId="453E7B42">
            <wp:simplePos x="0" y="0"/>
            <wp:positionH relativeFrom="page">
              <wp:align>right</wp:align>
            </wp:positionH>
            <wp:positionV relativeFrom="paragraph">
              <wp:posOffset>-906780</wp:posOffset>
            </wp:positionV>
            <wp:extent cx="7772400" cy="10369550"/>
            <wp:effectExtent l="0" t="0" r="0" b="0"/>
            <wp:wrapNone/>
            <wp:docPr id="3" name="Picture 3"/>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2"/>
                    <a:stretch>
                      <a:fillRect/>
                    </a:stretch>
                  </pic:blipFill>
                  <pic:spPr>
                    <a:xfrm>
                      <a:off x="0" y="0"/>
                      <a:ext cx="7772400" cy="10369550"/>
                    </a:xfrm>
                    <a:prstGeom prst="rect">
                      <a:avLst/>
                    </a:prstGeom>
                  </pic:spPr>
                </pic:pic>
              </a:graphicData>
            </a:graphic>
          </wp:anchor>
        </w:drawing>
      </w:r>
    </w:p>
    <w:p w14:paraId="672A6659" w14:textId="742EAE2F" w:rsidR="00DE4779" w:rsidRDefault="00DE4779"/>
    <w:p w14:paraId="0A37501D" w14:textId="1C91214A" w:rsidR="00DE4779" w:rsidRDefault="00DE4779"/>
    <w:p w14:paraId="5DAB6C7B" w14:textId="7291B709" w:rsidR="00DE4779" w:rsidRDefault="00DE4779"/>
    <w:p w14:paraId="3AC54467" w14:textId="18DF1169" w:rsidR="00DE4779" w:rsidRDefault="00DE4779">
      <w:r w:rsidRPr="008B7156">
        <w:rPr>
          <w:rFonts w:ascii="Times New Roman" w:eastAsia="Times New Roman" w:hAnsi="Times New Roman" w:cs="Times New Roman"/>
          <w:noProof/>
          <w:color w:val="000000"/>
        </w:rPr>
        <mc:AlternateContent>
          <mc:Choice Requires="wps">
            <w:drawing>
              <wp:anchor distT="0" distB="0" distL="114300" distR="114300" simplePos="0" relativeHeight="251658242" behindDoc="0" locked="0" layoutInCell="1" allowOverlap="1" wp14:anchorId="67B44478" wp14:editId="164A8768">
                <wp:simplePos x="0" y="0"/>
                <wp:positionH relativeFrom="margin">
                  <wp:posOffset>553720</wp:posOffset>
                </wp:positionH>
                <wp:positionV relativeFrom="paragraph">
                  <wp:posOffset>198755</wp:posOffset>
                </wp:positionV>
                <wp:extent cx="4836160" cy="1348740"/>
                <wp:effectExtent l="0" t="0" r="0" b="0"/>
                <wp:wrapThrough wrapText="bothSides">
                  <wp:wrapPolygon edited="0">
                    <wp:start x="0" y="0"/>
                    <wp:lineTo x="0" y="21600"/>
                    <wp:lineTo x="21600" y="21600"/>
                    <wp:lineTo x="21600" y="0"/>
                  </wp:wrapPolygon>
                </wp:wrapThrough>
                <wp:docPr id="4" name="Rectangle 4"/>
                <wp:cNvGraphicFramePr/>
                <a:graphic xmlns:a="http://schemas.openxmlformats.org/drawingml/2006/main">
                  <a:graphicData uri="http://schemas.microsoft.com/office/word/2010/wordprocessingShape">
                    <wps:wsp>
                      <wps:cNvSpPr/>
                      <wps:spPr>
                        <a:xfrm>
                          <a:off x="0" y="0"/>
                          <a:ext cx="4836160" cy="1348740"/>
                        </a:xfrm>
                        <a:prstGeom prst="rect">
                          <a:avLst/>
                        </a:prstGeom>
                        <a:ln>
                          <a:noFill/>
                        </a:ln>
                      </wps:spPr>
                      <wps:txbx>
                        <w:txbxContent>
                          <w:p w14:paraId="25BE64C9" w14:textId="77777777" w:rsidR="003A0B79" w:rsidRPr="007D60F8" w:rsidRDefault="003A0B79" w:rsidP="00DE4779">
                            <w:pPr>
                              <w:spacing w:after="0" w:line="240" w:lineRule="auto"/>
                              <w:jc w:val="center"/>
                              <w:rPr>
                                <w:rFonts w:ascii="Calibri" w:eastAsia="Calibri" w:hAnsi="Calibri" w:cs="Calibri"/>
                                <w:b/>
                                <w:color w:val="0960C4"/>
                                <w:w w:val="111"/>
                                <w:sz w:val="50"/>
                                <w:szCs w:val="50"/>
                              </w:rPr>
                            </w:pPr>
                            <w:r w:rsidRPr="007D60F8">
                              <w:rPr>
                                <w:rFonts w:ascii="Calibri" w:eastAsia="Calibri" w:hAnsi="Calibri" w:cs="Calibri"/>
                                <w:b/>
                                <w:color w:val="0960C4"/>
                                <w:w w:val="111"/>
                                <w:sz w:val="50"/>
                                <w:szCs w:val="50"/>
                              </w:rPr>
                              <w:t>School</w:t>
                            </w:r>
                            <w:r w:rsidRPr="007D60F8">
                              <w:rPr>
                                <w:rFonts w:ascii="Calibri" w:eastAsia="Calibri" w:hAnsi="Calibri" w:cs="Calibri"/>
                                <w:b/>
                                <w:color w:val="0960C4"/>
                                <w:spacing w:val="-12"/>
                                <w:w w:val="111"/>
                                <w:sz w:val="50"/>
                                <w:szCs w:val="50"/>
                              </w:rPr>
                              <w:t xml:space="preserve"> </w:t>
                            </w:r>
                            <w:r w:rsidRPr="007D60F8">
                              <w:rPr>
                                <w:rFonts w:ascii="Calibri" w:eastAsia="Calibri" w:hAnsi="Calibri" w:cs="Calibri"/>
                                <w:b/>
                                <w:color w:val="0960C4"/>
                                <w:w w:val="111"/>
                                <w:sz w:val="50"/>
                                <w:szCs w:val="50"/>
                              </w:rPr>
                              <w:t>Improvement</w:t>
                            </w:r>
                            <w:r w:rsidRPr="007D60F8">
                              <w:rPr>
                                <w:rFonts w:ascii="Calibri" w:eastAsia="Calibri" w:hAnsi="Calibri" w:cs="Calibri"/>
                                <w:b/>
                                <w:color w:val="0960C4"/>
                                <w:spacing w:val="-12"/>
                                <w:w w:val="111"/>
                                <w:sz w:val="50"/>
                                <w:szCs w:val="50"/>
                              </w:rPr>
                              <w:t xml:space="preserve"> </w:t>
                            </w:r>
                            <w:r w:rsidRPr="007D60F8">
                              <w:rPr>
                                <w:rFonts w:ascii="Calibri" w:eastAsia="Calibri" w:hAnsi="Calibri" w:cs="Calibri"/>
                                <w:b/>
                                <w:color w:val="0960C4"/>
                                <w:w w:val="111"/>
                                <w:sz w:val="50"/>
                                <w:szCs w:val="50"/>
                              </w:rPr>
                              <w:t>Plan</w:t>
                            </w:r>
                          </w:p>
                          <w:p w14:paraId="372C9BE1" w14:textId="7CA73C08" w:rsidR="003A0B79" w:rsidRPr="007D60F8" w:rsidRDefault="003A0B79" w:rsidP="00DE4779">
                            <w:pPr>
                              <w:spacing w:after="0" w:line="240" w:lineRule="auto"/>
                              <w:jc w:val="center"/>
                              <w:rPr>
                                <w:rFonts w:ascii="Calibri" w:eastAsia="Calibri" w:hAnsi="Calibri" w:cs="Calibri"/>
                                <w:b/>
                                <w:color w:val="0960C4"/>
                                <w:w w:val="109"/>
                                <w:sz w:val="50"/>
                                <w:szCs w:val="50"/>
                              </w:rPr>
                            </w:pPr>
                            <w:r w:rsidRPr="007D60F8">
                              <w:rPr>
                                <w:rFonts w:ascii="Calibri" w:eastAsia="Calibri" w:hAnsi="Calibri" w:cs="Calibri"/>
                                <w:b/>
                                <w:color w:val="0960C4"/>
                                <w:w w:val="109"/>
                                <w:sz w:val="50"/>
                                <w:szCs w:val="50"/>
                              </w:rPr>
                              <w:t>20</w:t>
                            </w:r>
                            <w:r>
                              <w:rPr>
                                <w:rFonts w:ascii="Calibri" w:eastAsia="Calibri" w:hAnsi="Calibri" w:cs="Calibri"/>
                                <w:b/>
                                <w:color w:val="0960C4"/>
                                <w:w w:val="109"/>
                                <w:sz w:val="50"/>
                                <w:szCs w:val="50"/>
                              </w:rPr>
                              <w:t>21</w:t>
                            </w:r>
                            <w:r w:rsidRPr="007D60F8">
                              <w:rPr>
                                <w:rFonts w:ascii="Calibri" w:eastAsia="Calibri" w:hAnsi="Calibri" w:cs="Calibri"/>
                                <w:b/>
                                <w:color w:val="0960C4"/>
                                <w:w w:val="109"/>
                                <w:sz w:val="50"/>
                                <w:szCs w:val="50"/>
                              </w:rPr>
                              <w:t>-202</w:t>
                            </w:r>
                            <w:r>
                              <w:rPr>
                                <w:rFonts w:ascii="Calibri" w:eastAsia="Calibri" w:hAnsi="Calibri" w:cs="Calibri"/>
                                <w:b/>
                                <w:color w:val="0960C4"/>
                                <w:w w:val="109"/>
                                <w:sz w:val="50"/>
                                <w:szCs w:val="50"/>
                              </w:rPr>
                              <w:t>2</w:t>
                            </w:r>
                          </w:p>
                          <w:p w14:paraId="4EBC748D" w14:textId="77777777" w:rsidR="003A0B79" w:rsidRPr="007D60F8" w:rsidRDefault="003A0B79" w:rsidP="00DE4779">
                            <w:pPr>
                              <w:spacing w:after="0" w:line="240" w:lineRule="auto"/>
                              <w:jc w:val="center"/>
                              <w:rPr>
                                <w:rFonts w:ascii="Calibri" w:eastAsia="Calibri" w:hAnsi="Calibri" w:cs="Calibri"/>
                                <w:b/>
                                <w:color w:val="0960C4"/>
                                <w:w w:val="109"/>
                                <w:sz w:val="50"/>
                                <w:szCs w:val="50"/>
                              </w:rPr>
                            </w:pPr>
                            <w:r w:rsidRPr="007D60F8">
                              <w:rPr>
                                <w:rFonts w:ascii="Calibri" w:eastAsia="Calibri" w:hAnsi="Calibri" w:cs="Calibri"/>
                                <w:b/>
                                <w:color w:val="0960C4"/>
                                <w:w w:val="109"/>
                                <w:sz w:val="50"/>
                                <w:szCs w:val="50"/>
                              </w:rPr>
                              <w:t>Action Plan</w:t>
                            </w:r>
                          </w:p>
                          <w:p w14:paraId="02EB378F" w14:textId="77777777" w:rsidR="003A0B79" w:rsidRDefault="003A0B79" w:rsidP="00DE4779">
                            <w:pPr>
                              <w:jc w:val="center"/>
                            </w:pPr>
                          </w:p>
                        </w:txbxContent>
                      </wps:txbx>
                      <wps:bodyPr horzOverflow="overflow" vert="horz" lIns="0" tIns="0" rIns="0" bIns="0" rtlCol="0">
                        <a:noAutofit/>
                      </wps:bodyPr>
                    </wps:wsp>
                  </a:graphicData>
                </a:graphic>
                <wp14:sizeRelV relativeFrom="margin">
                  <wp14:pctHeight>0</wp14:pctHeight>
                </wp14:sizeRelV>
              </wp:anchor>
            </w:drawing>
          </mc:Choice>
          <mc:Fallback>
            <w:pict>
              <v:rect w14:anchorId="67B44478" id="Rectangle 4" o:spid="_x0000_s1026" style="position:absolute;margin-left:43.6pt;margin-top:15.65pt;width:380.8pt;height:106.2pt;z-index:25165824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" filled="f" stroked="f">
                <v:textbox inset="0,0,0,0">
                  <w:txbxContent>
                    <w:p w14:paraId="25BE64C9" w14:textId="77777777" w:rsidR="003A0B79" w:rsidRPr="007D60F8" w:rsidRDefault="003A0B79" w:rsidP="00DE4779">
                      <w:pPr>
                        <w:spacing w:after="0" w:line="240" w:lineRule="auto"/>
                        <w:jc w:val="center"/>
                        <w:rPr>
                          <w:rFonts w:ascii="Calibri" w:eastAsia="Calibri" w:hAnsi="Calibri" w:cs="Calibri"/>
                          <w:b/>
                          <w:color w:val="0960C4"/>
                          <w:w w:val="111"/>
                          <w:sz w:val="50"/>
                          <w:szCs w:val="50"/>
                        </w:rPr>
                      </w:pPr>
                      <w:r w:rsidRPr="007D60F8">
                        <w:rPr>
                          <w:rFonts w:ascii="Calibri" w:eastAsia="Calibri" w:hAnsi="Calibri" w:cs="Calibri"/>
                          <w:b/>
                          <w:color w:val="0960C4"/>
                          <w:w w:val="111"/>
                          <w:sz w:val="50"/>
                          <w:szCs w:val="50"/>
                        </w:rPr>
                        <w:t>School</w:t>
                      </w:r>
                      <w:r w:rsidRPr="007D60F8">
                        <w:rPr>
                          <w:rFonts w:ascii="Calibri" w:eastAsia="Calibri" w:hAnsi="Calibri" w:cs="Calibri"/>
                          <w:b/>
                          <w:color w:val="0960C4"/>
                          <w:spacing w:val="-12"/>
                          <w:w w:val="111"/>
                          <w:sz w:val="50"/>
                          <w:szCs w:val="50"/>
                        </w:rPr>
                        <w:t xml:space="preserve"> </w:t>
                      </w:r>
                      <w:r w:rsidRPr="007D60F8">
                        <w:rPr>
                          <w:rFonts w:ascii="Calibri" w:eastAsia="Calibri" w:hAnsi="Calibri" w:cs="Calibri"/>
                          <w:b/>
                          <w:color w:val="0960C4"/>
                          <w:w w:val="111"/>
                          <w:sz w:val="50"/>
                          <w:szCs w:val="50"/>
                        </w:rPr>
                        <w:t>Improvement</w:t>
                      </w:r>
                      <w:r w:rsidRPr="007D60F8">
                        <w:rPr>
                          <w:rFonts w:ascii="Calibri" w:eastAsia="Calibri" w:hAnsi="Calibri" w:cs="Calibri"/>
                          <w:b/>
                          <w:color w:val="0960C4"/>
                          <w:spacing w:val="-12"/>
                          <w:w w:val="111"/>
                          <w:sz w:val="50"/>
                          <w:szCs w:val="50"/>
                        </w:rPr>
                        <w:t xml:space="preserve"> </w:t>
                      </w:r>
                      <w:r w:rsidRPr="007D60F8">
                        <w:rPr>
                          <w:rFonts w:ascii="Calibri" w:eastAsia="Calibri" w:hAnsi="Calibri" w:cs="Calibri"/>
                          <w:b/>
                          <w:color w:val="0960C4"/>
                          <w:w w:val="111"/>
                          <w:sz w:val="50"/>
                          <w:szCs w:val="50"/>
                        </w:rPr>
                        <w:t>Plan</w:t>
                      </w:r>
                    </w:p>
                    <w:p w14:paraId="372C9BE1" w14:textId="7CA73C08" w:rsidR="003A0B79" w:rsidRPr="007D60F8" w:rsidRDefault="003A0B79" w:rsidP="00DE4779">
                      <w:pPr>
                        <w:spacing w:after="0" w:line="240" w:lineRule="auto"/>
                        <w:jc w:val="center"/>
                        <w:rPr>
                          <w:rFonts w:ascii="Calibri" w:eastAsia="Calibri" w:hAnsi="Calibri" w:cs="Calibri"/>
                          <w:b/>
                          <w:color w:val="0960C4"/>
                          <w:w w:val="109"/>
                          <w:sz w:val="50"/>
                          <w:szCs w:val="50"/>
                        </w:rPr>
                      </w:pPr>
                      <w:r w:rsidRPr="007D60F8">
                        <w:rPr>
                          <w:rFonts w:ascii="Calibri" w:eastAsia="Calibri" w:hAnsi="Calibri" w:cs="Calibri"/>
                          <w:b/>
                          <w:color w:val="0960C4"/>
                          <w:w w:val="109"/>
                          <w:sz w:val="50"/>
                          <w:szCs w:val="50"/>
                        </w:rPr>
                        <w:t>20</w:t>
                      </w:r>
                      <w:r>
                        <w:rPr>
                          <w:rFonts w:ascii="Calibri" w:eastAsia="Calibri" w:hAnsi="Calibri" w:cs="Calibri"/>
                          <w:b/>
                          <w:color w:val="0960C4"/>
                          <w:w w:val="109"/>
                          <w:sz w:val="50"/>
                          <w:szCs w:val="50"/>
                        </w:rPr>
                        <w:t>21</w:t>
                      </w:r>
                      <w:r w:rsidRPr="007D60F8">
                        <w:rPr>
                          <w:rFonts w:ascii="Calibri" w:eastAsia="Calibri" w:hAnsi="Calibri" w:cs="Calibri"/>
                          <w:b/>
                          <w:color w:val="0960C4"/>
                          <w:w w:val="109"/>
                          <w:sz w:val="50"/>
                          <w:szCs w:val="50"/>
                        </w:rPr>
                        <w:t>-202</w:t>
                      </w:r>
                      <w:r>
                        <w:rPr>
                          <w:rFonts w:ascii="Calibri" w:eastAsia="Calibri" w:hAnsi="Calibri" w:cs="Calibri"/>
                          <w:b/>
                          <w:color w:val="0960C4"/>
                          <w:w w:val="109"/>
                          <w:sz w:val="50"/>
                          <w:szCs w:val="50"/>
                        </w:rPr>
                        <w:t>2</w:t>
                      </w:r>
                    </w:p>
                    <w:p w14:paraId="4EBC748D" w14:textId="77777777" w:rsidR="003A0B79" w:rsidRPr="007D60F8" w:rsidRDefault="003A0B79" w:rsidP="00DE4779">
                      <w:pPr>
                        <w:spacing w:after="0" w:line="240" w:lineRule="auto"/>
                        <w:jc w:val="center"/>
                        <w:rPr>
                          <w:rFonts w:ascii="Calibri" w:eastAsia="Calibri" w:hAnsi="Calibri" w:cs="Calibri"/>
                          <w:b/>
                          <w:color w:val="0960C4"/>
                          <w:w w:val="109"/>
                          <w:sz w:val="50"/>
                          <w:szCs w:val="50"/>
                        </w:rPr>
                      </w:pPr>
                      <w:r w:rsidRPr="007D60F8">
                        <w:rPr>
                          <w:rFonts w:ascii="Calibri" w:eastAsia="Calibri" w:hAnsi="Calibri" w:cs="Calibri"/>
                          <w:b/>
                          <w:color w:val="0960C4"/>
                          <w:w w:val="109"/>
                          <w:sz w:val="50"/>
                          <w:szCs w:val="50"/>
                        </w:rPr>
                        <w:t>Action Plan</w:t>
                      </w:r>
                    </w:p>
                    <w:p w14:paraId="02EB378F" w14:textId="77777777" w:rsidR="003A0B79" w:rsidRDefault="003A0B79" w:rsidP="00DE4779">
                      <w:pPr>
                        <w:jc w:val="center"/>
                      </w:pPr>
                    </w:p>
                  </w:txbxContent>
                </v:textbox>
                <w10:wrap type="through" anchorx="margin"/>
              </v:rect>
            </w:pict>
          </mc:Fallback>
        </mc:AlternateContent>
      </w:r>
    </w:p>
    <w:p w14:paraId="5A39BBE3" w14:textId="3FC975F9" w:rsidR="00DE4779" w:rsidRDefault="00DE4779"/>
    <w:p w14:paraId="41C8F396" w14:textId="69C595FE" w:rsidR="00DE4779" w:rsidRDefault="00DE4779"/>
    <w:p w14:paraId="72A3D3EC" w14:textId="78CB8A62" w:rsidR="00DE4779" w:rsidRDefault="00DE4779"/>
    <w:p w14:paraId="0D0B940D" w14:textId="6A245AA4" w:rsidR="00DE4779" w:rsidRDefault="00DE4779"/>
    <w:p w14:paraId="0E27B00A" w14:textId="3E3484C0" w:rsidR="00DE4779" w:rsidRDefault="00DE4779"/>
    <w:p w14:paraId="70E1161D" w14:textId="05A4DC89" w:rsidR="00DE4779" w:rsidRDefault="00DE4779">
      <w:r>
        <w:rPr>
          <w:noProof/>
        </w:rPr>
        <w:drawing>
          <wp:anchor distT="0" distB="0" distL="114300" distR="114300" simplePos="0" relativeHeight="251658243" behindDoc="0" locked="0" layoutInCell="1" allowOverlap="1" wp14:anchorId="2D867D63" wp14:editId="2F42DC7D">
            <wp:simplePos x="0" y="0"/>
            <wp:positionH relativeFrom="column">
              <wp:posOffset>815340</wp:posOffset>
            </wp:positionH>
            <wp:positionV relativeFrom="paragraph">
              <wp:posOffset>8890</wp:posOffset>
            </wp:positionV>
            <wp:extent cx="4318709" cy="4356318"/>
            <wp:effectExtent l="0" t="0" r="0" b="0"/>
            <wp:wrapThrough wrapText="bothSides">
              <wp:wrapPolygon edited="0">
                <wp:start x="10100" y="1606"/>
                <wp:lineTo x="8861" y="1889"/>
                <wp:lineTo x="5622" y="2928"/>
                <wp:lineTo x="5622" y="3306"/>
                <wp:lineTo x="4478" y="4251"/>
                <wp:lineTo x="4478" y="4345"/>
                <wp:lineTo x="5622" y="4817"/>
                <wp:lineTo x="4002" y="4817"/>
                <wp:lineTo x="2858" y="5479"/>
                <wp:lineTo x="2858" y="6329"/>
                <wp:lineTo x="2191" y="7840"/>
                <wp:lineTo x="1810" y="9352"/>
                <wp:lineTo x="1810" y="12374"/>
                <wp:lineTo x="2191" y="13886"/>
                <wp:lineTo x="2858" y="15397"/>
                <wp:lineTo x="3811" y="16908"/>
                <wp:lineTo x="5622" y="18420"/>
                <wp:lineTo x="5717" y="18703"/>
                <wp:lineTo x="8766" y="19837"/>
                <wp:lineTo x="9433" y="20026"/>
                <wp:lineTo x="11624" y="20026"/>
                <wp:lineTo x="12577" y="19837"/>
                <wp:lineTo x="15721" y="18703"/>
                <wp:lineTo x="15816" y="18420"/>
                <wp:lineTo x="17532" y="16908"/>
                <wp:lineTo x="18580" y="15397"/>
                <wp:lineTo x="19151" y="13886"/>
                <wp:lineTo x="19532" y="13224"/>
                <wp:lineTo x="19437" y="12658"/>
                <wp:lineTo x="19247" y="12374"/>
                <wp:lineTo x="19818" y="11335"/>
                <wp:lineTo x="19532" y="9352"/>
                <wp:lineTo x="19151" y="7840"/>
                <wp:lineTo x="18484" y="6329"/>
                <wp:lineTo x="17436" y="4817"/>
                <wp:lineTo x="16007" y="3495"/>
                <wp:lineTo x="15816" y="2928"/>
                <wp:lineTo x="12577" y="1889"/>
                <wp:lineTo x="11243" y="1606"/>
                <wp:lineTo x="10100" y="1606"/>
              </wp:wrapPolygon>
            </wp:wrapThrough>
            <wp:docPr id="18" name="Picture 18"/>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13"/>
                    <a:stretch>
                      <a:fillRect/>
                    </a:stretch>
                  </pic:blipFill>
                  <pic:spPr>
                    <a:xfrm>
                      <a:off x="0" y="0"/>
                      <a:ext cx="4318709" cy="4356318"/>
                    </a:xfrm>
                    <a:prstGeom prst="rect">
                      <a:avLst/>
                    </a:prstGeom>
                  </pic:spPr>
                </pic:pic>
              </a:graphicData>
            </a:graphic>
          </wp:anchor>
        </w:drawing>
      </w:r>
    </w:p>
    <w:p w14:paraId="60061E4C" w14:textId="6B1BF5A8" w:rsidR="00DE4779" w:rsidRDefault="00983705">
      <w:r w:rsidRPr="00BE73F9">
        <w:rPr>
          <w:rFonts w:ascii="Times New Roman" w:eastAsia="Times New Roman" w:hAnsi="Times New Roman" w:cs="Times New Roman"/>
          <w:noProof/>
          <w:color w:val="000000"/>
        </w:rPr>
        <mc:AlternateContent>
          <mc:Choice Requires="wps">
            <w:drawing>
              <wp:anchor distT="45720" distB="45720" distL="114300" distR="114300" simplePos="0" relativeHeight="251658245" behindDoc="0" locked="0" layoutInCell="1" allowOverlap="1" wp14:anchorId="4DA04E58" wp14:editId="00D7D8BF">
                <wp:simplePos x="0" y="0"/>
                <wp:positionH relativeFrom="margin">
                  <wp:align>center</wp:align>
                </wp:positionH>
                <wp:positionV relativeFrom="paragraph">
                  <wp:posOffset>4502125</wp:posOffset>
                </wp:positionV>
                <wp:extent cx="2632710" cy="877570"/>
                <wp:effectExtent l="0" t="0" r="15240" b="17780"/>
                <wp:wrapThrough wrapText="bothSides">
                  <wp:wrapPolygon edited="0">
                    <wp:start x="21600" y="21600"/>
                    <wp:lineTo x="21600" y="31"/>
                    <wp:lineTo x="31" y="31"/>
                    <wp:lineTo x="31" y="21600"/>
                    <wp:lineTo x="21600" y="21600"/>
                  </wp:wrapPolygon>
                </wp:wrapThrough>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V="1">
                          <a:off x="0" y="0"/>
                          <a:ext cx="2632710" cy="877570"/>
                        </a:xfrm>
                        <a:prstGeom prst="rect">
                          <a:avLst/>
                        </a:prstGeom>
                        <a:solidFill>
                          <a:srgbClr val="FFFFFF"/>
                        </a:solidFill>
                        <a:ln w="9525">
                          <a:solidFill>
                            <a:srgbClr val="000000"/>
                          </a:solidFill>
                          <a:miter lim="800000"/>
                          <a:headEnd/>
                          <a:tailEnd/>
                        </a:ln>
                      </wps:spPr>
                      <wps:txbx>
                        <w:txbxContent>
                          <w:p w14:paraId="3DC0AF8C" w14:textId="046F58AF" w:rsidR="003A0B79" w:rsidRDefault="003A0B79" w:rsidP="00983705">
                            <w:r>
                              <w:t>Date Submitted:</w:t>
                            </w:r>
                            <w:r w:rsidR="00C41523">
                              <w:t xml:space="preserve"> 6/30/2021</w:t>
                            </w:r>
                          </w:p>
                          <w:p w14:paraId="241B6C45" w14:textId="5753D003" w:rsidR="003A0B79" w:rsidRDefault="003A0B79" w:rsidP="00983705">
                            <w:r>
                              <w:t>Date(s) Revised:</w:t>
                            </w:r>
                            <w:r w:rsidR="00C41523">
                              <w:t xml:space="preserve"> 8/20/2021</w:t>
                            </w:r>
                          </w:p>
                          <w:p w14:paraId="4B1567CF" w14:textId="77777777" w:rsidR="003A0B79" w:rsidRDefault="003A0B79" w:rsidP="00983705">
                            <w:pPr>
                              <w:jc w:val="center"/>
                            </w:pPr>
                          </w:p>
                          <w:p w14:paraId="0F3C5AC0" w14:textId="77777777" w:rsidR="003A0B79" w:rsidRDefault="003A0B79" w:rsidP="00983705">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DA04E58" id="_x0000_t202" coordsize="21600,21600" o:spt="202" path="m,l,21600r21600,l21600,xe">
                <v:stroke joinstyle="miter"/>
                <v:path gradientshapeok="t" o:connecttype="rect"/>
              </v:shapetype>
              <v:shape id="Text Box 2" o:spid="_x0000_s1027" type="#_x0000_t202" style="position:absolute;margin-left:0;margin-top:354.5pt;width:207.3pt;height:69.1pt;rotation:180;flip:y;z-index:251658245;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">
                <v:textbox>
                  <w:txbxContent>
                    <w:p w14:paraId="3DC0AF8C" w14:textId="046F58AF" w:rsidR="003A0B79" w:rsidRDefault="003A0B79" w:rsidP="00983705">
                      <w:r>
                        <w:t>Date Submitted:</w:t>
                      </w:r>
                      <w:r w:rsidR="00C41523">
                        <w:t xml:space="preserve"> 6/30/2021</w:t>
                      </w:r>
                    </w:p>
                    <w:p w14:paraId="241B6C45" w14:textId="5753D003" w:rsidR="003A0B79" w:rsidRDefault="003A0B79" w:rsidP="00983705">
                      <w:r>
                        <w:t>Date(s) Revised:</w:t>
                      </w:r>
                      <w:r w:rsidR="00C41523">
                        <w:t xml:space="preserve"> 8/20/2021</w:t>
                      </w:r>
                    </w:p>
                    <w:p w14:paraId="4B1567CF" w14:textId="77777777" w:rsidR="003A0B79" w:rsidRDefault="003A0B79" w:rsidP="00983705">
                      <w:pPr>
                        <w:jc w:val="center"/>
                      </w:pPr>
                    </w:p>
                    <w:p w14:paraId="0F3C5AC0" w14:textId="77777777" w:rsidR="003A0B79" w:rsidRDefault="003A0B79" w:rsidP="00983705">
                      <w:pPr>
                        <w:jc w:val="center"/>
                      </w:pPr>
                    </w:p>
                  </w:txbxContent>
                </v:textbox>
                <w10:wrap type="through" anchorx="margin"/>
              </v:shape>
            </w:pict>
          </mc:Fallback>
        </mc:AlternateContent>
      </w:r>
      <w:r w:rsidRPr="00BE73F9">
        <w:rPr>
          <w:rFonts w:ascii="Times New Roman" w:eastAsia="Times New Roman" w:hAnsi="Times New Roman" w:cs="Times New Roman"/>
          <w:noProof/>
          <w:color w:val="000000"/>
        </w:rPr>
        <mc:AlternateContent>
          <mc:Choice Requires="wps">
            <w:drawing>
              <wp:anchor distT="45720" distB="45720" distL="114300" distR="114300" simplePos="0" relativeHeight="251658244" behindDoc="0" locked="0" layoutInCell="1" allowOverlap="1" wp14:anchorId="580ABB4F" wp14:editId="0CF9EFBC">
                <wp:simplePos x="0" y="0"/>
                <wp:positionH relativeFrom="margin">
                  <wp:posOffset>1616660</wp:posOffset>
                </wp:positionH>
                <wp:positionV relativeFrom="paragraph">
                  <wp:posOffset>3946449</wp:posOffset>
                </wp:positionV>
                <wp:extent cx="2691765" cy="1404620"/>
                <wp:effectExtent l="0" t="0" r="13335" b="13970"/>
                <wp:wrapThrough wrapText="bothSides">
                  <wp:wrapPolygon edited="0">
                    <wp:start x="0" y="0"/>
                    <wp:lineTo x="0" y="21316"/>
                    <wp:lineTo x="21554" y="21316"/>
                    <wp:lineTo x="21554"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1765" cy="1404620"/>
                        </a:xfrm>
                        <a:prstGeom prst="rect">
                          <a:avLst/>
                        </a:prstGeom>
                        <a:solidFill>
                          <a:srgbClr val="FFFFFF"/>
                        </a:solidFill>
                        <a:ln w="9525">
                          <a:solidFill>
                            <a:srgbClr val="000000"/>
                          </a:solidFill>
                          <a:miter lim="800000"/>
                          <a:headEnd/>
                          <a:tailEnd/>
                        </a:ln>
                      </wps:spPr>
                      <wps:txbx>
                        <w:txbxContent>
                          <w:p w14:paraId="48AFF458" w14:textId="0088BE31" w:rsidR="003A0B79" w:rsidRDefault="003A0B79" w:rsidP="00983705">
                            <w:r>
                              <w:t>SCHOOL NAME:</w:t>
                            </w:r>
                            <w:r w:rsidR="00C41523">
                              <w:t xml:space="preserve"> Argyle Elementary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80ABB4F" id="_x0000_s1028" type="#_x0000_t202" style="position:absolute;margin-left:127.3pt;margin-top:310.75pt;width:211.95pt;height:110.6pt;z-index:25165824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">
                <v:textbox style="mso-fit-shape-to-text:t">
                  <w:txbxContent>
                    <w:p w14:paraId="48AFF458" w14:textId="0088BE31" w:rsidR="003A0B79" w:rsidRDefault="003A0B79" w:rsidP="00983705">
                      <w:r>
                        <w:t>SCHOOL NAME:</w:t>
                      </w:r>
                      <w:r w:rsidR="00C41523">
                        <w:t xml:space="preserve"> Argyle Elementary</w:t>
                      </w:r>
                    </w:p>
                  </w:txbxContent>
                </v:textbox>
                <w10:wrap type="through" anchorx="margin"/>
              </v:shape>
            </w:pict>
          </mc:Fallback>
        </mc:AlternateContent>
      </w:r>
    </w:p>
    <w:p w14:paraId="783A962C" w14:textId="77777777" w:rsidR="00983705" w:rsidRDefault="00983705">
      <w:pPr>
        <w:sectPr w:rsidR="00983705" w:rsidSect="0035138F">
          <w:headerReference w:type="default" r:id="rId14"/>
          <w:footerReference w:type="default" r:id="rId15"/>
          <w:pgSz w:w="12240" w:h="15840" w:code="1"/>
          <w:pgMar w:top="288" w:right="1440" w:bottom="288" w:left="1440" w:header="432" w:footer="432" w:gutter="0"/>
          <w:pgNumType w:start="13"/>
          <w:cols w:space="720"/>
          <w:docGrid w:linePitch="360"/>
        </w:sectPr>
      </w:pPr>
    </w:p>
    <w:p w14:paraId="0DEAA87B" w14:textId="77777777" w:rsidR="00DE4779" w:rsidRDefault="00DE4779"/>
    <w:tbl>
      <w:tblPr>
        <w:tblStyle w:val="TableGrid0"/>
        <w:tblpPr w:leftFromText="180" w:rightFromText="180" w:vertAnchor="text" w:horzAnchor="margin" w:tblpXSpec="center" w:tblpY="-52"/>
        <w:tblW w:w="11353"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 w:type="dxa"/>
          <w:left w:w="80" w:type="dxa"/>
          <w:right w:w="102" w:type="dxa"/>
        </w:tblCellMar>
        <w:tblLook w:val="04A0" w:firstRow="1" w:lastRow="0" w:firstColumn="1" w:lastColumn="0" w:noHBand="0" w:noVBand="1"/>
      </w:tblPr>
      <w:tblGrid>
        <w:gridCol w:w="1469"/>
        <w:gridCol w:w="1585"/>
        <w:gridCol w:w="990"/>
        <w:gridCol w:w="1172"/>
        <w:gridCol w:w="3495"/>
        <w:gridCol w:w="2642"/>
      </w:tblGrid>
      <w:tr w:rsidR="007A0849" w:rsidRPr="003D5953" w14:paraId="216F6C5B" w14:textId="77777777" w:rsidTr="50C24590">
        <w:trPr>
          <w:trHeight w:val="334"/>
        </w:trPr>
        <w:tc>
          <w:tcPr>
            <w:tcW w:w="11353" w:type="dxa"/>
            <w:gridSpan w:val="6"/>
            <w:shd w:val="clear" w:color="auto" w:fill="6ECEF9"/>
          </w:tcPr>
          <w:p w14:paraId="6B5B1CDE" w14:textId="42F5D3F4" w:rsidR="007A0849" w:rsidRPr="003D5953" w:rsidRDefault="007A0849" w:rsidP="00D54405">
            <w:pPr>
              <w:spacing w:after="160" w:line="259" w:lineRule="auto"/>
              <w:jc w:val="center"/>
              <w:rPr>
                <w:rFonts w:cstheme="minorHAnsi"/>
                <w:sz w:val="20"/>
                <w:szCs w:val="20"/>
              </w:rPr>
            </w:pPr>
            <w:r w:rsidRPr="003D5953">
              <w:rPr>
                <w:rFonts w:cstheme="minorHAnsi"/>
                <w:b/>
                <w:sz w:val="20"/>
                <w:szCs w:val="20"/>
              </w:rPr>
              <w:t>COHERENT INSTRUCTIONAL SYSTEM</w:t>
            </w:r>
          </w:p>
        </w:tc>
      </w:tr>
      <w:tr w:rsidR="00312306" w:rsidRPr="003D5953" w14:paraId="71965D94" w14:textId="77777777" w:rsidTr="50C24590">
        <w:trPr>
          <w:trHeight w:val="556"/>
        </w:trPr>
        <w:tc>
          <w:tcPr>
            <w:tcW w:w="1469" w:type="dxa"/>
            <w:shd w:val="clear" w:color="auto" w:fill="E9F7FD"/>
            <w:vAlign w:val="center"/>
          </w:tcPr>
          <w:p w14:paraId="4A9CB4B4" w14:textId="77777777" w:rsidR="00312306" w:rsidRPr="003D5953" w:rsidRDefault="00312306" w:rsidP="007A7620">
            <w:pPr>
              <w:spacing w:line="259" w:lineRule="auto"/>
              <w:rPr>
                <w:rFonts w:cstheme="minorHAnsi"/>
                <w:sz w:val="20"/>
                <w:szCs w:val="20"/>
              </w:rPr>
            </w:pPr>
            <w:r w:rsidRPr="003D5953">
              <w:rPr>
                <w:rFonts w:cstheme="minorHAnsi"/>
                <w:b/>
                <w:sz w:val="20"/>
                <w:szCs w:val="20"/>
              </w:rPr>
              <w:t>GOAL #1</w:t>
            </w:r>
          </w:p>
        </w:tc>
        <w:tc>
          <w:tcPr>
            <w:tcW w:w="9884" w:type="dxa"/>
            <w:gridSpan w:val="5"/>
          </w:tcPr>
          <w:p w14:paraId="78CD2877" w14:textId="146C76CB" w:rsidR="00312306" w:rsidRPr="003D5953" w:rsidRDefault="19A5A05F" w:rsidP="4E31E201">
            <w:pPr>
              <w:rPr>
                <w:rFonts w:ascii="Calibri" w:eastAsia="Calibri" w:hAnsi="Calibri" w:cs="Calibri"/>
                <w:sz w:val="20"/>
                <w:szCs w:val="20"/>
              </w:rPr>
            </w:pPr>
            <w:r w:rsidRPr="7C8C11CB">
              <w:rPr>
                <w:rFonts w:ascii="Calibri Light" w:eastAsia="Calibri Light" w:hAnsi="Calibri Light" w:cs="Calibri Light"/>
                <w:b/>
                <w:bCs/>
              </w:rPr>
              <w:t>Fifty percent of students in Second through Fifth grade will show 100 points in Lexile growth as measured by the end of year Reading Inventory for the 202</w:t>
            </w:r>
            <w:r w:rsidR="1CCBB37A" w:rsidRPr="7C8C11CB">
              <w:rPr>
                <w:rFonts w:ascii="Calibri Light" w:eastAsia="Calibri Light" w:hAnsi="Calibri Light" w:cs="Calibri Light"/>
                <w:b/>
                <w:bCs/>
              </w:rPr>
              <w:t>1-2022</w:t>
            </w:r>
            <w:r w:rsidRPr="7C8C11CB">
              <w:rPr>
                <w:rFonts w:ascii="Calibri Light" w:eastAsia="Calibri Light" w:hAnsi="Calibri Light" w:cs="Calibri Light"/>
                <w:b/>
                <w:bCs/>
              </w:rPr>
              <w:t xml:space="preserve"> school year.      </w:t>
            </w:r>
          </w:p>
        </w:tc>
      </w:tr>
      <w:tr w:rsidR="00CF1884" w:rsidRPr="003D5953" w14:paraId="3347F2AC" w14:textId="77777777" w:rsidTr="50C24590">
        <w:trPr>
          <w:trHeight w:val="869"/>
        </w:trPr>
        <w:tc>
          <w:tcPr>
            <w:tcW w:w="3054" w:type="dxa"/>
            <w:gridSpan w:val="2"/>
            <w:shd w:val="clear" w:color="auto" w:fill="E9F7FD"/>
            <w:vAlign w:val="center"/>
          </w:tcPr>
          <w:p w14:paraId="3090FCD0" w14:textId="46F3F3B3" w:rsidR="00CF1884" w:rsidRPr="003D5953" w:rsidRDefault="00CF1884" w:rsidP="007A7620">
            <w:pPr>
              <w:spacing w:line="259" w:lineRule="auto"/>
              <w:ind w:left="22"/>
              <w:jc w:val="center"/>
              <w:rPr>
                <w:rFonts w:cstheme="minorHAnsi"/>
                <w:sz w:val="20"/>
                <w:szCs w:val="20"/>
              </w:rPr>
            </w:pPr>
            <w:r w:rsidRPr="003D5953">
              <w:rPr>
                <w:rFonts w:cstheme="minorHAnsi"/>
                <w:b/>
                <w:sz w:val="20"/>
                <w:szCs w:val="20"/>
              </w:rPr>
              <w:t>Action Step</w:t>
            </w:r>
            <w:r w:rsidR="00602C91" w:rsidRPr="003D5953">
              <w:rPr>
                <w:rFonts w:cstheme="minorHAnsi"/>
                <w:b/>
                <w:sz w:val="20"/>
                <w:szCs w:val="20"/>
              </w:rPr>
              <w:t>(s)</w:t>
            </w:r>
          </w:p>
        </w:tc>
        <w:tc>
          <w:tcPr>
            <w:tcW w:w="990" w:type="dxa"/>
            <w:shd w:val="clear" w:color="auto" w:fill="E9F7FD"/>
            <w:vAlign w:val="center"/>
          </w:tcPr>
          <w:p w14:paraId="59DA53E1" w14:textId="6CD25476" w:rsidR="00CF1884" w:rsidRPr="003D5953" w:rsidRDefault="00CF1884" w:rsidP="00F15208">
            <w:pPr>
              <w:rPr>
                <w:rFonts w:cstheme="minorHAnsi"/>
                <w:b/>
                <w:sz w:val="20"/>
                <w:szCs w:val="20"/>
              </w:rPr>
            </w:pPr>
            <w:r w:rsidRPr="003D5953">
              <w:rPr>
                <w:rFonts w:cstheme="minorHAnsi"/>
                <w:b/>
                <w:sz w:val="20"/>
                <w:szCs w:val="20"/>
              </w:rPr>
              <w:t>Funding Source(s)</w:t>
            </w:r>
          </w:p>
        </w:tc>
        <w:tc>
          <w:tcPr>
            <w:tcW w:w="1172" w:type="dxa"/>
            <w:shd w:val="clear" w:color="auto" w:fill="E9F7FD"/>
            <w:vAlign w:val="center"/>
          </w:tcPr>
          <w:p w14:paraId="453F8FC1" w14:textId="4228C975" w:rsidR="00384E50" w:rsidRPr="003D5953" w:rsidRDefault="00DA3F21" w:rsidP="00384E50">
            <w:pPr>
              <w:rPr>
                <w:rFonts w:cstheme="minorHAnsi"/>
                <w:b/>
                <w:bCs/>
                <w:sz w:val="20"/>
                <w:szCs w:val="20"/>
              </w:rPr>
            </w:pPr>
            <w:r w:rsidRPr="003D5953">
              <w:rPr>
                <w:rFonts w:cstheme="minorHAnsi"/>
                <w:b/>
                <w:bCs/>
                <w:sz w:val="20"/>
                <w:szCs w:val="20"/>
              </w:rPr>
              <w:t>Start</w:t>
            </w:r>
            <w:r w:rsidR="00912044" w:rsidRPr="003D5953">
              <w:rPr>
                <w:rFonts w:cstheme="minorHAnsi"/>
                <w:b/>
                <w:bCs/>
                <w:sz w:val="20"/>
                <w:szCs w:val="20"/>
              </w:rPr>
              <w:t xml:space="preserve"> </w:t>
            </w:r>
            <w:r w:rsidR="00602C91" w:rsidRPr="003D5953">
              <w:rPr>
                <w:rFonts w:cstheme="minorHAnsi"/>
                <w:b/>
                <w:bCs/>
                <w:sz w:val="20"/>
                <w:szCs w:val="20"/>
              </w:rPr>
              <w:t>Date</w:t>
            </w:r>
          </w:p>
        </w:tc>
        <w:tc>
          <w:tcPr>
            <w:tcW w:w="3495" w:type="dxa"/>
            <w:shd w:val="clear" w:color="auto" w:fill="E9F7FD"/>
            <w:vAlign w:val="center"/>
          </w:tcPr>
          <w:p w14:paraId="0D233726" w14:textId="5AB29172" w:rsidR="00CF1884" w:rsidRPr="003D5953" w:rsidRDefault="00287D50" w:rsidP="00CF44D8">
            <w:pPr>
              <w:pStyle w:val="ListParagraph"/>
              <w:numPr>
                <w:ilvl w:val="0"/>
                <w:numId w:val="20"/>
              </w:numPr>
              <w:spacing w:after="0" w:line="240" w:lineRule="auto"/>
              <w:rPr>
                <w:rFonts w:asciiTheme="minorHAnsi" w:eastAsiaTheme="minorEastAsia" w:hAnsiTheme="minorHAnsi" w:cstheme="minorHAnsi"/>
                <w:b/>
                <w:color w:val="auto"/>
                <w:sz w:val="20"/>
                <w:szCs w:val="20"/>
              </w:rPr>
            </w:pPr>
            <w:r w:rsidRPr="003D5953">
              <w:rPr>
                <w:rFonts w:asciiTheme="minorHAnsi" w:eastAsiaTheme="minorEastAsia" w:hAnsiTheme="minorHAnsi" w:cstheme="minorHAnsi"/>
                <w:b/>
                <w:color w:val="auto"/>
                <w:sz w:val="20"/>
                <w:szCs w:val="20"/>
              </w:rPr>
              <w:t>Method</w:t>
            </w:r>
            <w:r w:rsidR="00CF1884" w:rsidRPr="003D5953">
              <w:rPr>
                <w:rFonts w:asciiTheme="minorHAnsi" w:eastAsiaTheme="minorEastAsia" w:hAnsiTheme="minorHAnsi" w:cstheme="minorHAnsi"/>
                <w:b/>
                <w:color w:val="auto"/>
                <w:sz w:val="20"/>
                <w:szCs w:val="20"/>
              </w:rPr>
              <w:t xml:space="preserve"> for Monitoring Implementation</w:t>
            </w:r>
            <w:r w:rsidR="00312306" w:rsidRPr="003D5953">
              <w:rPr>
                <w:rFonts w:asciiTheme="minorHAnsi" w:eastAsiaTheme="minorEastAsia" w:hAnsiTheme="minorHAnsi" w:cstheme="minorHAnsi"/>
                <w:b/>
                <w:color w:val="auto"/>
                <w:sz w:val="20"/>
                <w:szCs w:val="20"/>
              </w:rPr>
              <w:t xml:space="preserve"> (Frequency)</w:t>
            </w:r>
          </w:p>
          <w:p w14:paraId="71F32F0B" w14:textId="7A3F3528" w:rsidR="00CF1884" w:rsidRPr="003D5953" w:rsidRDefault="00287D50" w:rsidP="00CF44D8">
            <w:pPr>
              <w:pStyle w:val="ListParagraph"/>
              <w:numPr>
                <w:ilvl w:val="0"/>
                <w:numId w:val="20"/>
              </w:numPr>
              <w:spacing w:after="0" w:line="240" w:lineRule="auto"/>
              <w:rPr>
                <w:rFonts w:asciiTheme="minorHAnsi" w:eastAsiaTheme="minorEastAsia" w:hAnsiTheme="minorHAnsi" w:cstheme="minorHAnsi"/>
                <w:b/>
                <w:color w:val="auto"/>
                <w:sz w:val="20"/>
                <w:szCs w:val="20"/>
              </w:rPr>
            </w:pPr>
            <w:r w:rsidRPr="003D5953">
              <w:rPr>
                <w:rFonts w:asciiTheme="minorHAnsi" w:eastAsiaTheme="minorEastAsia" w:hAnsiTheme="minorHAnsi" w:cstheme="minorHAnsi"/>
                <w:b/>
                <w:color w:val="auto"/>
                <w:sz w:val="20"/>
                <w:szCs w:val="20"/>
              </w:rPr>
              <w:t>Method</w:t>
            </w:r>
            <w:r w:rsidR="00CF1884" w:rsidRPr="003D5953">
              <w:rPr>
                <w:rFonts w:asciiTheme="minorHAnsi" w:eastAsiaTheme="minorEastAsia" w:hAnsiTheme="minorHAnsi" w:cstheme="minorHAnsi"/>
                <w:b/>
                <w:color w:val="auto"/>
                <w:sz w:val="20"/>
                <w:szCs w:val="20"/>
              </w:rPr>
              <w:t xml:space="preserve"> for Monitoring Impact</w:t>
            </w:r>
            <w:r w:rsidR="00312306" w:rsidRPr="003D5953">
              <w:rPr>
                <w:rFonts w:asciiTheme="minorHAnsi" w:eastAsiaTheme="minorEastAsia" w:hAnsiTheme="minorHAnsi" w:cstheme="minorHAnsi"/>
                <w:b/>
                <w:color w:val="auto"/>
                <w:sz w:val="20"/>
                <w:szCs w:val="20"/>
              </w:rPr>
              <w:t xml:space="preserve"> (Frequency)</w:t>
            </w:r>
          </w:p>
          <w:p w14:paraId="27E2A827" w14:textId="125BEC56" w:rsidR="00CF1884" w:rsidRPr="003D5953" w:rsidRDefault="00384E50" w:rsidP="00CF44D8">
            <w:pPr>
              <w:pStyle w:val="ListParagraph"/>
              <w:numPr>
                <w:ilvl w:val="0"/>
                <w:numId w:val="20"/>
              </w:numPr>
              <w:spacing w:after="0" w:line="240" w:lineRule="auto"/>
              <w:rPr>
                <w:rFonts w:asciiTheme="minorHAnsi" w:eastAsiaTheme="minorEastAsia" w:hAnsiTheme="minorHAnsi" w:cstheme="minorHAnsi"/>
                <w:b/>
                <w:color w:val="auto"/>
                <w:sz w:val="20"/>
                <w:szCs w:val="20"/>
              </w:rPr>
            </w:pPr>
            <w:r w:rsidRPr="003D5953">
              <w:rPr>
                <w:rFonts w:asciiTheme="minorHAnsi" w:eastAsiaTheme="minorEastAsia" w:hAnsiTheme="minorHAnsi" w:cstheme="minorHAnsi"/>
                <w:b/>
                <w:color w:val="auto"/>
                <w:sz w:val="20"/>
                <w:szCs w:val="20"/>
              </w:rPr>
              <w:t>Arti</w:t>
            </w:r>
            <w:r w:rsidR="00CF1884" w:rsidRPr="003D5953">
              <w:rPr>
                <w:rFonts w:asciiTheme="minorHAnsi" w:eastAsiaTheme="minorEastAsia" w:hAnsiTheme="minorHAnsi" w:cstheme="minorHAnsi"/>
                <w:b/>
                <w:color w:val="auto"/>
                <w:sz w:val="20"/>
                <w:szCs w:val="20"/>
              </w:rPr>
              <w:t>facts/Evidence</w:t>
            </w:r>
          </w:p>
        </w:tc>
        <w:tc>
          <w:tcPr>
            <w:tcW w:w="2642" w:type="dxa"/>
            <w:shd w:val="clear" w:color="auto" w:fill="E9F7FD"/>
            <w:vAlign w:val="center"/>
          </w:tcPr>
          <w:p w14:paraId="296E6BDC" w14:textId="75CC801E" w:rsidR="00CF1884" w:rsidRPr="003D5953" w:rsidRDefault="000D08D6" w:rsidP="00CF44D8">
            <w:pPr>
              <w:pStyle w:val="ListParagraph"/>
              <w:numPr>
                <w:ilvl w:val="0"/>
                <w:numId w:val="19"/>
              </w:numPr>
              <w:spacing w:after="0"/>
              <w:rPr>
                <w:rFonts w:asciiTheme="minorHAnsi" w:eastAsiaTheme="minorEastAsia" w:hAnsiTheme="minorHAnsi" w:cstheme="minorHAnsi"/>
                <w:b/>
                <w:bCs/>
                <w:color w:val="auto"/>
                <w:sz w:val="20"/>
                <w:szCs w:val="20"/>
              </w:rPr>
            </w:pPr>
            <w:r w:rsidRPr="003D5953">
              <w:rPr>
                <w:rFonts w:asciiTheme="minorHAnsi" w:eastAsiaTheme="minorEastAsia" w:hAnsiTheme="minorHAnsi" w:cstheme="minorHAnsi"/>
                <w:b/>
                <w:bCs/>
                <w:color w:val="auto"/>
                <w:sz w:val="20"/>
                <w:szCs w:val="20"/>
              </w:rPr>
              <w:t>Lead</w:t>
            </w:r>
            <w:r w:rsidR="003A0B79" w:rsidRPr="003D5953">
              <w:rPr>
                <w:rFonts w:asciiTheme="minorHAnsi" w:eastAsiaTheme="minorEastAsia" w:hAnsiTheme="minorHAnsi" w:cstheme="minorHAnsi"/>
                <w:b/>
                <w:bCs/>
                <w:color w:val="auto"/>
                <w:sz w:val="20"/>
                <w:szCs w:val="20"/>
              </w:rPr>
              <w:t xml:space="preserve"> (bold)</w:t>
            </w:r>
          </w:p>
          <w:p w14:paraId="3D59A627" w14:textId="3543C229" w:rsidR="00CF1884" w:rsidRPr="003D5953" w:rsidRDefault="00CF1884" w:rsidP="00CF44D8">
            <w:pPr>
              <w:pStyle w:val="ListParagraph"/>
              <w:numPr>
                <w:ilvl w:val="0"/>
                <w:numId w:val="19"/>
              </w:numPr>
              <w:spacing w:after="0"/>
              <w:rPr>
                <w:rFonts w:asciiTheme="minorHAnsi" w:eastAsiaTheme="minorEastAsia" w:hAnsiTheme="minorHAnsi" w:cstheme="minorHAnsi"/>
                <w:color w:val="auto"/>
                <w:sz w:val="20"/>
                <w:szCs w:val="20"/>
              </w:rPr>
            </w:pPr>
            <w:r w:rsidRPr="003D5953">
              <w:rPr>
                <w:rFonts w:asciiTheme="minorHAnsi" w:eastAsiaTheme="minorEastAsia" w:hAnsiTheme="minorHAnsi" w:cstheme="minorHAnsi"/>
                <w:b/>
                <w:bCs/>
                <w:color w:val="auto"/>
                <w:sz w:val="20"/>
                <w:szCs w:val="20"/>
              </w:rPr>
              <w:t>Support</w:t>
            </w:r>
          </w:p>
        </w:tc>
      </w:tr>
      <w:tr w:rsidR="007A0849" w:rsidRPr="003D5953" w14:paraId="2AE6F2B1" w14:textId="77777777" w:rsidTr="50C24590">
        <w:trPr>
          <w:trHeight w:val="1926"/>
        </w:trPr>
        <w:tc>
          <w:tcPr>
            <w:tcW w:w="3054" w:type="dxa"/>
            <w:gridSpan w:val="2"/>
          </w:tcPr>
          <w:p w14:paraId="110E4337" w14:textId="4E71AB40" w:rsidR="000738EF" w:rsidRPr="003D5953" w:rsidRDefault="625AA2F4" w:rsidP="43D9039F">
            <w:pPr>
              <w:rPr>
                <w:rFonts w:ascii="Calibri" w:eastAsia="Calibri" w:hAnsi="Calibri" w:cs="Calibri"/>
                <w:sz w:val="20"/>
                <w:szCs w:val="20"/>
              </w:rPr>
            </w:pPr>
            <w:r w:rsidRPr="7C8C11CB">
              <w:rPr>
                <w:rFonts w:ascii="Calibri Light" w:eastAsia="Calibri Light" w:hAnsi="Calibri Light" w:cs="Calibri Light"/>
              </w:rPr>
              <w:t xml:space="preserve">Implement the use of </w:t>
            </w:r>
            <w:r w:rsidR="75B4F2AF" w:rsidRPr="7C8C11CB">
              <w:rPr>
                <w:rFonts w:ascii="Calibri Light" w:eastAsia="Calibri Light" w:hAnsi="Calibri Light" w:cs="Calibri Light"/>
              </w:rPr>
              <w:t>Is</w:t>
            </w:r>
            <w:r w:rsidRPr="7C8C11CB">
              <w:rPr>
                <w:rFonts w:ascii="Calibri Light" w:eastAsia="Calibri Light" w:hAnsi="Calibri Light" w:cs="Calibri Light"/>
              </w:rPr>
              <w:t xml:space="preserve">tation-Reading in grades K-5 to help fill in learning gaps in reading using the </w:t>
            </w:r>
            <w:r w:rsidR="15ADBCB6" w:rsidRPr="7C8C11CB">
              <w:rPr>
                <w:rFonts w:ascii="Calibri Light" w:eastAsia="Calibri Light" w:hAnsi="Calibri Light" w:cs="Calibri Light"/>
              </w:rPr>
              <w:t>Is</w:t>
            </w:r>
            <w:r w:rsidRPr="7C8C11CB">
              <w:rPr>
                <w:rFonts w:ascii="Calibri Light" w:eastAsia="Calibri Light" w:hAnsi="Calibri Light" w:cs="Calibri Light"/>
              </w:rPr>
              <w:t>tation software and instructional recommendations</w:t>
            </w:r>
            <w:r w:rsidR="2EDF2F12" w:rsidRPr="7C8C11CB">
              <w:rPr>
                <w:rFonts w:ascii="Calibri Light" w:eastAsia="Calibri Light" w:hAnsi="Calibri Light" w:cs="Calibri Light"/>
              </w:rPr>
              <w:t>.</w:t>
            </w:r>
          </w:p>
        </w:tc>
        <w:tc>
          <w:tcPr>
            <w:tcW w:w="990" w:type="dxa"/>
          </w:tcPr>
          <w:p w14:paraId="7EBBB4ED" w14:textId="228542A4" w:rsidR="007A0849" w:rsidRPr="003D5953" w:rsidRDefault="34E0A702" w:rsidP="7C8C11CB">
            <w:pPr>
              <w:rPr>
                <w:sz w:val="20"/>
                <w:szCs w:val="20"/>
              </w:rPr>
            </w:pPr>
            <w:r w:rsidRPr="7C8C11CB">
              <w:rPr>
                <w:sz w:val="20"/>
                <w:szCs w:val="20"/>
              </w:rPr>
              <w:t>Title I</w:t>
            </w:r>
          </w:p>
        </w:tc>
        <w:tc>
          <w:tcPr>
            <w:tcW w:w="1172" w:type="dxa"/>
          </w:tcPr>
          <w:p w14:paraId="6B353DD0" w14:textId="4EF6304B" w:rsidR="00D54405" w:rsidRPr="003D5953" w:rsidRDefault="5B7098AB" w:rsidP="7C8C11CB">
            <w:pPr>
              <w:rPr>
                <w:sz w:val="20"/>
                <w:szCs w:val="20"/>
              </w:rPr>
            </w:pPr>
            <w:r w:rsidRPr="50C24590">
              <w:rPr>
                <w:sz w:val="20"/>
                <w:szCs w:val="20"/>
              </w:rPr>
              <w:t xml:space="preserve">October </w:t>
            </w:r>
          </w:p>
        </w:tc>
        <w:tc>
          <w:tcPr>
            <w:tcW w:w="3495" w:type="dxa"/>
          </w:tcPr>
          <w:p w14:paraId="449A534E" w14:textId="375BDFCE" w:rsidR="00BA23E3" w:rsidRPr="003D5953" w:rsidRDefault="00BA23E3" w:rsidP="7C8C11CB">
            <w:pPr>
              <w:rPr>
                <w:sz w:val="20"/>
                <w:szCs w:val="20"/>
              </w:rPr>
            </w:pPr>
            <w:r w:rsidRPr="7C8C11CB">
              <w:rPr>
                <w:b/>
                <w:bCs/>
                <w:sz w:val="20"/>
                <w:szCs w:val="20"/>
              </w:rPr>
              <w:t>Implementation</w:t>
            </w:r>
            <w:r w:rsidRPr="7C8C11CB">
              <w:rPr>
                <w:sz w:val="20"/>
                <w:szCs w:val="20"/>
              </w:rPr>
              <w:t>:</w:t>
            </w:r>
            <w:r w:rsidR="00D54405" w:rsidRPr="7C8C11CB">
              <w:rPr>
                <w:sz w:val="20"/>
                <w:szCs w:val="20"/>
              </w:rPr>
              <w:t xml:space="preserve"> </w:t>
            </w:r>
            <w:r w:rsidR="33163BD3" w:rsidRPr="7C8C11CB">
              <w:rPr>
                <w:sz w:val="20"/>
                <w:szCs w:val="20"/>
              </w:rPr>
              <w:t>October 2021-May 2022</w:t>
            </w:r>
          </w:p>
          <w:p w14:paraId="3044E787" w14:textId="77777777" w:rsidR="00D54405" w:rsidRPr="003D5953" w:rsidRDefault="00D54405" w:rsidP="00BA23E3">
            <w:pPr>
              <w:rPr>
                <w:rFonts w:cstheme="minorHAnsi"/>
                <w:sz w:val="20"/>
                <w:szCs w:val="20"/>
              </w:rPr>
            </w:pPr>
          </w:p>
          <w:p w14:paraId="6F7ABD03" w14:textId="79310AD2" w:rsidR="00BA23E3" w:rsidRPr="003D5953" w:rsidRDefault="00BA23E3" w:rsidP="7C8C11CB">
            <w:pPr>
              <w:rPr>
                <w:sz w:val="20"/>
                <w:szCs w:val="20"/>
              </w:rPr>
            </w:pPr>
            <w:r w:rsidRPr="50C24590">
              <w:rPr>
                <w:b/>
                <w:bCs/>
                <w:sz w:val="20"/>
                <w:szCs w:val="20"/>
              </w:rPr>
              <w:t>Impact</w:t>
            </w:r>
            <w:r w:rsidRPr="50C24590">
              <w:rPr>
                <w:sz w:val="20"/>
                <w:szCs w:val="20"/>
              </w:rPr>
              <w:t>:</w:t>
            </w:r>
            <w:r w:rsidR="00813E5C" w:rsidRPr="50C24590">
              <w:rPr>
                <w:sz w:val="20"/>
                <w:szCs w:val="20"/>
              </w:rPr>
              <w:t xml:space="preserve"> </w:t>
            </w:r>
            <w:r w:rsidR="64F5249A" w:rsidRPr="50C24590">
              <w:rPr>
                <w:sz w:val="20"/>
                <w:szCs w:val="20"/>
              </w:rPr>
              <w:t>Monthly</w:t>
            </w:r>
            <w:r w:rsidR="49170662" w:rsidRPr="50C24590">
              <w:rPr>
                <w:sz w:val="20"/>
                <w:szCs w:val="20"/>
              </w:rPr>
              <w:t xml:space="preserve"> monitoring:</w:t>
            </w:r>
            <w:r w:rsidR="64F5249A" w:rsidRPr="50C24590">
              <w:rPr>
                <w:sz w:val="20"/>
                <w:szCs w:val="20"/>
              </w:rPr>
              <w:t xml:space="preserve"> reports will be analyzed to measure the growth the students made</w:t>
            </w:r>
          </w:p>
          <w:p w14:paraId="7BEC3CFD" w14:textId="77777777" w:rsidR="00D54405" w:rsidRPr="003D5953" w:rsidRDefault="00D54405" w:rsidP="00BA23E3">
            <w:pPr>
              <w:rPr>
                <w:rFonts w:cstheme="minorHAnsi"/>
                <w:sz w:val="20"/>
                <w:szCs w:val="20"/>
              </w:rPr>
            </w:pPr>
          </w:p>
          <w:p w14:paraId="06651544" w14:textId="306116BA" w:rsidR="007A0849" w:rsidRPr="003D5953" w:rsidRDefault="00BA23E3" w:rsidP="7C8C11CB">
            <w:pPr>
              <w:rPr>
                <w:sz w:val="20"/>
                <w:szCs w:val="20"/>
              </w:rPr>
            </w:pPr>
            <w:r w:rsidRPr="50C24590">
              <w:rPr>
                <w:b/>
                <w:bCs/>
                <w:sz w:val="20"/>
                <w:szCs w:val="20"/>
              </w:rPr>
              <w:t>Artifacts/Evidence</w:t>
            </w:r>
            <w:r w:rsidR="5DC33813" w:rsidRPr="50C24590">
              <w:rPr>
                <w:sz w:val="20"/>
                <w:szCs w:val="20"/>
              </w:rPr>
              <w:t xml:space="preserve">: Monthly </w:t>
            </w:r>
            <w:r w:rsidR="31FD00F7" w:rsidRPr="50C24590">
              <w:rPr>
                <w:sz w:val="20"/>
                <w:szCs w:val="20"/>
              </w:rPr>
              <w:t xml:space="preserve">Istation </w:t>
            </w:r>
            <w:r w:rsidR="673A339E" w:rsidRPr="50C24590">
              <w:rPr>
                <w:sz w:val="20"/>
                <w:szCs w:val="20"/>
              </w:rPr>
              <w:t>R</w:t>
            </w:r>
            <w:r w:rsidR="5DC33813" w:rsidRPr="50C24590">
              <w:rPr>
                <w:sz w:val="20"/>
                <w:szCs w:val="20"/>
              </w:rPr>
              <w:t xml:space="preserve">eports </w:t>
            </w:r>
            <w:r w:rsidR="7F19FE2C" w:rsidRPr="50C24590">
              <w:rPr>
                <w:sz w:val="20"/>
                <w:szCs w:val="20"/>
              </w:rPr>
              <w:t>and R</w:t>
            </w:r>
            <w:r w:rsidR="051BE262" w:rsidRPr="50C24590">
              <w:rPr>
                <w:sz w:val="20"/>
                <w:szCs w:val="20"/>
              </w:rPr>
              <w:t xml:space="preserve">eading </w:t>
            </w:r>
            <w:r w:rsidR="7F19FE2C" w:rsidRPr="50C24590">
              <w:rPr>
                <w:sz w:val="20"/>
                <w:szCs w:val="20"/>
              </w:rPr>
              <w:t>I</w:t>
            </w:r>
            <w:r w:rsidR="07FEB7B2" w:rsidRPr="50C24590">
              <w:rPr>
                <w:sz w:val="20"/>
                <w:szCs w:val="20"/>
              </w:rPr>
              <w:t>nventory (RI)</w:t>
            </w:r>
            <w:r w:rsidR="7F19FE2C" w:rsidRPr="50C24590">
              <w:rPr>
                <w:sz w:val="20"/>
                <w:szCs w:val="20"/>
              </w:rPr>
              <w:t xml:space="preserve"> </w:t>
            </w:r>
            <w:r w:rsidR="6AAA782C" w:rsidRPr="50C24590">
              <w:rPr>
                <w:sz w:val="20"/>
                <w:szCs w:val="20"/>
              </w:rPr>
              <w:t>S</w:t>
            </w:r>
            <w:r w:rsidR="7F19FE2C" w:rsidRPr="50C24590">
              <w:rPr>
                <w:sz w:val="20"/>
                <w:szCs w:val="20"/>
              </w:rPr>
              <w:t>cores</w:t>
            </w:r>
            <w:r w:rsidR="5DC33813" w:rsidRPr="50C24590">
              <w:rPr>
                <w:sz w:val="20"/>
                <w:szCs w:val="20"/>
              </w:rPr>
              <w:t xml:space="preserve"> </w:t>
            </w:r>
          </w:p>
        </w:tc>
        <w:tc>
          <w:tcPr>
            <w:tcW w:w="2642" w:type="dxa"/>
          </w:tcPr>
          <w:p w14:paraId="625C82F6" w14:textId="584D1014" w:rsidR="1C08609A" w:rsidRDefault="1C08609A" w:rsidP="50C24590">
            <w:pPr>
              <w:pStyle w:val="ListParagraph"/>
              <w:numPr>
                <w:ilvl w:val="0"/>
                <w:numId w:val="14"/>
              </w:numPr>
              <w:rPr>
                <w:rFonts w:cstheme="minorBidi"/>
                <w:b/>
                <w:bCs/>
                <w:sz w:val="20"/>
                <w:szCs w:val="20"/>
              </w:rPr>
            </w:pPr>
            <w:r w:rsidRPr="50C24590">
              <w:rPr>
                <w:rFonts w:cstheme="minorBidi"/>
                <w:b/>
                <w:bCs/>
                <w:sz w:val="20"/>
                <w:szCs w:val="20"/>
              </w:rPr>
              <w:t xml:space="preserve">Literacy </w:t>
            </w:r>
            <w:r w:rsidR="13ACCA6D" w:rsidRPr="50C24590">
              <w:rPr>
                <w:rFonts w:cstheme="minorBidi"/>
                <w:b/>
                <w:bCs/>
                <w:sz w:val="20"/>
                <w:szCs w:val="20"/>
              </w:rPr>
              <w:t>Curriculum Coordinator</w:t>
            </w:r>
            <w:r w:rsidRPr="50C24590">
              <w:rPr>
                <w:rFonts w:cstheme="minorBidi"/>
                <w:b/>
                <w:bCs/>
                <w:sz w:val="20"/>
                <w:szCs w:val="20"/>
              </w:rPr>
              <w:t xml:space="preserve"> </w:t>
            </w:r>
          </w:p>
          <w:p w14:paraId="5929C04E" w14:textId="35602D3D" w:rsidR="50C24590" w:rsidRDefault="50C24590" w:rsidP="50C24590">
            <w:pPr>
              <w:rPr>
                <w:b/>
                <w:bCs/>
                <w:sz w:val="20"/>
                <w:szCs w:val="20"/>
              </w:rPr>
            </w:pPr>
          </w:p>
          <w:p w14:paraId="6EED912A" w14:textId="7936F06D" w:rsidR="00D54405" w:rsidRPr="003D5953" w:rsidRDefault="3AC30B44" w:rsidP="7C8C11CB">
            <w:pPr>
              <w:pStyle w:val="ListParagraph"/>
              <w:numPr>
                <w:ilvl w:val="0"/>
                <w:numId w:val="14"/>
              </w:numPr>
              <w:rPr>
                <w:rFonts w:cstheme="minorBidi"/>
                <w:b/>
                <w:bCs/>
                <w:sz w:val="20"/>
                <w:szCs w:val="20"/>
              </w:rPr>
            </w:pPr>
            <w:r w:rsidRPr="7C8C11CB">
              <w:rPr>
                <w:rFonts w:cstheme="minorBidi"/>
                <w:sz w:val="20"/>
                <w:szCs w:val="20"/>
              </w:rPr>
              <w:t>K-5 teachers</w:t>
            </w:r>
          </w:p>
        </w:tc>
      </w:tr>
      <w:tr w:rsidR="003A0B79" w:rsidRPr="003D5953" w14:paraId="48AB6BCD" w14:textId="77777777" w:rsidTr="50C24590">
        <w:trPr>
          <w:trHeight w:val="1926"/>
        </w:trPr>
        <w:tc>
          <w:tcPr>
            <w:tcW w:w="3054" w:type="dxa"/>
            <w:gridSpan w:val="2"/>
          </w:tcPr>
          <w:p w14:paraId="364604ED" w14:textId="3987F253" w:rsidR="003A0B79" w:rsidRPr="003D5953" w:rsidRDefault="5010EE9B" w:rsidP="43D9039F">
            <w:pPr>
              <w:spacing w:line="259" w:lineRule="auto"/>
              <w:rPr>
                <w:rFonts w:ascii="Calibri Light" w:eastAsia="Calibri Light" w:hAnsi="Calibri Light" w:cs="Calibri Light"/>
              </w:rPr>
            </w:pPr>
            <w:r w:rsidRPr="43D9039F">
              <w:rPr>
                <w:rFonts w:ascii="Calibri Light" w:eastAsia="Calibri Light" w:hAnsi="Calibri Light" w:cs="Calibri Light"/>
              </w:rPr>
              <w:t>Implement to use of System 44 and Read 180 to help fill in reading gaps and increase Lexile levels for students in grades 3-5.</w:t>
            </w:r>
          </w:p>
        </w:tc>
        <w:tc>
          <w:tcPr>
            <w:tcW w:w="990" w:type="dxa"/>
          </w:tcPr>
          <w:p w14:paraId="46ACEFA2" w14:textId="017343AB" w:rsidR="003A0B79" w:rsidRPr="003D5953" w:rsidRDefault="2ADCF98A" w:rsidP="50C24590">
            <w:pPr>
              <w:rPr>
                <w:sz w:val="20"/>
                <w:szCs w:val="20"/>
              </w:rPr>
            </w:pPr>
            <w:r w:rsidRPr="50C24590">
              <w:rPr>
                <w:sz w:val="20"/>
                <w:szCs w:val="20"/>
              </w:rPr>
              <w:t>District Funding</w:t>
            </w:r>
          </w:p>
        </w:tc>
        <w:tc>
          <w:tcPr>
            <w:tcW w:w="1172" w:type="dxa"/>
          </w:tcPr>
          <w:p w14:paraId="3737C1C1" w14:textId="45E9F92F" w:rsidR="003A0B79" w:rsidRPr="003D5953" w:rsidRDefault="2ADCF98A" w:rsidP="50C24590">
            <w:pPr>
              <w:spacing w:after="160" w:line="259" w:lineRule="auto"/>
              <w:rPr>
                <w:sz w:val="20"/>
                <w:szCs w:val="20"/>
              </w:rPr>
            </w:pPr>
            <w:r w:rsidRPr="50C24590">
              <w:rPr>
                <w:sz w:val="20"/>
                <w:szCs w:val="20"/>
              </w:rPr>
              <w:t xml:space="preserve">August </w:t>
            </w:r>
          </w:p>
        </w:tc>
        <w:tc>
          <w:tcPr>
            <w:tcW w:w="3495" w:type="dxa"/>
          </w:tcPr>
          <w:p w14:paraId="0771F65E" w14:textId="650E5B96" w:rsidR="003A0B79" w:rsidRPr="003D5953" w:rsidRDefault="003A0B79" w:rsidP="7C8C11CB">
            <w:pPr>
              <w:rPr>
                <w:sz w:val="20"/>
                <w:szCs w:val="20"/>
              </w:rPr>
            </w:pPr>
            <w:r w:rsidRPr="50C24590">
              <w:rPr>
                <w:b/>
                <w:bCs/>
                <w:sz w:val="20"/>
                <w:szCs w:val="20"/>
              </w:rPr>
              <w:t>Implementation</w:t>
            </w:r>
            <w:r w:rsidR="6D204B94" w:rsidRPr="50C24590">
              <w:rPr>
                <w:sz w:val="20"/>
                <w:szCs w:val="20"/>
              </w:rPr>
              <w:t>: August</w:t>
            </w:r>
            <w:r w:rsidR="1598BE9F" w:rsidRPr="50C24590">
              <w:rPr>
                <w:sz w:val="20"/>
                <w:szCs w:val="20"/>
              </w:rPr>
              <w:t xml:space="preserve"> 2021-</w:t>
            </w:r>
            <w:r w:rsidR="2DC4F6D8" w:rsidRPr="50C24590">
              <w:rPr>
                <w:sz w:val="20"/>
                <w:szCs w:val="20"/>
              </w:rPr>
              <w:t xml:space="preserve">May </w:t>
            </w:r>
            <w:r w:rsidR="1598BE9F" w:rsidRPr="50C24590">
              <w:rPr>
                <w:sz w:val="20"/>
                <w:szCs w:val="20"/>
              </w:rPr>
              <w:t>2022</w:t>
            </w:r>
          </w:p>
          <w:p w14:paraId="3A053509" w14:textId="77777777" w:rsidR="003A0B79" w:rsidRPr="003D5953" w:rsidRDefault="003A0B79" w:rsidP="003A0B79">
            <w:pPr>
              <w:rPr>
                <w:rFonts w:cstheme="minorHAnsi"/>
                <w:sz w:val="20"/>
                <w:szCs w:val="20"/>
              </w:rPr>
            </w:pPr>
          </w:p>
          <w:p w14:paraId="74D07FA5" w14:textId="5BD03B4B" w:rsidR="003A0B79" w:rsidRPr="003D5953" w:rsidRDefault="003A0B79" w:rsidP="50C24590">
            <w:pPr>
              <w:rPr>
                <w:sz w:val="20"/>
                <w:szCs w:val="20"/>
              </w:rPr>
            </w:pPr>
            <w:r w:rsidRPr="50C24590">
              <w:rPr>
                <w:b/>
                <w:bCs/>
                <w:sz w:val="20"/>
                <w:szCs w:val="20"/>
              </w:rPr>
              <w:t>Impact</w:t>
            </w:r>
            <w:r w:rsidRPr="50C24590">
              <w:rPr>
                <w:sz w:val="20"/>
                <w:szCs w:val="20"/>
              </w:rPr>
              <w:t xml:space="preserve">: </w:t>
            </w:r>
            <w:r w:rsidR="019B8DB1" w:rsidRPr="50C24590">
              <w:rPr>
                <w:sz w:val="20"/>
                <w:szCs w:val="20"/>
              </w:rPr>
              <w:t>Quarterly</w:t>
            </w:r>
            <w:r w:rsidR="23889E9F" w:rsidRPr="50C24590">
              <w:rPr>
                <w:sz w:val="20"/>
                <w:szCs w:val="20"/>
              </w:rPr>
              <w:t xml:space="preserve"> monitoring</w:t>
            </w:r>
            <w:r w:rsidR="574D0226" w:rsidRPr="50C24590">
              <w:rPr>
                <w:sz w:val="20"/>
                <w:szCs w:val="20"/>
              </w:rPr>
              <w:t xml:space="preserve">: </w:t>
            </w:r>
            <w:r w:rsidR="70DB1369" w:rsidRPr="50C24590">
              <w:rPr>
                <w:sz w:val="20"/>
                <w:szCs w:val="20"/>
              </w:rPr>
              <w:t>System 44 Reports</w:t>
            </w:r>
            <w:r w:rsidR="5B7A64B1" w:rsidRPr="50C24590">
              <w:rPr>
                <w:sz w:val="20"/>
                <w:szCs w:val="20"/>
              </w:rPr>
              <w:t xml:space="preserve"> and </w:t>
            </w:r>
            <w:r w:rsidR="70DB1369" w:rsidRPr="50C24590">
              <w:rPr>
                <w:sz w:val="20"/>
                <w:szCs w:val="20"/>
              </w:rPr>
              <w:t>Walk-throughs</w:t>
            </w:r>
          </w:p>
          <w:p w14:paraId="7DBDD3ED" w14:textId="77777777" w:rsidR="003A0B79" w:rsidRPr="003D5953" w:rsidRDefault="003A0B79" w:rsidP="003A0B79">
            <w:pPr>
              <w:rPr>
                <w:rFonts w:cstheme="minorHAnsi"/>
                <w:sz w:val="20"/>
                <w:szCs w:val="20"/>
              </w:rPr>
            </w:pPr>
          </w:p>
          <w:p w14:paraId="2D4D39EE" w14:textId="40C4945F" w:rsidR="003A0B79" w:rsidRPr="003D5953" w:rsidRDefault="003A0B79" w:rsidP="50C24590">
            <w:pPr>
              <w:rPr>
                <w:sz w:val="20"/>
                <w:szCs w:val="20"/>
              </w:rPr>
            </w:pPr>
            <w:r w:rsidRPr="50C24590">
              <w:rPr>
                <w:b/>
                <w:bCs/>
                <w:sz w:val="20"/>
                <w:szCs w:val="20"/>
              </w:rPr>
              <w:t>Artifacts/Evidence</w:t>
            </w:r>
            <w:r w:rsidR="478D83A2" w:rsidRPr="50C24590">
              <w:rPr>
                <w:sz w:val="20"/>
                <w:szCs w:val="20"/>
              </w:rPr>
              <w:t>: Usage</w:t>
            </w:r>
            <w:r w:rsidR="5E0748D4" w:rsidRPr="50C24590">
              <w:rPr>
                <w:sz w:val="20"/>
                <w:szCs w:val="20"/>
              </w:rPr>
              <w:t xml:space="preserve"> Reports</w:t>
            </w:r>
          </w:p>
        </w:tc>
        <w:tc>
          <w:tcPr>
            <w:tcW w:w="2642" w:type="dxa"/>
          </w:tcPr>
          <w:p w14:paraId="422FDC60" w14:textId="673B1A23" w:rsidR="003A0B79" w:rsidRPr="003D5953" w:rsidRDefault="5A425796" w:rsidP="50C24590">
            <w:pPr>
              <w:pStyle w:val="ListParagraph"/>
              <w:numPr>
                <w:ilvl w:val="0"/>
                <w:numId w:val="13"/>
              </w:numPr>
              <w:spacing w:after="0" w:line="240" w:lineRule="auto"/>
              <w:rPr>
                <w:rFonts w:asciiTheme="minorHAnsi" w:eastAsiaTheme="minorEastAsia" w:hAnsiTheme="minorHAnsi" w:cstheme="minorBidi"/>
                <w:b/>
                <w:bCs/>
                <w:color w:val="auto"/>
                <w:sz w:val="20"/>
                <w:szCs w:val="20"/>
              </w:rPr>
            </w:pPr>
            <w:r w:rsidRPr="50C24590">
              <w:rPr>
                <w:rFonts w:asciiTheme="minorHAnsi" w:eastAsiaTheme="minorEastAsia" w:hAnsiTheme="minorHAnsi" w:cstheme="minorBidi"/>
                <w:b/>
                <w:bCs/>
                <w:color w:val="auto"/>
                <w:sz w:val="20"/>
                <w:szCs w:val="20"/>
              </w:rPr>
              <w:t>R</w:t>
            </w:r>
            <w:r w:rsidR="63366D35" w:rsidRPr="50C24590">
              <w:rPr>
                <w:rFonts w:asciiTheme="minorHAnsi" w:eastAsiaTheme="minorEastAsia" w:hAnsiTheme="minorHAnsi" w:cstheme="minorBidi"/>
                <w:b/>
                <w:bCs/>
                <w:color w:val="auto"/>
                <w:sz w:val="20"/>
                <w:szCs w:val="20"/>
              </w:rPr>
              <w:t>ead</w:t>
            </w:r>
            <w:r w:rsidRPr="50C24590">
              <w:rPr>
                <w:rFonts w:asciiTheme="minorHAnsi" w:eastAsiaTheme="minorEastAsia" w:hAnsiTheme="minorHAnsi" w:cstheme="minorBidi"/>
                <w:b/>
                <w:bCs/>
                <w:color w:val="auto"/>
                <w:sz w:val="20"/>
                <w:szCs w:val="20"/>
              </w:rPr>
              <w:t xml:space="preserve"> 180</w:t>
            </w:r>
            <w:r w:rsidR="779AFFF6" w:rsidRPr="50C24590">
              <w:rPr>
                <w:rFonts w:asciiTheme="minorHAnsi" w:eastAsiaTheme="minorEastAsia" w:hAnsiTheme="minorHAnsi" w:cstheme="minorBidi"/>
                <w:b/>
                <w:bCs/>
                <w:color w:val="auto"/>
                <w:sz w:val="20"/>
                <w:szCs w:val="20"/>
              </w:rPr>
              <w:t>/System 44</w:t>
            </w:r>
            <w:r w:rsidRPr="50C24590">
              <w:rPr>
                <w:rFonts w:asciiTheme="minorHAnsi" w:eastAsiaTheme="minorEastAsia" w:hAnsiTheme="minorHAnsi" w:cstheme="minorBidi"/>
                <w:b/>
                <w:bCs/>
                <w:color w:val="auto"/>
                <w:sz w:val="20"/>
                <w:szCs w:val="20"/>
              </w:rPr>
              <w:t xml:space="preserve"> Teacher</w:t>
            </w:r>
          </w:p>
          <w:p w14:paraId="538CC730" w14:textId="1B323C8B" w:rsidR="003A0B79" w:rsidRPr="003D5953" w:rsidRDefault="003A0B79" w:rsidP="50C24590">
            <w:pPr>
              <w:rPr>
                <w:b/>
                <w:bCs/>
                <w:sz w:val="20"/>
                <w:szCs w:val="20"/>
              </w:rPr>
            </w:pPr>
          </w:p>
          <w:p w14:paraId="06B42992" w14:textId="79445F21" w:rsidR="003A0B79" w:rsidRPr="003D5953" w:rsidRDefault="5A425796" w:rsidP="50C24590">
            <w:pPr>
              <w:pStyle w:val="ListParagraph"/>
              <w:numPr>
                <w:ilvl w:val="0"/>
                <w:numId w:val="13"/>
              </w:numPr>
              <w:spacing w:after="0" w:line="240" w:lineRule="auto"/>
              <w:rPr>
                <w:rFonts w:asciiTheme="minorHAnsi" w:eastAsiaTheme="minorEastAsia" w:hAnsiTheme="minorHAnsi" w:cstheme="minorBidi"/>
                <w:b/>
                <w:bCs/>
                <w:color w:val="auto"/>
                <w:sz w:val="20"/>
                <w:szCs w:val="20"/>
              </w:rPr>
            </w:pPr>
            <w:r w:rsidRPr="50C24590">
              <w:rPr>
                <w:rFonts w:asciiTheme="minorHAnsi" w:eastAsiaTheme="minorEastAsia" w:hAnsiTheme="minorHAnsi" w:cstheme="minorBidi"/>
                <w:color w:val="auto"/>
                <w:sz w:val="20"/>
                <w:szCs w:val="20"/>
              </w:rPr>
              <w:t>Administrators</w:t>
            </w:r>
          </w:p>
        </w:tc>
      </w:tr>
      <w:tr w:rsidR="006B0CA2" w:rsidRPr="003D5953" w14:paraId="7A2E6E7B" w14:textId="77777777" w:rsidTr="50C24590">
        <w:trPr>
          <w:trHeight w:val="1926"/>
        </w:trPr>
        <w:tc>
          <w:tcPr>
            <w:tcW w:w="3054" w:type="dxa"/>
            <w:gridSpan w:val="2"/>
          </w:tcPr>
          <w:p w14:paraId="29B29FC1" w14:textId="261CF7D4" w:rsidR="006B0CA2" w:rsidRPr="003D5953" w:rsidRDefault="20E132B5" w:rsidP="43D9039F">
            <w:pPr>
              <w:spacing w:line="259" w:lineRule="auto"/>
              <w:rPr>
                <w:rFonts w:ascii="Calibri Light" w:eastAsia="Calibri Light" w:hAnsi="Calibri Light" w:cs="Calibri Light"/>
              </w:rPr>
            </w:pPr>
            <w:r w:rsidRPr="50C24590">
              <w:rPr>
                <w:rFonts w:ascii="Calibri Light" w:eastAsia="Calibri Light" w:hAnsi="Calibri Light" w:cs="Calibri Light"/>
              </w:rPr>
              <w:t xml:space="preserve">Implement the use of computing devices for </w:t>
            </w:r>
            <w:r w:rsidR="5ABB7EE5" w:rsidRPr="50C24590">
              <w:rPr>
                <w:rFonts w:ascii="Calibri Light" w:eastAsia="Calibri Light" w:hAnsi="Calibri Light" w:cs="Calibri Light"/>
              </w:rPr>
              <w:t>students</w:t>
            </w:r>
            <w:r w:rsidRPr="50C24590">
              <w:rPr>
                <w:rFonts w:ascii="Calibri Light" w:eastAsia="Calibri Light" w:hAnsi="Calibri Light" w:cs="Calibri Light"/>
              </w:rPr>
              <w:t xml:space="preserve"> using </w:t>
            </w:r>
            <w:r w:rsidR="0E548DD2" w:rsidRPr="50C24590">
              <w:rPr>
                <w:rFonts w:ascii="Calibri Light" w:eastAsia="Calibri Light" w:hAnsi="Calibri Light" w:cs="Calibri Light"/>
              </w:rPr>
              <w:t>Is</w:t>
            </w:r>
            <w:r w:rsidRPr="50C24590">
              <w:rPr>
                <w:rFonts w:ascii="Calibri Light" w:eastAsia="Calibri Light" w:hAnsi="Calibri Light" w:cs="Calibri Light"/>
              </w:rPr>
              <w:t>tation, Write Score, System 44 and Read 180. Also utilize devices for electronic writing composition and scoring</w:t>
            </w:r>
            <w:r w:rsidR="6113DC2F" w:rsidRPr="50C24590">
              <w:rPr>
                <w:rFonts w:ascii="Calibri Light" w:eastAsia="Calibri Light" w:hAnsi="Calibri Light" w:cs="Calibri Light"/>
              </w:rPr>
              <w:t xml:space="preserve">. </w:t>
            </w:r>
          </w:p>
        </w:tc>
        <w:tc>
          <w:tcPr>
            <w:tcW w:w="990" w:type="dxa"/>
          </w:tcPr>
          <w:p w14:paraId="44A773F9" w14:textId="1D30AC3C" w:rsidR="006B0CA2" w:rsidRPr="003D5953" w:rsidRDefault="2EEF7B8F" w:rsidP="50C24590">
            <w:pPr>
              <w:rPr>
                <w:sz w:val="20"/>
                <w:szCs w:val="20"/>
              </w:rPr>
            </w:pPr>
            <w:r w:rsidRPr="50C24590">
              <w:rPr>
                <w:sz w:val="20"/>
                <w:szCs w:val="20"/>
              </w:rPr>
              <w:t>Title I</w:t>
            </w:r>
          </w:p>
        </w:tc>
        <w:tc>
          <w:tcPr>
            <w:tcW w:w="1172" w:type="dxa"/>
          </w:tcPr>
          <w:p w14:paraId="6718EE86" w14:textId="07F03DF4" w:rsidR="006B0CA2" w:rsidRPr="003D5953" w:rsidRDefault="2EEF7B8F" w:rsidP="50C24590">
            <w:pPr>
              <w:spacing w:after="160" w:line="259" w:lineRule="auto"/>
              <w:rPr>
                <w:sz w:val="20"/>
                <w:szCs w:val="20"/>
              </w:rPr>
            </w:pPr>
            <w:r w:rsidRPr="50C24590">
              <w:rPr>
                <w:sz w:val="20"/>
                <w:szCs w:val="20"/>
              </w:rPr>
              <w:t xml:space="preserve">August </w:t>
            </w:r>
          </w:p>
        </w:tc>
        <w:tc>
          <w:tcPr>
            <w:tcW w:w="3495" w:type="dxa"/>
          </w:tcPr>
          <w:p w14:paraId="42836711" w14:textId="39C6762E" w:rsidR="006B0CA2" w:rsidRPr="003D5953" w:rsidRDefault="006B0CA2" w:rsidP="50C24590">
            <w:pPr>
              <w:rPr>
                <w:sz w:val="20"/>
                <w:szCs w:val="20"/>
              </w:rPr>
            </w:pPr>
            <w:r w:rsidRPr="50C24590">
              <w:rPr>
                <w:b/>
                <w:bCs/>
                <w:sz w:val="20"/>
                <w:szCs w:val="20"/>
              </w:rPr>
              <w:t>Implementation</w:t>
            </w:r>
            <w:r w:rsidRPr="50C24590">
              <w:rPr>
                <w:sz w:val="20"/>
                <w:szCs w:val="20"/>
              </w:rPr>
              <w:t xml:space="preserve">: </w:t>
            </w:r>
            <w:r w:rsidR="59BA4AFF" w:rsidRPr="50C24590">
              <w:rPr>
                <w:sz w:val="20"/>
                <w:szCs w:val="20"/>
              </w:rPr>
              <w:t>August 2021-May 2022</w:t>
            </w:r>
          </w:p>
          <w:p w14:paraId="4615CF97" w14:textId="77777777" w:rsidR="006B0CA2" w:rsidRPr="003D5953" w:rsidRDefault="006B0CA2" w:rsidP="000C4E50">
            <w:pPr>
              <w:rPr>
                <w:rFonts w:cstheme="minorHAnsi"/>
                <w:sz w:val="20"/>
                <w:szCs w:val="20"/>
              </w:rPr>
            </w:pPr>
          </w:p>
          <w:p w14:paraId="4DC9BA95" w14:textId="1538A0D5" w:rsidR="006B0CA2" w:rsidRPr="003D5953" w:rsidRDefault="006B0CA2" w:rsidP="50C24590">
            <w:pPr>
              <w:rPr>
                <w:sz w:val="20"/>
                <w:szCs w:val="20"/>
              </w:rPr>
            </w:pPr>
            <w:r w:rsidRPr="50C24590">
              <w:rPr>
                <w:b/>
                <w:bCs/>
                <w:sz w:val="20"/>
                <w:szCs w:val="20"/>
              </w:rPr>
              <w:t>Impact</w:t>
            </w:r>
            <w:r w:rsidRPr="50C24590">
              <w:rPr>
                <w:sz w:val="20"/>
                <w:szCs w:val="20"/>
              </w:rPr>
              <w:t xml:space="preserve">: </w:t>
            </w:r>
            <w:r w:rsidR="65396BC7" w:rsidRPr="50C24590">
              <w:rPr>
                <w:sz w:val="20"/>
                <w:szCs w:val="20"/>
              </w:rPr>
              <w:t xml:space="preserve">Quarterly reports </w:t>
            </w:r>
          </w:p>
          <w:p w14:paraId="4F07C117" w14:textId="77777777" w:rsidR="006B0CA2" w:rsidRPr="003D5953" w:rsidRDefault="006B0CA2" w:rsidP="000C4E50">
            <w:pPr>
              <w:rPr>
                <w:rFonts w:cstheme="minorHAnsi"/>
                <w:sz w:val="20"/>
                <w:szCs w:val="20"/>
              </w:rPr>
            </w:pPr>
          </w:p>
          <w:p w14:paraId="77877CD3" w14:textId="4F7D5612" w:rsidR="006B0CA2" w:rsidRPr="003D5953" w:rsidRDefault="006B0CA2" w:rsidP="50C24590">
            <w:pPr>
              <w:rPr>
                <w:rFonts w:ascii="Calibri" w:eastAsia="Calibri" w:hAnsi="Calibri" w:cs="Calibri"/>
                <w:sz w:val="20"/>
                <w:szCs w:val="20"/>
              </w:rPr>
            </w:pPr>
            <w:r w:rsidRPr="50C24590">
              <w:rPr>
                <w:b/>
                <w:bCs/>
                <w:sz w:val="20"/>
                <w:szCs w:val="20"/>
              </w:rPr>
              <w:t>Artifacts/Evidence</w:t>
            </w:r>
            <w:r w:rsidR="2B0EC13B" w:rsidRPr="50C24590">
              <w:rPr>
                <w:sz w:val="20"/>
                <w:szCs w:val="20"/>
              </w:rPr>
              <w:t>: Usage</w:t>
            </w:r>
            <w:r w:rsidR="2B0EC13B" w:rsidRPr="50C24590">
              <w:rPr>
                <w:rFonts w:ascii="Calibri Light" w:eastAsia="Calibri Light" w:hAnsi="Calibri Light" w:cs="Calibri Light"/>
                <w:sz w:val="20"/>
                <w:szCs w:val="20"/>
              </w:rPr>
              <w:t xml:space="preserve"> and Growth Reports for Istation, Write Score Reports and Rubrics, System 44 and Read 180 Reports</w:t>
            </w:r>
          </w:p>
        </w:tc>
        <w:tc>
          <w:tcPr>
            <w:tcW w:w="2642" w:type="dxa"/>
          </w:tcPr>
          <w:p w14:paraId="23CC92F4" w14:textId="48B6BD67" w:rsidR="006B0CA2" w:rsidRPr="003D5953" w:rsidRDefault="20511206" w:rsidP="50C24590">
            <w:pPr>
              <w:pStyle w:val="ListParagraph"/>
              <w:numPr>
                <w:ilvl w:val="0"/>
                <w:numId w:val="12"/>
              </w:numPr>
              <w:spacing w:after="0" w:line="240" w:lineRule="auto"/>
              <w:rPr>
                <w:rFonts w:asciiTheme="minorHAnsi" w:eastAsiaTheme="minorEastAsia" w:hAnsiTheme="minorHAnsi" w:cstheme="minorBidi"/>
                <w:b/>
                <w:bCs/>
                <w:color w:val="auto"/>
                <w:sz w:val="20"/>
                <w:szCs w:val="20"/>
              </w:rPr>
            </w:pPr>
            <w:r w:rsidRPr="50C24590">
              <w:rPr>
                <w:rFonts w:asciiTheme="minorHAnsi" w:eastAsiaTheme="minorEastAsia" w:hAnsiTheme="minorHAnsi" w:cstheme="minorBidi"/>
                <w:b/>
                <w:bCs/>
                <w:color w:val="auto"/>
                <w:sz w:val="20"/>
                <w:szCs w:val="20"/>
              </w:rPr>
              <w:t>Administrators</w:t>
            </w:r>
          </w:p>
        </w:tc>
      </w:tr>
      <w:tr w:rsidR="006B0CA2" w:rsidRPr="003D5953" w14:paraId="050E6D6C" w14:textId="77777777" w:rsidTr="50C24590">
        <w:trPr>
          <w:trHeight w:val="1926"/>
        </w:trPr>
        <w:tc>
          <w:tcPr>
            <w:tcW w:w="3054" w:type="dxa"/>
            <w:gridSpan w:val="2"/>
          </w:tcPr>
          <w:p w14:paraId="67D99183" w14:textId="42DA574A" w:rsidR="006B0CA2" w:rsidRPr="003D5953" w:rsidRDefault="006B0CA2" w:rsidP="43D9039F">
            <w:pPr>
              <w:spacing w:line="259" w:lineRule="auto"/>
              <w:rPr>
                <w:rFonts w:ascii="Calibri Light" w:eastAsia="Calibri Light" w:hAnsi="Calibri Light" w:cs="Calibri Light"/>
              </w:rPr>
            </w:pPr>
          </w:p>
        </w:tc>
        <w:tc>
          <w:tcPr>
            <w:tcW w:w="990" w:type="dxa"/>
          </w:tcPr>
          <w:p w14:paraId="20B03B51" w14:textId="08522C6C" w:rsidR="006B0CA2" w:rsidRPr="003D5953" w:rsidRDefault="006B0CA2" w:rsidP="000C4E50">
            <w:pPr>
              <w:rPr>
                <w:rFonts w:cstheme="minorHAnsi"/>
                <w:sz w:val="20"/>
                <w:szCs w:val="20"/>
              </w:rPr>
            </w:pPr>
          </w:p>
        </w:tc>
        <w:tc>
          <w:tcPr>
            <w:tcW w:w="1172" w:type="dxa"/>
          </w:tcPr>
          <w:p w14:paraId="23E04C0C" w14:textId="77777777" w:rsidR="006B0CA2" w:rsidRPr="003D5953" w:rsidRDefault="006B0CA2" w:rsidP="000C4E50">
            <w:pPr>
              <w:spacing w:after="160" w:line="259" w:lineRule="auto"/>
              <w:rPr>
                <w:rFonts w:cstheme="minorHAnsi"/>
                <w:sz w:val="20"/>
                <w:szCs w:val="20"/>
              </w:rPr>
            </w:pPr>
          </w:p>
        </w:tc>
        <w:tc>
          <w:tcPr>
            <w:tcW w:w="3495" w:type="dxa"/>
          </w:tcPr>
          <w:p w14:paraId="6ED235FC" w14:textId="77777777" w:rsidR="006B0CA2" w:rsidRPr="003D5953" w:rsidRDefault="006B0CA2" w:rsidP="000C4E50">
            <w:pPr>
              <w:rPr>
                <w:rFonts w:cstheme="minorHAnsi"/>
                <w:sz w:val="20"/>
                <w:szCs w:val="20"/>
              </w:rPr>
            </w:pPr>
            <w:r w:rsidRPr="003D5953">
              <w:rPr>
                <w:rFonts w:cstheme="minorHAnsi"/>
                <w:b/>
                <w:bCs/>
                <w:sz w:val="20"/>
                <w:szCs w:val="20"/>
              </w:rPr>
              <w:t>Implementation</w:t>
            </w:r>
            <w:r w:rsidRPr="003D5953">
              <w:rPr>
                <w:rFonts w:cstheme="minorHAnsi"/>
                <w:sz w:val="20"/>
                <w:szCs w:val="20"/>
              </w:rPr>
              <w:t xml:space="preserve">: </w:t>
            </w:r>
          </w:p>
          <w:p w14:paraId="116DE548" w14:textId="77777777" w:rsidR="006B0CA2" w:rsidRPr="003D5953" w:rsidRDefault="006B0CA2" w:rsidP="000C4E50">
            <w:pPr>
              <w:rPr>
                <w:rFonts w:cstheme="minorHAnsi"/>
                <w:sz w:val="20"/>
                <w:szCs w:val="20"/>
              </w:rPr>
            </w:pPr>
          </w:p>
          <w:p w14:paraId="4001C1D0" w14:textId="77777777" w:rsidR="006B0CA2" w:rsidRPr="003D5953" w:rsidRDefault="006B0CA2" w:rsidP="000C4E50">
            <w:pPr>
              <w:rPr>
                <w:rFonts w:cstheme="minorHAnsi"/>
                <w:sz w:val="20"/>
                <w:szCs w:val="20"/>
              </w:rPr>
            </w:pPr>
            <w:r w:rsidRPr="003D5953">
              <w:rPr>
                <w:rFonts w:cstheme="minorHAnsi"/>
                <w:b/>
                <w:bCs/>
                <w:sz w:val="20"/>
                <w:szCs w:val="20"/>
              </w:rPr>
              <w:t>Impact</w:t>
            </w:r>
            <w:r w:rsidRPr="003D5953">
              <w:rPr>
                <w:rFonts w:cstheme="minorHAnsi"/>
                <w:sz w:val="20"/>
                <w:szCs w:val="20"/>
              </w:rPr>
              <w:t xml:space="preserve">: </w:t>
            </w:r>
          </w:p>
          <w:p w14:paraId="1E752D6B" w14:textId="77777777" w:rsidR="006B0CA2" w:rsidRPr="003D5953" w:rsidRDefault="006B0CA2" w:rsidP="000C4E50">
            <w:pPr>
              <w:rPr>
                <w:rFonts w:cstheme="minorHAnsi"/>
                <w:sz w:val="20"/>
                <w:szCs w:val="20"/>
              </w:rPr>
            </w:pPr>
          </w:p>
          <w:p w14:paraId="105C2815" w14:textId="77777777" w:rsidR="006B0CA2" w:rsidRPr="003D5953" w:rsidRDefault="006B0CA2" w:rsidP="000C4E50">
            <w:pPr>
              <w:rPr>
                <w:rFonts w:cstheme="minorHAnsi"/>
                <w:sz w:val="20"/>
                <w:szCs w:val="20"/>
              </w:rPr>
            </w:pPr>
            <w:r w:rsidRPr="003D5953">
              <w:rPr>
                <w:rFonts w:cstheme="minorHAnsi"/>
                <w:b/>
                <w:bCs/>
                <w:sz w:val="20"/>
                <w:szCs w:val="20"/>
              </w:rPr>
              <w:t>Artifacts/Evidence</w:t>
            </w:r>
            <w:r w:rsidRPr="003D5953">
              <w:rPr>
                <w:rFonts w:cstheme="minorHAnsi"/>
                <w:sz w:val="20"/>
                <w:szCs w:val="20"/>
              </w:rPr>
              <w:t xml:space="preserve">:  </w:t>
            </w:r>
          </w:p>
        </w:tc>
        <w:tc>
          <w:tcPr>
            <w:tcW w:w="2642" w:type="dxa"/>
          </w:tcPr>
          <w:p w14:paraId="3A7A68AC" w14:textId="77777777" w:rsidR="006B0CA2" w:rsidRPr="003D5953" w:rsidRDefault="006B0CA2" w:rsidP="000C4E50">
            <w:pPr>
              <w:pStyle w:val="ListParagraph"/>
              <w:spacing w:after="0" w:line="240" w:lineRule="auto"/>
              <w:ind w:left="360" w:firstLine="0"/>
              <w:rPr>
                <w:rFonts w:asciiTheme="minorHAnsi" w:eastAsiaTheme="minorEastAsia" w:hAnsiTheme="minorHAnsi" w:cstheme="minorHAnsi"/>
                <w:color w:val="auto"/>
                <w:sz w:val="20"/>
                <w:szCs w:val="20"/>
              </w:rPr>
            </w:pPr>
          </w:p>
        </w:tc>
      </w:tr>
      <w:tr w:rsidR="006B0CA2" w:rsidRPr="003D5953" w14:paraId="14E4C535" w14:textId="77777777" w:rsidTr="50C24590">
        <w:trPr>
          <w:trHeight w:val="1926"/>
        </w:trPr>
        <w:tc>
          <w:tcPr>
            <w:tcW w:w="3054" w:type="dxa"/>
            <w:gridSpan w:val="2"/>
          </w:tcPr>
          <w:p w14:paraId="15888108" w14:textId="77478C6C" w:rsidR="006B0CA2" w:rsidRPr="003D5953" w:rsidRDefault="006B0CA2" w:rsidP="43D9039F">
            <w:pPr>
              <w:spacing w:line="259" w:lineRule="auto"/>
              <w:rPr>
                <w:rFonts w:ascii="Calibri Light" w:eastAsia="Calibri Light" w:hAnsi="Calibri Light" w:cs="Calibri Light"/>
              </w:rPr>
            </w:pPr>
          </w:p>
        </w:tc>
        <w:tc>
          <w:tcPr>
            <w:tcW w:w="990" w:type="dxa"/>
          </w:tcPr>
          <w:p w14:paraId="30CADD9C" w14:textId="77777777" w:rsidR="006B0CA2" w:rsidRPr="003D5953" w:rsidRDefault="006B0CA2" w:rsidP="000C4E50">
            <w:pPr>
              <w:rPr>
                <w:rFonts w:cstheme="minorHAnsi"/>
                <w:sz w:val="20"/>
                <w:szCs w:val="20"/>
              </w:rPr>
            </w:pPr>
          </w:p>
        </w:tc>
        <w:tc>
          <w:tcPr>
            <w:tcW w:w="1172" w:type="dxa"/>
          </w:tcPr>
          <w:p w14:paraId="71A46B02" w14:textId="77777777" w:rsidR="006B0CA2" w:rsidRPr="003D5953" w:rsidRDefault="006B0CA2" w:rsidP="000C4E50">
            <w:pPr>
              <w:spacing w:after="160" w:line="259" w:lineRule="auto"/>
              <w:rPr>
                <w:rFonts w:cstheme="minorHAnsi"/>
                <w:sz w:val="20"/>
                <w:szCs w:val="20"/>
              </w:rPr>
            </w:pPr>
          </w:p>
        </w:tc>
        <w:tc>
          <w:tcPr>
            <w:tcW w:w="3495" w:type="dxa"/>
          </w:tcPr>
          <w:p w14:paraId="4BAA148D" w14:textId="77777777" w:rsidR="006B0CA2" w:rsidRPr="003D5953" w:rsidRDefault="006B0CA2" w:rsidP="000C4E50">
            <w:pPr>
              <w:rPr>
                <w:rFonts w:cstheme="minorHAnsi"/>
                <w:sz w:val="20"/>
                <w:szCs w:val="20"/>
              </w:rPr>
            </w:pPr>
            <w:r w:rsidRPr="003D5953">
              <w:rPr>
                <w:rFonts w:cstheme="minorHAnsi"/>
                <w:b/>
                <w:bCs/>
                <w:sz w:val="20"/>
                <w:szCs w:val="20"/>
              </w:rPr>
              <w:t>Implementation</w:t>
            </w:r>
            <w:r w:rsidRPr="003D5953">
              <w:rPr>
                <w:rFonts w:cstheme="minorHAnsi"/>
                <w:sz w:val="20"/>
                <w:szCs w:val="20"/>
              </w:rPr>
              <w:t xml:space="preserve">: </w:t>
            </w:r>
          </w:p>
          <w:p w14:paraId="56E3438E" w14:textId="77777777" w:rsidR="006B0CA2" w:rsidRPr="003D5953" w:rsidRDefault="006B0CA2" w:rsidP="000C4E50">
            <w:pPr>
              <w:rPr>
                <w:rFonts w:cstheme="minorHAnsi"/>
                <w:sz w:val="20"/>
                <w:szCs w:val="20"/>
              </w:rPr>
            </w:pPr>
          </w:p>
          <w:p w14:paraId="67A392B9" w14:textId="77777777" w:rsidR="006B0CA2" w:rsidRPr="003D5953" w:rsidRDefault="006B0CA2" w:rsidP="000C4E50">
            <w:pPr>
              <w:rPr>
                <w:rFonts w:cstheme="minorHAnsi"/>
                <w:sz w:val="20"/>
                <w:szCs w:val="20"/>
              </w:rPr>
            </w:pPr>
            <w:r w:rsidRPr="003D5953">
              <w:rPr>
                <w:rFonts w:cstheme="minorHAnsi"/>
                <w:b/>
                <w:bCs/>
                <w:sz w:val="20"/>
                <w:szCs w:val="20"/>
              </w:rPr>
              <w:t>Impact</w:t>
            </w:r>
            <w:r w:rsidRPr="003D5953">
              <w:rPr>
                <w:rFonts w:cstheme="minorHAnsi"/>
                <w:sz w:val="20"/>
                <w:szCs w:val="20"/>
              </w:rPr>
              <w:t xml:space="preserve">: </w:t>
            </w:r>
          </w:p>
          <w:p w14:paraId="0940B1E1" w14:textId="77777777" w:rsidR="006B0CA2" w:rsidRPr="003D5953" w:rsidRDefault="006B0CA2" w:rsidP="000C4E50">
            <w:pPr>
              <w:rPr>
                <w:rFonts w:cstheme="minorHAnsi"/>
                <w:sz w:val="20"/>
                <w:szCs w:val="20"/>
              </w:rPr>
            </w:pPr>
          </w:p>
          <w:p w14:paraId="11F4C315" w14:textId="77777777" w:rsidR="006B0CA2" w:rsidRPr="003D5953" w:rsidRDefault="006B0CA2" w:rsidP="000C4E50">
            <w:pPr>
              <w:rPr>
                <w:rFonts w:cstheme="minorHAnsi"/>
                <w:sz w:val="20"/>
                <w:szCs w:val="20"/>
              </w:rPr>
            </w:pPr>
            <w:r w:rsidRPr="003D5953">
              <w:rPr>
                <w:rFonts w:cstheme="minorHAnsi"/>
                <w:b/>
                <w:bCs/>
                <w:sz w:val="20"/>
                <w:szCs w:val="20"/>
              </w:rPr>
              <w:t>Artifacts/Evidence</w:t>
            </w:r>
            <w:r w:rsidRPr="003D5953">
              <w:rPr>
                <w:rFonts w:cstheme="minorHAnsi"/>
                <w:sz w:val="20"/>
                <w:szCs w:val="20"/>
              </w:rPr>
              <w:t xml:space="preserve">:  </w:t>
            </w:r>
          </w:p>
        </w:tc>
        <w:tc>
          <w:tcPr>
            <w:tcW w:w="2642" w:type="dxa"/>
          </w:tcPr>
          <w:p w14:paraId="75ECB4E6" w14:textId="77777777" w:rsidR="006B0CA2" w:rsidRPr="003D5953" w:rsidRDefault="006B0CA2" w:rsidP="000C4E50">
            <w:pPr>
              <w:pStyle w:val="ListParagraph"/>
              <w:spacing w:after="0" w:line="240" w:lineRule="auto"/>
              <w:ind w:left="360" w:firstLine="0"/>
              <w:rPr>
                <w:rFonts w:asciiTheme="minorHAnsi" w:eastAsiaTheme="minorEastAsia" w:hAnsiTheme="minorHAnsi" w:cstheme="minorHAnsi"/>
                <w:color w:val="auto"/>
                <w:sz w:val="20"/>
                <w:szCs w:val="20"/>
              </w:rPr>
            </w:pPr>
          </w:p>
        </w:tc>
      </w:tr>
    </w:tbl>
    <w:p w14:paraId="296FEF7D" w14:textId="5C3BFFC0" w:rsidR="00DE4779" w:rsidRDefault="00DE4779"/>
    <w:p w14:paraId="04CF4524" w14:textId="1E9C2822" w:rsidR="0035138F" w:rsidRDefault="0035138F"/>
    <w:p w14:paraId="13CB595B" w14:textId="2712342E" w:rsidR="00DE4779" w:rsidRDefault="00DE4779"/>
    <w:tbl>
      <w:tblPr>
        <w:tblStyle w:val="TableGrid0"/>
        <w:tblpPr w:leftFromText="180" w:rightFromText="180" w:vertAnchor="text" w:horzAnchor="margin" w:tblpXSpec="center" w:tblpY="-52"/>
        <w:tblW w:w="11353"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 w:type="dxa"/>
          <w:left w:w="80" w:type="dxa"/>
          <w:right w:w="102" w:type="dxa"/>
        </w:tblCellMar>
        <w:tblLook w:val="04A0" w:firstRow="1" w:lastRow="0" w:firstColumn="1" w:lastColumn="0" w:noHBand="0" w:noVBand="1"/>
      </w:tblPr>
      <w:tblGrid>
        <w:gridCol w:w="1469"/>
        <w:gridCol w:w="1585"/>
        <w:gridCol w:w="990"/>
        <w:gridCol w:w="1245"/>
        <w:gridCol w:w="2582"/>
        <w:gridCol w:w="3482"/>
      </w:tblGrid>
      <w:tr w:rsidR="003A0B79" w14:paraId="57B047A8" w14:textId="77777777" w:rsidTr="50C24590">
        <w:trPr>
          <w:trHeight w:val="334"/>
        </w:trPr>
        <w:tc>
          <w:tcPr>
            <w:tcW w:w="11353" w:type="dxa"/>
            <w:gridSpan w:val="6"/>
            <w:shd w:val="clear" w:color="auto" w:fill="6ECEF9"/>
          </w:tcPr>
          <w:p w14:paraId="24CFEC7D" w14:textId="1AB15601" w:rsidR="003A0B79" w:rsidRPr="003A0B79" w:rsidRDefault="003A0B79" w:rsidP="003A0B79">
            <w:pPr>
              <w:spacing w:after="160" w:line="259" w:lineRule="auto"/>
              <w:jc w:val="center"/>
              <w:rPr>
                <w:b/>
                <w:bCs/>
              </w:rPr>
            </w:pPr>
            <w:r>
              <w:rPr>
                <w:b/>
                <w:bCs/>
              </w:rPr>
              <w:t>EFFECTIVE LEADERSHIP</w:t>
            </w:r>
          </w:p>
        </w:tc>
      </w:tr>
      <w:tr w:rsidR="003A0B79" w14:paraId="1DB0B7E6" w14:textId="77777777" w:rsidTr="50C24590">
        <w:trPr>
          <w:trHeight w:val="556"/>
        </w:trPr>
        <w:tc>
          <w:tcPr>
            <w:tcW w:w="1469" w:type="dxa"/>
            <w:shd w:val="clear" w:color="auto" w:fill="E9F7FD"/>
            <w:vAlign w:val="center"/>
          </w:tcPr>
          <w:p w14:paraId="20B9E67A" w14:textId="77777777" w:rsidR="003A0B79" w:rsidRPr="00CF1884" w:rsidRDefault="003A0B79" w:rsidP="003A0B79">
            <w:pPr>
              <w:spacing w:line="259" w:lineRule="auto"/>
              <w:rPr>
                <w:rFonts w:ascii="Times New Roman" w:hAnsi="Times New Roman" w:cs="Times New Roman"/>
                <w:sz w:val="20"/>
                <w:szCs w:val="20"/>
              </w:rPr>
            </w:pPr>
            <w:r w:rsidRPr="00CF1884">
              <w:rPr>
                <w:rFonts w:ascii="Times New Roman" w:hAnsi="Times New Roman" w:cs="Times New Roman"/>
                <w:b/>
                <w:sz w:val="20"/>
                <w:szCs w:val="20"/>
              </w:rPr>
              <w:t>GOAL #1</w:t>
            </w:r>
          </w:p>
        </w:tc>
        <w:tc>
          <w:tcPr>
            <w:tcW w:w="9884" w:type="dxa"/>
            <w:gridSpan w:val="5"/>
          </w:tcPr>
          <w:p w14:paraId="16CBA61F" w14:textId="69691DD5" w:rsidR="003A0B79" w:rsidRPr="00CF1884" w:rsidRDefault="7F9FB1D2" w:rsidP="4E31E201">
            <w:pPr>
              <w:rPr>
                <w:rFonts w:ascii="Calibri" w:eastAsia="Calibri" w:hAnsi="Calibri" w:cs="Calibri"/>
                <w:sz w:val="20"/>
                <w:szCs w:val="20"/>
              </w:rPr>
            </w:pPr>
            <w:r w:rsidRPr="7C8C11CB">
              <w:rPr>
                <w:rFonts w:ascii="Calibri Light" w:eastAsia="Calibri Light" w:hAnsi="Calibri Light" w:cs="Calibri Light"/>
                <w:b/>
                <w:bCs/>
              </w:rPr>
              <w:t>Fifty percent of students in Second through Fifth grade will show 100 points in Lexile growth as measured by the end of year Reading Inventory for the 202</w:t>
            </w:r>
            <w:r w:rsidR="72177E9F" w:rsidRPr="7C8C11CB">
              <w:rPr>
                <w:rFonts w:ascii="Calibri Light" w:eastAsia="Calibri Light" w:hAnsi="Calibri Light" w:cs="Calibri Light"/>
                <w:b/>
                <w:bCs/>
              </w:rPr>
              <w:t>1</w:t>
            </w:r>
            <w:r w:rsidRPr="7C8C11CB">
              <w:rPr>
                <w:rFonts w:ascii="Calibri Light" w:eastAsia="Calibri Light" w:hAnsi="Calibri Light" w:cs="Calibri Light"/>
                <w:b/>
                <w:bCs/>
              </w:rPr>
              <w:t>-202</w:t>
            </w:r>
            <w:r w:rsidR="3C2A0306" w:rsidRPr="7C8C11CB">
              <w:rPr>
                <w:rFonts w:ascii="Calibri Light" w:eastAsia="Calibri Light" w:hAnsi="Calibri Light" w:cs="Calibri Light"/>
                <w:b/>
                <w:bCs/>
              </w:rPr>
              <w:t>2</w:t>
            </w:r>
            <w:r w:rsidRPr="7C8C11CB">
              <w:rPr>
                <w:rFonts w:ascii="Calibri Light" w:eastAsia="Calibri Light" w:hAnsi="Calibri Light" w:cs="Calibri Light"/>
                <w:b/>
                <w:bCs/>
              </w:rPr>
              <w:t xml:space="preserve"> school year.      </w:t>
            </w:r>
          </w:p>
        </w:tc>
      </w:tr>
      <w:tr w:rsidR="003A0B79" w14:paraId="70DFBFB3" w14:textId="77777777" w:rsidTr="50C24590">
        <w:trPr>
          <w:trHeight w:val="869"/>
        </w:trPr>
        <w:tc>
          <w:tcPr>
            <w:tcW w:w="3054" w:type="dxa"/>
            <w:gridSpan w:val="2"/>
            <w:shd w:val="clear" w:color="auto" w:fill="E9F7FD"/>
            <w:vAlign w:val="center"/>
          </w:tcPr>
          <w:p w14:paraId="1F8BB4B8" w14:textId="77777777" w:rsidR="003A0B79" w:rsidRPr="00CF1884" w:rsidRDefault="003A0B79" w:rsidP="003A0B79">
            <w:pPr>
              <w:spacing w:line="259" w:lineRule="auto"/>
              <w:ind w:left="22"/>
              <w:jc w:val="center"/>
              <w:rPr>
                <w:rFonts w:ascii="Times New Roman" w:hAnsi="Times New Roman" w:cs="Times New Roman"/>
                <w:sz w:val="20"/>
                <w:szCs w:val="20"/>
              </w:rPr>
            </w:pPr>
            <w:r w:rsidRPr="00CF1884">
              <w:rPr>
                <w:rFonts w:ascii="Times New Roman" w:hAnsi="Times New Roman" w:cs="Times New Roman"/>
                <w:b/>
                <w:sz w:val="20"/>
                <w:szCs w:val="20"/>
              </w:rPr>
              <w:t>Action Step</w:t>
            </w:r>
            <w:r>
              <w:rPr>
                <w:rFonts w:ascii="Times New Roman" w:hAnsi="Times New Roman" w:cs="Times New Roman"/>
                <w:b/>
                <w:sz w:val="20"/>
                <w:szCs w:val="20"/>
              </w:rPr>
              <w:t>(s)</w:t>
            </w:r>
          </w:p>
        </w:tc>
        <w:tc>
          <w:tcPr>
            <w:tcW w:w="990" w:type="dxa"/>
            <w:shd w:val="clear" w:color="auto" w:fill="E9F7FD"/>
            <w:vAlign w:val="center"/>
          </w:tcPr>
          <w:p w14:paraId="4DA0B93B" w14:textId="77777777" w:rsidR="003A0B79" w:rsidRPr="00CF1884" w:rsidRDefault="003A0B79" w:rsidP="003A0B79">
            <w:pPr>
              <w:rPr>
                <w:rFonts w:ascii="Times New Roman" w:hAnsi="Times New Roman" w:cs="Times New Roman"/>
                <w:b/>
                <w:sz w:val="20"/>
                <w:szCs w:val="20"/>
              </w:rPr>
            </w:pPr>
            <w:r w:rsidRPr="00CF1884">
              <w:rPr>
                <w:rFonts w:ascii="Times New Roman" w:hAnsi="Times New Roman" w:cs="Times New Roman"/>
                <w:b/>
                <w:sz w:val="20"/>
                <w:szCs w:val="20"/>
              </w:rPr>
              <w:t>Funding Source(s)</w:t>
            </w:r>
          </w:p>
        </w:tc>
        <w:tc>
          <w:tcPr>
            <w:tcW w:w="1245" w:type="dxa"/>
            <w:shd w:val="clear" w:color="auto" w:fill="E9F7FD"/>
            <w:vAlign w:val="center"/>
          </w:tcPr>
          <w:p w14:paraId="29EEE3BA" w14:textId="77777777" w:rsidR="003A0B79" w:rsidRPr="00384E50" w:rsidRDefault="003A0B79" w:rsidP="003A0B79">
            <w:pPr>
              <w:rPr>
                <w:b/>
                <w:bCs/>
                <w:sz w:val="20"/>
                <w:szCs w:val="20"/>
              </w:rPr>
            </w:pPr>
            <w:r w:rsidRPr="00384E50">
              <w:rPr>
                <w:b/>
                <w:bCs/>
                <w:sz w:val="20"/>
                <w:szCs w:val="20"/>
              </w:rPr>
              <w:t>Start</w:t>
            </w:r>
            <w:r>
              <w:rPr>
                <w:b/>
                <w:bCs/>
                <w:sz w:val="20"/>
                <w:szCs w:val="20"/>
              </w:rPr>
              <w:t xml:space="preserve"> </w:t>
            </w:r>
            <w:r w:rsidRPr="00384E50">
              <w:rPr>
                <w:b/>
                <w:bCs/>
                <w:sz w:val="20"/>
                <w:szCs w:val="20"/>
              </w:rPr>
              <w:t>Date</w:t>
            </w:r>
          </w:p>
        </w:tc>
        <w:tc>
          <w:tcPr>
            <w:tcW w:w="2582" w:type="dxa"/>
            <w:shd w:val="clear" w:color="auto" w:fill="E9F7FD"/>
            <w:vAlign w:val="center"/>
          </w:tcPr>
          <w:p w14:paraId="4CA32180" w14:textId="77777777" w:rsidR="003A0B79" w:rsidRPr="00CF1884" w:rsidRDefault="003A0B79" w:rsidP="003A0B79">
            <w:pPr>
              <w:pStyle w:val="ListParagraph"/>
              <w:numPr>
                <w:ilvl w:val="0"/>
                <w:numId w:val="20"/>
              </w:numPr>
              <w:spacing w:after="0" w:line="240" w:lineRule="auto"/>
              <w:rPr>
                <w:rFonts w:eastAsiaTheme="minorEastAsia"/>
                <w:b/>
                <w:sz w:val="20"/>
                <w:szCs w:val="20"/>
              </w:rPr>
            </w:pPr>
            <w:r>
              <w:rPr>
                <w:rFonts w:eastAsiaTheme="minorEastAsia"/>
                <w:b/>
                <w:sz w:val="20"/>
                <w:szCs w:val="20"/>
              </w:rPr>
              <w:t>Method</w:t>
            </w:r>
            <w:r w:rsidRPr="00CF1884">
              <w:rPr>
                <w:rFonts w:eastAsiaTheme="minorEastAsia"/>
                <w:b/>
                <w:sz w:val="20"/>
                <w:szCs w:val="20"/>
              </w:rPr>
              <w:t xml:space="preserve"> for Monitoring Implementation</w:t>
            </w:r>
            <w:r>
              <w:rPr>
                <w:rFonts w:eastAsiaTheme="minorEastAsia"/>
                <w:b/>
                <w:sz w:val="20"/>
                <w:szCs w:val="20"/>
              </w:rPr>
              <w:t xml:space="preserve"> (Frequency)</w:t>
            </w:r>
          </w:p>
          <w:p w14:paraId="2948F78E" w14:textId="77777777" w:rsidR="003A0B79" w:rsidRPr="00CF1884" w:rsidRDefault="003A0B79" w:rsidP="003A0B79">
            <w:pPr>
              <w:pStyle w:val="ListParagraph"/>
              <w:numPr>
                <w:ilvl w:val="0"/>
                <w:numId w:val="20"/>
              </w:numPr>
              <w:spacing w:after="0" w:line="240" w:lineRule="auto"/>
              <w:rPr>
                <w:rFonts w:eastAsiaTheme="minorEastAsia"/>
                <w:b/>
                <w:sz w:val="20"/>
                <w:szCs w:val="20"/>
              </w:rPr>
            </w:pPr>
            <w:r>
              <w:rPr>
                <w:rFonts w:eastAsiaTheme="minorEastAsia"/>
                <w:b/>
                <w:sz w:val="20"/>
                <w:szCs w:val="20"/>
              </w:rPr>
              <w:t>Method</w:t>
            </w:r>
            <w:r w:rsidRPr="00CF1884">
              <w:rPr>
                <w:rFonts w:eastAsiaTheme="minorEastAsia"/>
                <w:b/>
                <w:sz w:val="20"/>
                <w:szCs w:val="20"/>
              </w:rPr>
              <w:t xml:space="preserve"> for Monitoring Impact</w:t>
            </w:r>
            <w:r>
              <w:rPr>
                <w:rFonts w:eastAsiaTheme="minorEastAsia"/>
                <w:b/>
                <w:sz w:val="20"/>
                <w:szCs w:val="20"/>
              </w:rPr>
              <w:t xml:space="preserve"> (Frequency)</w:t>
            </w:r>
          </w:p>
          <w:p w14:paraId="6F4DC412" w14:textId="77777777" w:rsidR="003A0B79" w:rsidRPr="00CF1884" w:rsidRDefault="003A0B79" w:rsidP="003A0B79">
            <w:pPr>
              <w:pStyle w:val="ListParagraph"/>
              <w:numPr>
                <w:ilvl w:val="0"/>
                <w:numId w:val="20"/>
              </w:numPr>
              <w:spacing w:after="0" w:line="240" w:lineRule="auto"/>
              <w:rPr>
                <w:rFonts w:eastAsiaTheme="minorEastAsia"/>
                <w:b/>
                <w:sz w:val="20"/>
                <w:szCs w:val="20"/>
              </w:rPr>
            </w:pPr>
            <w:r>
              <w:rPr>
                <w:rFonts w:eastAsiaTheme="minorEastAsia"/>
                <w:b/>
                <w:sz w:val="20"/>
                <w:szCs w:val="20"/>
              </w:rPr>
              <w:t>Arti</w:t>
            </w:r>
            <w:r w:rsidRPr="00CF1884">
              <w:rPr>
                <w:rFonts w:eastAsiaTheme="minorEastAsia"/>
                <w:b/>
                <w:sz w:val="20"/>
                <w:szCs w:val="20"/>
              </w:rPr>
              <w:t>facts/Evidence</w:t>
            </w:r>
          </w:p>
        </w:tc>
        <w:tc>
          <w:tcPr>
            <w:tcW w:w="3482" w:type="dxa"/>
            <w:shd w:val="clear" w:color="auto" w:fill="E9F7FD"/>
            <w:vAlign w:val="center"/>
          </w:tcPr>
          <w:p w14:paraId="1567DD4E" w14:textId="77777777" w:rsidR="003A0B79" w:rsidRPr="00CF1884" w:rsidRDefault="003A0B79" w:rsidP="003A0B79">
            <w:pPr>
              <w:pStyle w:val="ListParagraph"/>
              <w:numPr>
                <w:ilvl w:val="0"/>
                <w:numId w:val="19"/>
              </w:numPr>
              <w:spacing w:after="0"/>
              <w:rPr>
                <w:rFonts w:eastAsiaTheme="minorEastAsia"/>
                <w:b/>
                <w:bCs/>
                <w:sz w:val="20"/>
                <w:szCs w:val="20"/>
              </w:rPr>
            </w:pPr>
            <w:r>
              <w:rPr>
                <w:rFonts w:eastAsiaTheme="minorEastAsia"/>
                <w:b/>
                <w:bCs/>
                <w:sz w:val="20"/>
                <w:szCs w:val="20"/>
              </w:rPr>
              <w:t>Lead (bold)</w:t>
            </w:r>
          </w:p>
          <w:p w14:paraId="4CA1A911" w14:textId="77777777" w:rsidR="003A0B79" w:rsidRPr="00CF1884" w:rsidRDefault="003A0B79" w:rsidP="003A0B79">
            <w:pPr>
              <w:pStyle w:val="ListParagraph"/>
              <w:numPr>
                <w:ilvl w:val="0"/>
                <w:numId w:val="19"/>
              </w:numPr>
              <w:spacing w:after="0"/>
              <w:rPr>
                <w:rFonts w:eastAsiaTheme="minorEastAsia"/>
                <w:sz w:val="20"/>
                <w:szCs w:val="20"/>
              </w:rPr>
            </w:pPr>
            <w:r w:rsidRPr="00CF1884">
              <w:rPr>
                <w:rFonts w:eastAsiaTheme="minorEastAsia"/>
                <w:b/>
                <w:bCs/>
                <w:sz w:val="20"/>
                <w:szCs w:val="20"/>
              </w:rPr>
              <w:t>Support</w:t>
            </w:r>
          </w:p>
        </w:tc>
      </w:tr>
      <w:tr w:rsidR="003A0B79" w14:paraId="3DFC0454" w14:textId="77777777" w:rsidTr="50C24590">
        <w:trPr>
          <w:trHeight w:val="1926"/>
        </w:trPr>
        <w:tc>
          <w:tcPr>
            <w:tcW w:w="3054" w:type="dxa"/>
            <w:gridSpan w:val="2"/>
          </w:tcPr>
          <w:p w14:paraId="52CA1DA7" w14:textId="01DBB2BA" w:rsidR="003A0B79" w:rsidRPr="00D54405" w:rsidRDefault="28110062" w:rsidP="43D9039F">
            <w:pPr>
              <w:rPr>
                <w:rFonts w:ascii="Calibri Light" w:eastAsia="Calibri Light" w:hAnsi="Calibri Light" w:cs="Calibri Light"/>
              </w:rPr>
            </w:pPr>
            <w:r w:rsidRPr="43D9039F">
              <w:rPr>
                <w:rFonts w:ascii="Calibri Light" w:eastAsia="Calibri Light" w:hAnsi="Calibri Light" w:cs="Calibri Light"/>
              </w:rPr>
              <w:t xml:space="preserve">Complete walk-throughs to ensure ELA programs are being used and taught with fidelity.  </w:t>
            </w:r>
          </w:p>
        </w:tc>
        <w:tc>
          <w:tcPr>
            <w:tcW w:w="990" w:type="dxa"/>
          </w:tcPr>
          <w:p w14:paraId="2EE0719A" w14:textId="4D4DD86A" w:rsidR="003A0B79" w:rsidRPr="00D54405" w:rsidRDefault="0739C09C" w:rsidP="003A0B79">
            <w:pPr>
              <w:rPr>
                <w:sz w:val="20"/>
                <w:szCs w:val="20"/>
              </w:rPr>
            </w:pPr>
            <w:r w:rsidRPr="50C24590">
              <w:rPr>
                <w:sz w:val="20"/>
                <w:szCs w:val="20"/>
              </w:rPr>
              <w:t>NA</w:t>
            </w:r>
          </w:p>
        </w:tc>
        <w:tc>
          <w:tcPr>
            <w:tcW w:w="1245" w:type="dxa"/>
          </w:tcPr>
          <w:p w14:paraId="7372E3EE" w14:textId="1FB3D6A3" w:rsidR="003A0B79" w:rsidRPr="00D54405" w:rsidRDefault="5952DA55" w:rsidP="003A0B79">
            <w:pPr>
              <w:rPr>
                <w:sz w:val="20"/>
                <w:szCs w:val="20"/>
              </w:rPr>
            </w:pPr>
            <w:r w:rsidRPr="50C24590">
              <w:rPr>
                <w:sz w:val="20"/>
                <w:szCs w:val="20"/>
              </w:rPr>
              <w:t xml:space="preserve">September </w:t>
            </w:r>
          </w:p>
        </w:tc>
        <w:tc>
          <w:tcPr>
            <w:tcW w:w="2582" w:type="dxa"/>
          </w:tcPr>
          <w:p w14:paraId="199F0A23" w14:textId="24248E63" w:rsidR="003A0B79" w:rsidRDefault="003A0B79" w:rsidP="003A0B79">
            <w:pPr>
              <w:rPr>
                <w:sz w:val="20"/>
                <w:szCs w:val="20"/>
              </w:rPr>
            </w:pPr>
            <w:r w:rsidRPr="50C24590">
              <w:rPr>
                <w:b/>
                <w:bCs/>
                <w:sz w:val="20"/>
                <w:szCs w:val="20"/>
              </w:rPr>
              <w:t>Implementation</w:t>
            </w:r>
            <w:r w:rsidRPr="50C24590">
              <w:rPr>
                <w:sz w:val="20"/>
                <w:szCs w:val="20"/>
              </w:rPr>
              <w:t xml:space="preserve">: </w:t>
            </w:r>
            <w:r w:rsidR="0F6D5EC2" w:rsidRPr="50C24590">
              <w:rPr>
                <w:sz w:val="20"/>
                <w:szCs w:val="20"/>
              </w:rPr>
              <w:t>September 2021-May 2022</w:t>
            </w:r>
          </w:p>
          <w:p w14:paraId="0554B11E" w14:textId="77777777" w:rsidR="003A0B79" w:rsidRPr="00D54405" w:rsidRDefault="003A0B79" w:rsidP="003A0B79">
            <w:pPr>
              <w:rPr>
                <w:sz w:val="20"/>
                <w:szCs w:val="20"/>
              </w:rPr>
            </w:pPr>
          </w:p>
          <w:p w14:paraId="038D4DC4" w14:textId="7C6BEF17" w:rsidR="72D326B0" w:rsidRDefault="72D326B0" w:rsidP="50C24590">
            <w:pPr>
              <w:rPr>
                <w:b/>
                <w:bCs/>
                <w:sz w:val="20"/>
                <w:szCs w:val="20"/>
              </w:rPr>
            </w:pPr>
            <w:r w:rsidRPr="50C24590">
              <w:rPr>
                <w:b/>
                <w:bCs/>
                <w:sz w:val="20"/>
                <w:szCs w:val="20"/>
              </w:rPr>
              <w:t>Impact:</w:t>
            </w:r>
            <w:r w:rsidR="45DC9EA3" w:rsidRPr="50C24590">
              <w:rPr>
                <w:b/>
                <w:bCs/>
                <w:sz w:val="20"/>
                <w:szCs w:val="20"/>
              </w:rPr>
              <w:t xml:space="preserve"> </w:t>
            </w:r>
            <w:r w:rsidR="2B95A7A0" w:rsidRPr="50C24590">
              <w:rPr>
                <w:b/>
                <w:bCs/>
                <w:sz w:val="20"/>
                <w:szCs w:val="20"/>
              </w:rPr>
              <w:t xml:space="preserve">weekly </w:t>
            </w:r>
            <w:r w:rsidR="45DC9EA3" w:rsidRPr="50C24590">
              <w:rPr>
                <w:sz w:val="20"/>
                <w:szCs w:val="20"/>
              </w:rPr>
              <w:t>walk-throughs</w:t>
            </w:r>
            <w:r w:rsidR="1AB0BE2F" w:rsidRPr="50C24590">
              <w:rPr>
                <w:sz w:val="20"/>
                <w:szCs w:val="20"/>
              </w:rPr>
              <w:t xml:space="preserve"> will be conducted </w:t>
            </w:r>
          </w:p>
          <w:p w14:paraId="425FBE25" w14:textId="77777777" w:rsidR="003A0B79" w:rsidRPr="00D54405" w:rsidRDefault="003A0B79" w:rsidP="003A0B79">
            <w:pPr>
              <w:rPr>
                <w:sz w:val="20"/>
                <w:szCs w:val="20"/>
              </w:rPr>
            </w:pPr>
          </w:p>
          <w:p w14:paraId="6E0E56D3" w14:textId="3F1842C8" w:rsidR="003A0B79" w:rsidRPr="00D54405" w:rsidRDefault="003A0B79" w:rsidP="50C24590">
            <w:pPr>
              <w:rPr>
                <w:rFonts w:ascii="Calibri" w:eastAsia="Calibri" w:hAnsi="Calibri" w:cs="Calibri"/>
                <w:sz w:val="20"/>
                <w:szCs w:val="20"/>
              </w:rPr>
            </w:pPr>
            <w:r w:rsidRPr="50C24590">
              <w:rPr>
                <w:b/>
                <w:bCs/>
                <w:sz w:val="20"/>
                <w:szCs w:val="20"/>
              </w:rPr>
              <w:t>Artifacts/Evidence</w:t>
            </w:r>
            <w:r w:rsidR="18311907" w:rsidRPr="50C24590">
              <w:rPr>
                <w:sz w:val="20"/>
                <w:szCs w:val="20"/>
              </w:rPr>
              <w:t>: Lesson</w:t>
            </w:r>
            <w:r w:rsidR="18311907" w:rsidRPr="50C24590">
              <w:rPr>
                <w:rFonts w:ascii="Calibri Light" w:eastAsia="Calibri Light" w:hAnsi="Calibri Light" w:cs="Calibri Light"/>
              </w:rPr>
              <w:t xml:space="preserve"> plans and walk-throughs</w:t>
            </w:r>
          </w:p>
        </w:tc>
        <w:tc>
          <w:tcPr>
            <w:tcW w:w="3482" w:type="dxa"/>
          </w:tcPr>
          <w:p w14:paraId="3725BE23" w14:textId="30EFC2FA" w:rsidR="003A0B79" w:rsidRPr="00D54405" w:rsidRDefault="06CD9485" w:rsidP="50C24590">
            <w:pPr>
              <w:pStyle w:val="ListParagraph"/>
              <w:numPr>
                <w:ilvl w:val="0"/>
                <w:numId w:val="11"/>
              </w:numPr>
            </w:pPr>
            <w:r w:rsidRPr="50C24590">
              <w:rPr>
                <w:b/>
                <w:bCs/>
                <w:sz w:val="20"/>
                <w:szCs w:val="20"/>
              </w:rPr>
              <w:t xml:space="preserve">Administrators </w:t>
            </w:r>
          </w:p>
        </w:tc>
      </w:tr>
      <w:tr w:rsidR="003A0B79" w14:paraId="1E526D3E" w14:textId="77777777" w:rsidTr="50C24590">
        <w:trPr>
          <w:trHeight w:val="1926"/>
        </w:trPr>
        <w:tc>
          <w:tcPr>
            <w:tcW w:w="3054" w:type="dxa"/>
            <w:gridSpan w:val="2"/>
          </w:tcPr>
          <w:p w14:paraId="083EEC87" w14:textId="53CE2983" w:rsidR="003A0B79" w:rsidRDefault="0C775483" w:rsidP="43D9039F">
            <w:pPr>
              <w:spacing w:line="259" w:lineRule="auto"/>
              <w:rPr>
                <w:rFonts w:ascii="Calibri" w:eastAsia="Calibri" w:hAnsi="Calibri" w:cs="Calibri"/>
              </w:rPr>
            </w:pPr>
            <w:r w:rsidRPr="50C24590">
              <w:rPr>
                <w:rFonts w:ascii="Calibri Light" w:eastAsia="Calibri Light" w:hAnsi="Calibri Light" w:cs="Calibri Light"/>
              </w:rPr>
              <w:t>Incorporate a structure for the Building Leadership Team</w:t>
            </w:r>
            <w:r w:rsidR="35786BE8" w:rsidRPr="50C24590">
              <w:rPr>
                <w:rFonts w:ascii="Calibri Light" w:eastAsia="Calibri Light" w:hAnsi="Calibri Light" w:cs="Calibri Light"/>
              </w:rPr>
              <w:t>/Guiding Coalition</w:t>
            </w:r>
            <w:r w:rsidRPr="50C24590">
              <w:rPr>
                <w:rFonts w:ascii="Calibri Light" w:eastAsia="Calibri Light" w:hAnsi="Calibri Light" w:cs="Calibri Light"/>
              </w:rPr>
              <w:t xml:space="preserve"> to have a monthly standing agenda item to discuss ELA data, curriculum, and strategies to be discussed during collaborative planning.</w:t>
            </w:r>
          </w:p>
        </w:tc>
        <w:tc>
          <w:tcPr>
            <w:tcW w:w="990" w:type="dxa"/>
          </w:tcPr>
          <w:p w14:paraId="71049AA2" w14:textId="3B9F4AE9" w:rsidR="003A0B79" w:rsidRDefault="2B8B978A" w:rsidP="003A0B79">
            <w:r>
              <w:t>NA</w:t>
            </w:r>
          </w:p>
        </w:tc>
        <w:tc>
          <w:tcPr>
            <w:tcW w:w="1245" w:type="dxa"/>
          </w:tcPr>
          <w:p w14:paraId="58AD1D67" w14:textId="319E49D2" w:rsidR="003A0B79" w:rsidRDefault="2B8B978A" w:rsidP="003A0B79">
            <w:pPr>
              <w:spacing w:after="160" w:line="259" w:lineRule="auto"/>
            </w:pPr>
            <w:r>
              <w:t xml:space="preserve">August </w:t>
            </w:r>
          </w:p>
        </w:tc>
        <w:tc>
          <w:tcPr>
            <w:tcW w:w="2582" w:type="dxa"/>
          </w:tcPr>
          <w:p w14:paraId="044DEFA2" w14:textId="520F771E" w:rsidR="003A0B79" w:rsidRDefault="003A0B79" w:rsidP="003A0B79">
            <w:pPr>
              <w:rPr>
                <w:sz w:val="20"/>
                <w:szCs w:val="20"/>
              </w:rPr>
            </w:pPr>
            <w:r w:rsidRPr="50C24590">
              <w:rPr>
                <w:b/>
                <w:bCs/>
                <w:sz w:val="20"/>
                <w:szCs w:val="20"/>
              </w:rPr>
              <w:t>Implementation</w:t>
            </w:r>
            <w:r w:rsidRPr="50C24590">
              <w:rPr>
                <w:sz w:val="20"/>
                <w:szCs w:val="20"/>
              </w:rPr>
              <w:t xml:space="preserve">: </w:t>
            </w:r>
            <w:r w:rsidR="41ED3955" w:rsidRPr="50C24590">
              <w:rPr>
                <w:sz w:val="20"/>
                <w:szCs w:val="20"/>
              </w:rPr>
              <w:t>August 2021-May 2022</w:t>
            </w:r>
          </w:p>
          <w:p w14:paraId="3CEECCF4" w14:textId="77777777" w:rsidR="003A0B79" w:rsidRPr="00D54405" w:rsidRDefault="003A0B79" w:rsidP="003A0B79">
            <w:pPr>
              <w:rPr>
                <w:sz w:val="20"/>
                <w:szCs w:val="20"/>
              </w:rPr>
            </w:pPr>
          </w:p>
          <w:p w14:paraId="3557B687" w14:textId="79F0810D" w:rsidR="2D320035" w:rsidRDefault="2D320035" w:rsidP="50C24590">
            <w:pPr>
              <w:rPr>
                <w:b/>
                <w:bCs/>
                <w:sz w:val="20"/>
                <w:szCs w:val="20"/>
              </w:rPr>
            </w:pPr>
            <w:r w:rsidRPr="50C24590">
              <w:rPr>
                <w:b/>
                <w:bCs/>
                <w:sz w:val="20"/>
                <w:szCs w:val="20"/>
              </w:rPr>
              <w:t>Impact:</w:t>
            </w:r>
            <w:r w:rsidR="4908CD48" w:rsidRPr="50C24590">
              <w:rPr>
                <w:b/>
                <w:bCs/>
                <w:sz w:val="20"/>
                <w:szCs w:val="20"/>
              </w:rPr>
              <w:t xml:space="preserve"> </w:t>
            </w:r>
            <w:r w:rsidR="4908CD48" w:rsidRPr="50C24590">
              <w:rPr>
                <w:sz w:val="20"/>
                <w:szCs w:val="20"/>
              </w:rPr>
              <w:t>Monthly meetings</w:t>
            </w:r>
            <w:r w:rsidR="4908CD48" w:rsidRPr="50C24590">
              <w:rPr>
                <w:b/>
                <w:bCs/>
                <w:sz w:val="20"/>
                <w:szCs w:val="20"/>
              </w:rPr>
              <w:t xml:space="preserve"> </w:t>
            </w:r>
            <w:r w:rsidR="4908CD48" w:rsidRPr="50C24590">
              <w:rPr>
                <w:sz w:val="20"/>
                <w:szCs w:val="20"/>
              </w:rPr>
              <w:t>will be conducted</w:t>
            </w:r>
            <w:r w:rsidR="4908CD48" w:rsidRPr="50C24590">
              <w:rPr>
                <w:b/>
                <w:bCs/>
                <w:sz w:val="20"/>
                <w:szCs w:val="20"/>
              </w:rPr>
              <w:t xml:space="preserve"> </w:t>
            </w:r>
          </w:p>
          <w:p w14:paraId="2936B660" w14:textId="77777777" w:rsidR="003A0B79" w:rsidRPr="00D54405" w:rsidRDefault="003A0B79" w:rsidP="003A0B79">
            <w:pPr>
              <w:rPr>
                <w:sz w:val="20"/>
                <w:szCs w:val="20"/>
              </w:rPr>
            </w:pPr>
          </w:p>
          <w:p w14:paraId="32FF4D3A" w14:textId="6F9E6495" w:rsidR="003A0B79" w:rsidRPr="00312306" w:rsidRDefault="003A0B79" w:rsidP="50C24590">
            <w:pPr>
              <w:rPr>
                <w:rFonts w:ascii="Calibri" w:eastAsia="Calibri" w:hAnsi="Calibri" w:cs="Calibri"/>
                <w:sz w:val="20"/>
                <w:szCs w:val="20"/>
              </w:rPr>
            </w:pPr>
            <w:r w:rsidRPr="50C24590">
              <w:rPr>
                <w:b/>
                <w:bCs/>
                <w:sz w:val="20"/>
                <w:szCs w:val="20"/>
              </w:rPr>
              <w:t>Artifacts/Evidence</w:t>
            </w:r>
            <w:r w:rsidR="4847AFE5" w:rsidRPr="50C24590">
              <w:rPr>
                <w:sz w:val="20"/>
                <w:szCs w:val="20"/>
              </w:rPr>
              <w:t>: Leadership</w:t>
            </w:r>
            <w:r w:rsidR="4847AFE5" w:rsidRPr="50C24590">
              <w:rPr>
                <w:rFonts w:ascii="Calibri Light" w:eastAsia="Calibri Light" w:hAnsi="Calibri Light" w:cs="Calibri Light"/>
              </w:rPr>
              <w:t xml:space="preserve"> and Guiding Coalition Meeting Agendas and minutes</w:t>
            </w:r>
          </w:p>
        </w:tc>
        <w:tc>
          <w:tcPr>
            <w:tcW w:w="3482" w:type="dxa"/>
          </w:tcPr>
          <w:p w14:paraId="0742876F" w14:textId="33CD0A66" w:rsidR="003A0B79" w:rsidRPr="006B0CA2" w:rsidRDefault="4847AFE5" w:rsidP="50C24590">
            <w:pPr>
              <w:pStyle w:val="ListParagraph"/>
              <w:numPr>
                <w:ilvl w:val="0"/>
                <w:numId w:val="10"/>
              </w:numPr>
            </w:pPr>
            <w:r w:rsidRPr="50C24590">
              <w:rPr>
                <w:b/>
                <w:bCs/>
                <w:sz w:val="20"/>
                <w:szCs w:val="20"/>
              </w:rPr>
              <w:t>Administrators</w:t>
            </w:r>
          </w:p>
        </w:tc>
      </w:tr>
      <w:tr w:rsidR="006B0CA2" w:rsidRPr="006B0CA2" w14:paraId="424B92C8" w14:textId="77777777" w:rsidTr="50C24590">
        <w:trPr>
          <w:trHeight w:val="1926"/>
        </w:trPr>
        <w:tc>
          <w:tcPr>
            <w:tcW w:w="3054" w:type="dxa"/>
            <w:gridSpan w:val="2"/>
          </w:tcPr>
          <w:p w14:paraId="55A9B855" w14:textId="77777777" w:rsidR="006B0CA2" w:rsidRDefault="006B0CA2" w:rsidP="000C4E50">
            <w:pPr>
              <w:spacing w:line="259" w:lineRule="auto"/>
            </w:pPr>
          </w:p>
        </w:tc>
        <w:tc>
          <w:tcPr>
            <w:tcW w:w="990" w:type="dxa"/>
          </w:tcPr>
          <w:p w14:paraId="6B117FCD" w14:textId="77777777" w:rsidR="006B0CA2" w:rsidRDefault="006B0CA2" w:rsidP="000C4E50"/>
        </w:tc>
        <w:tc>
          <w:tcPr>
            <w:tcW w:w="1245" w:type="dxa"/>
          </w:tcPr>
          <w:p w14:paraId="1960BD08" w14:textId="77777777" w:rsidR="006B0CA2" w:rsidRDefault="006B0CA2" w:rsidP="000C4E50">
            <w:pPr>
              <w:spacing w:after="160" w:line="259" w:lineRule="auto"/>
            </w:pPr>
          </w:p>
        </w:tc>
        <w:tc>
          <w:tcPr>
            <w:tcW w:w="2582" w:type="dxa"/>
          </w:tcPr>
          <w:p w14:paraId="2F40A291" w14:textId="77777777" w:rsidR="006B0CA2" w:rsidRDefault="006B0CA2" w:rsidP="000C4E50">
            <w:pPr>
              <w:rPr>
                <w:sz w:val="20"/>
                <w:szCs w:val="20"/>
              </w:rPr>
            </w:pPr>
            <w:r w:rsidRPr="00D54405">
              <w:rPr>
                <w:b/>
                <w:bCs/>
                <w:sz w:val="20"/>
                <w:szCs w:val="20"/>
              </w:rPr>
              <w:t>Implementation</w:t>
            </w:r>
            <w:r w:rsidRPr="00D54405">
              <w:rPr>
                <w:sz w:val="20"/>
                <w:szCs w:val="20"/>
              </w:rPr>
              <w:t xml:space="preserve">: </w:t>
            </w:r>
          </w:p>
          <w:p w14:paraId="5DA9532A" w14:textId="77777777" w:rsidR="006B0CA2" w:rsidRPr="00D54405" w:rsidRDefault="006B0CA2" w:rsidP="000C4E50">
            <w:pPr>
              <w:rPr>
                <w:sz w:val="20"/>
                <w:szCs w:val="20"/>
              </w:rPr>
            </w:pPr>
          </w:p>
          <w:p w14:paraId="43E85ED4" w14:textId="77777777" w:rsidR="006B0CA2" w:rsidRPr="00D54405" w:rsidRDefault="006B0CA2" w:rsidP="000C4E50">
            <w:pPr>
              <w:rPr>
                <w:sz w:val="20"/>
                <w:szCs w:val="20"/>
              </w:rPr>
            </w:pPr>
          </w:p>
          <w:p w14:paraId="448ACC6C" w14:textId="77777777" w:rsidR="006B0CA2" w:rsidRPr="00312306" w:rsidRDefault="006B0CA2" w:rsidP="000C4E50">
            <w:r w:rsidRPr="00D54405">
              <w:rPr>
                <w:b/>
                <w:bCs/>
                <w:sz w:val="20"/>
                <w:szCs w:val="20"/>
              </w:rPr>
              <w:t>Artifacts/Evidence</w:t>
            </w:r>
            <w:r w:rsidRPr="00D54405">
              <w:rPr>
                <w:sz w:val="20"/>
                <w:szCs w:val="20"/>
              </w:rPr>
              <w:t>:</w:t>
            </w:r>
            <w:r>
              <w:rPr>
                <w:sz w:val="20"/>
                <w:szCs w:val="20"/>
              </w:rPr>
              <w:t xml:space="preserve">  </w:t>
            </w:r>
          </w:p>
        </w:tc>
        <w:tc>
          <w:tcPr>
            <w:tcW w:w="3482" w:type="dxa"/>
          </w:tcPr>
          <w:p w14:paraId="1BD12A2C" w14:textId="77777777" w:rsidR="006B0CA2" w:rsidRPr="006B0CA2" w:rsidRDefault="006B0CA2" w:rsidP="000C4E50"/>
        </w:tc>
      </w:tr>
      <w:tr w:rsidR="006B0CA2" w:rsidRPr="006B0CA2" w14:paraId="50D47D40" w14:textId="77777777" w:rsidTr="50C24590">
        <w:trPr>
          <w:trHeight w:val="1926"/>
        </w:trPr>
        <w:tc>
          <w:tcPr>
            <w:tcW w:w="3054" w:type="dxa"/>
            <w:gridSpan w:val="2"/>
          </w:tcPr>
          <w:p w14:paraId="684AD05B" w14:textId="77777777" w:rsidR="006B0CA2" w:rsidRDefault="006B0CA2" w:rsidP="000C4E50">
            <w:pPr>
              <w:spacing w:line="259" w:lineRule="auto"/>
            </w:pPr>
          </w:p>
        </w:tc>
        <w:tc>
          <w:tcPr>
            <w:tcW w:w="990" w:type="dxa"/>
          </w:tcPr>
          <w:p w14:paraId="19281AC3" w14:textId="77777777" w:rsidR="006B0CA2" w:rsidRDefault="006B0CA2" w:rsidP="000C4E50"/>
        </w:tc>
        <w:tc>
          <w:tcPr>
            <w:tcW w:w="1245" w:type="dxa"/>
          </w:tcPr>
          <w:p w14:paraId="32976D4D" w14:textId="77777777" w:rsidR="006B0CA2" w:rsidRDefault="006B0CA2" w:rsidP="000C4E50">
            <w:pPr>
              <w:spacing w:after="160" w:line="259" w:lineRule="auto"/>
            </w:pPr>
          </w:p>
        </w:tc>
        <w:tc>
          <w:tcPr>
            <w:tcW w:w="2582" w:type="dxa"/>
          </w:tcPr>
          <w:p w14:paraId="7649013B" w14:textId="77777777" w:rsidR="006B0CA2" w:rsidRDefault="006B0CA2" w:rsidP="000C4E50">
            <w:pPr>
              <w:rPr>
                <w:sz w:val="20"/>
                <w:szCs w:val="20"/>
              </w:rPr>
            </w:pPr>
            <w:r w:rsidRPr="00D54405">
              <w:rPr>
                <w:b/>
                <w:bCs/>
                <w:sz w:val="20"/>
                <w:szCs w:val="20"/>
              </w:rPr>
              <w:t>Implementation</w:t>
            </w:r>
            <w:r w:rsidRPr="00D54405">
              <w:rPr>
                <w:sz w:val="20"/>
                <w:szCs w:val="20"/>
              </w:rPr>
              <w:t xml:space="preserve">: </w:t>
            </w:r>
          </w:p>
          <w:p w14:paraId="69C1219A" w14:textId="77777777" w:rsidR="006B0CA2" w:rsidRPr="00D54405" w:rsidRDefault="006B0CA2" w:rsidP="000C4E50">
            <w:pPr>
              <w:rPr>
                <w:sz w:val="20"/>
                <w:szCs w:val="20"/>
              </w:rPr>
            </w:pPr>
          </w:p>
          <w:p w14:paraId="313303D0" w14:textId="77777777" w:rsidR="006B0CA2" w:rsidRPr="00D54405" w:rsidRDefault="006B0CA2" w:rsidP="000C4E50">
            <w:pPr>
              <w:rPr>
                <w:sz w:val="20"/>
                <w:szCs w:val="20"/>
              </w:rPr>
            </w:pPr>
          </w:p>
          <w:p w14:paraId="0D260780" w14:textId="77777777" w:rsidR="006B0CA2" w:rsidRPr="00312306" w:rsidRDefault="006B0CA2" w:rsidP="000C4E50">
            <w:r w:rsidRPr="00D54405">
              <w:rPr>
                <w:b/>
                <w:bCs/>
                <w:sz w:val="20"/>
                <w:szCs w:val="20"/>
              </w:rPr>
              <w:t>Artifacts/Evidence</w:t>
            </w:r>
            <w:r w:rsidRPr="00D54405">
              <w:rPr>
                <w:sz w:val="20"/>
                <w:szCs w:val="20"/>
              </w:rPr>
              <w:t>:</w:t>
            </w:r>
            <w:r>
              <w:rPr>
                <w:sz w:val="20"/>
                <w:szCs w:val="20"/>
              </w:rPr>
              <w:t xml:space="preserve">  </w:t>
            </w:r>
          </w:p>
        </w:tc>
        <w:tc>
          <w:tcPr>
            <w:tcW w:w="3482" w:type="dxa"/>
          </w:tcPr>
          <w:p w14:paraId="06FA712D" w14:textId="77777777" w:rsidR="006B0CA2" w:rsidRPr="006B0CA2" w:rsidRDefault="006B0CA2" w:rsidP="000C4E50"/>
        </w:tc>
      </w:tr>
      <w:tr w:rsidR="006B0CA2" w:rsidRPr="006B0CA2" w14:paraId="3F18FFFF" w14:textId="77777777" w:rsidTr="50C24590">
        <w:trPr>
          <w:trHeight w:val="1926"/>
        </w:trPr>
        <w:tc>
          <w:tcPr>
            <w:tcW w:w="3054" w:type="dxa"/>
            <w:gridSpan w:val="2"/>
          </w:tcPr>
          <w:p w14:paraId="02D5D90B" w14:textId="77777777" w:rsidR="006B0CA2" w:rsidRDefault="006B0CA2" w:rsidP="000C4E50">
            <w:pPr>
              <w:spacing w:line="259" w:lineRule="auto"/>
            </w:pPr>
          </w:p>
        </w:tc>
        <w:tc>
          <w:tcPr>
            <w:tcW w:w="990" w:type="dxa"/>
          </w:tcPr>
          <w:p w14:paraId="60F437D6" w14:textId="77777777" w:rsidR="006B0CA2" w:rsidRDefault="006B0CA2" w:rsidP="000C4E50"/>
        </w:tc>
        <w:tc>
          <w:tcPr>
            <w:tcW w:w="1245" w:type="dxa"/>
          </w:tcPr>
          <w:p w14:paraId="140EF978" w14:textId="77777777" w:rsidR="006B0CA2" w:rsidRDefault="006B0CA2" w:rsidP="000C4E50">
            <w:pPr>
              <w:spacing w:after="160" w:line="259" w:lineRule="auto"/>
            </w:pPr>
          </w:p>
        </w:tc>
        <w:tc>
          <w:tcPr>
            <w:tcW w:w="2582" w:type="dxa"/>
          </w:tcPr>
          <w:p w14:paraId="1D852A37" w14:textId="77777777" w:rsidR="006B0CA2" w:rsidRDefault="006B0CA2" w:rsidP="000C4E50">
            <w:pPr>
              <w:rPr>
                <w:sz w:val="20"/>
                <w:szCs w:val="20"/>
              </w:rPr>
            </w:pPr>
            <w:r w:rsidRPr="00D54405">
              <w:rPr>
                <w:b/>
                <w:bCs/>
                <w:sz w:val="20"/>
                <w:szCs w:val="20"/>
              </w:rPr>
              <w:t>Implementation</w:t>
            </w:r>
            <w:r w:rsidRPr="00D54405">
              <w:rPr>
                <w:sz w:val="20"/>
                <w:szCs w:val="20"/>
              </w:rPr>
              <w:t xml:space="preserve">: </w:t>
            </w:r>
          </w:p>
          <w:p w14:paraId="18B14D9C" w14:textId="77777777" w:rsidR="006B0CA2" w:rsidRPr="00D54405" w:rsidRDefault="006B0CA2" w:rsidP="000C4E50">
            <w:pPr>
              <w:rPr>
                <w:sz w:val="20"/>
                <w:szCs w:val="20"/>
              </w:rPr>
            </w:pPr>
          </w:p>
          <w:p w14:paraId="64FB140A" w14:textId="77777777" w:rsidR="006B0CA2" w:rsidRPr="00D54405" w:rsidRDefault="006B0CA2" w:rsidP="000C4E50">
            <w:pPr>
              <w:rPr>
                <w:sz w:val="20"/>
                <w:szCs w:val="20"/>
              </w:rPr>
            </w:pPr>
          </w:p>
          <w:p w14:paraId="0F3CB095" w14:textId="77777777" w:rsidR="006B0CA2" w:rsidRPr="00312306" w:rsidRDefault="006B0CA2" w:rsidP="000C4E50">
            <w:r w:rsidRPr="00D54405">
              <w:rPr>
                <w:b/>
                <w:bCs/>
                <w:sz w:val="20"/>
                <w:szCs w:val="20"/>
              </w:rPr>
              <w:t>Artifacts/Evidence</w:t>
            </w:r>
            <w:r w:rsidRPr="00D54405">
              <w:rPr>
                <w:sz w:val="20"/>
                <w:szCs w:val="20"/>
              </w:rPr>
              <w:t>:</w:t>
            </w:r>
            <w:r>
              <w:rPr>
                <w:sz w:val="20"/>
                <w:szCs w:val="20"/>
              </w:rPr>
              <w:t xml:space="preserve">  </w:t>
            </w:r>
          </w:p>
        </w:tc>
        <w:tc>
          <w:tcPr>
            <w:tcW w:w="3482" w:type="dxa"/>
          </w:tcPr>
          <w:p w14:paraId="264EFBA7" w14:textId="77777777" w:rsidR="006B0CA2" w:rsidRPr="006B0CA2" w:rsidRDefault="006B0CA2" w:rsidP="000C4E50"/>
        </w:tc>
      </w:tr>
    </w:tbl>
    <w:p w14:paraId="4154C1FB" w14:textId="4A1F0133" w:rsidR="0035138F" w:rsidRDefault="0035138F"/>
    <w:p w14:paraId="1C0157D6" w14:textId="41A64559" w:rsidR="00DE4779" w:rsidRDefault="00DE4779"/>
    <w:p w14:paraId="22BF2C91" w14:textId="2668FB76" w:rsidR="009D1675" w:rsidRDefault="009D1675"/>
    <w:p w14:paraId="2483AFFE" w14:textId="6B0359BE" w:rsidR="006865C8" w:rsidRDefault="006865C8"/>
    <w:p w14:paraId="7A96D03F" w14:textId="77777777" w:rsidR="006865C8" w:rsidRDefault="006865C8"/>
    <w:tbl>
      <w:tblPr>
        <w:tblStyle w:val="TableGrid0"/>
        <w:tblpPr w:leftFromText="180" w:rightFromText="180" w:vertAnchor="text" w:horzAnchor="margin" w:tblpXSpec="center" w:tblpY="-52"/>
        <w:tblW w:w="11353"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 w:type="dxa"/>
          <w:left w:w="80" w:type="dxa"/>
          <w:right w:w="102" w:type="dxa"/>
        </w:tblCellMar>
        <w:tblLook w:val="04A0" w:firstRow="1" w:lastRow="0" w:firstColumn="1" w:lastColumn="0" w:noHBand="0" w:noVBand="1"/>
      </w:tblPr>
      <w:tblGrid>
        <w:gridCol w:w="1469"/>
        <w:gridCol w:w="1585"/>
        <w:gridCol w:w="990"/>
        <w:gridCol w:w="1172"/>
        <w:gridCol w:w="3300"/>
        <w:gridCol w:w="2837"/>
      </w:tblGrid>
      <w:tr w:rsidR="003A0B79" w14:paraId="3A32F6FC" w14:textId="77777777" w:rsidTr="778C1D75">
        <w:trPr>
          <w:trHeight w:val="334"/>
        </w:trPr>
        <w:tc>
          <w:tcPr>
            <w:tcW w:w="11353" w:type="dxa"/>
            <w:gridSpan w:val="6"/>
            <w:shd w:val="clear" w:color="auto" w:fill="6ECEF9"/>
          </w:tcPr>
          <w:p w14:paraId="7D763096" w14:textId="0F0EF72D" w:rsidR="003A0B79" w:rsidRDefault="003A0B79" w:rsidP="003A0B79">
            <w:pPr>
              <w:spacing w:after="160" w:line="259" w:lineRule="auto"/>
              <w:jc w:val="center"/>
            </w:pPr>
            <w:r>
              <w:rPr>
                <w:b/>
              </w:rPr>
              <w:lastRenderedPageBreak/>
              <w:t>PROFESSIONAL CAPACITY</w:t>
            </w:r>
          </w:p>
        </w:tc>
      </w:tr>
      <w:tr w:rsidR="003A0B79" w14:paraId="1466AC39" w14:textId="77777777" w:rsidTr="778C1D75">
        <w:trPr>
          <w:trHeight w:val="556"/>
        </w:trPr>
        <w:tc>
          <w:tcPr>
            <w:tcW w:w="1469" w:type="dxa"/>
            <w:shd w:val="clear" w:color="auto" w:fill="E9F7FD"/>
            <w:vAlign w:val="center"/>
          </w:tcPr>
          <w:p w14:paraId="5039EB33" w14:textId="77777777" w:rsidR="003A0B79" w:rsidRPr="00CF1884" w:rsidRDefault="003A0B79" w:rsidP="003A0B79">
            <w:pPr>
              <w:spacing w:line="259" w:lineRule="auto"/>
              <w:rPr>
                <w:rFonts w:ascii="Times New Roman" w:hAnsi="Times New Roman" w:cs="Times New Roman"/>
                <w:sz w:val="20"/>
                <w:szCs w:val="20"/>
              </w:rPr>
            </w:pPr>
            <w:r w:rsidRPr="00CF1884">
              <w:rPr>
                <w:rFonts w:ascii="Times New Roman" w:hAnsi="Times New Roman" w:cs="Times New Roman"/>
                <w:b/>
                <w:sz w:val="20"/>
                <w:szCs w:val="20"/>
              </w:rPr>
              <w:t>GOAL #1</w:t>
            </w:r>
          </w:p>
        </w:tc>
        <w:tc>
          <w:tcPr>
            <w:tcW w:w="9884" w:type="dxa"/>
            <w:gridSpan w:val="5"/>
          </w:tcPr>
          <w:p w14:paraId="5900F292" w14:textId="0606F492" w:rsidR="003A0B79" w:rsidRPr="00CF1884" w:rsidRDefault="01661BC4" w:rsidP="7C8C11CB">
            <w:pPr>
              <w:rPr>
                <w:rFonts w:ascii="Calibri Light" w:eastAsia="Calibri Light" w:hAnsi="Calibri Light" w:cs="Calibri Light"/>
                <w:b/>
                <w:bCs/>
              </w:rPr>
            </w:pPr>
            <w:r w:rsidRPr="62C44D12">
              <w:rPr>
                <w:rFonts w:ascii="Calibri Light" w:eastAsia="Calibri Light" w:hAnsi="Calibri Light" w:cs="Calibri Light"/>
                <w:b/>
                <w:bCs/>
              </w:rPr>
              <w:t>Fifty percent of students in Second through Fifth grade will show 100 points in Lexile growth as measured by the end of year Reading Inventory for the 202</w:t>
            </w:r>
            <w:r w:rsidR="5D767832" w:rsidRPr="62C44D12">
              <w:rPr>
                <w:rFonts w:ascii="Calibri Light" w:eastAsia="Calibri Light" w:hAnsi="Calibri Light" w:cs="Calibri Light"/>
                <w:b/>
                <w:bCs/>
              </w:rPr>
              <w:t>1-2022</w:t>
            </w:r>
            <w:r w:rsidR="0565AC0D" w:rsidRPr="62C44D12">
              <w:rPr>
                <w:rFonts w:ascii="Calibri Light" w:eastAsia="Calibri Light" w:hAnsi="Calibri Light" w:cs="Calibri Light"/>
                <w:b/>
                <w:bCs/>
              </w:rPr>
              <w:t xml:space="preserve"> </w:t>
            </w:r>
            <w:r w:rsidRPr="62C44D12">
              <w:rPr>
                <w:rFonts w:ascii="Calibri Light" w:eastAsia="Calibri Light" w:hAnsi="Calibri Light" w:cs="Calibri Light"/>
                <w:b/>
                <w:bCs/>
              </w:rPr>
              <w:t xml:space="preserve">school year.      </w:t>
            </w:r>
          </w:p>
        </w:tc>
      </w:tr>
      <w:tr w:rsidR="003A0B79" w14:paraId="27B1B522" w14:textId="77777777" w:rsidTr="778C1D75">
        <w:trPr>
          <w:trHeight w:val="869"/>
        </w:trPr>
        <w:tc>
          <w:tcPr>
            <w:tcW w:w="3054" w:type="dxa"/>
            <w:gridSpan w:val="2"/>
            <w:shd w:val="clear" w:color="auto" w:fill="E9F7FD"/>
            <w:vAlign w:val="center"/>
          </w:tcPr>
          <w:p w14:paraId="41E9D0BD" w14:textId="77777777" w:rsidR="003A0B79" w:rsidRPr="00CF1884" w:rsidRDefault="003A0B79" w:rsidP="003A0B79">
            <w:pPr>
              <w:spacing w:line="259" w:lineRule="auto"/>
              <w:ind w:left="22"/>
              <w:jc w:val="center"/>
              <w:rPr>
                <w:rFonts w:ascii="Times New Roman" w:hAnsi="Times New Roman" w:cs="Times New Roman"/>
                <w:sz w:val="20"/>
                <w:szCs w:val="20"/>
              </w:rPr>
            </w:pPr>
            <w:r w:rsidRPr="00CF1884">
              <w:rPr>
                <w:rFonts w:ascii="Times New Roman" w:hAnsi="Times New Roman" w:cs="Times New Roman"/>
                <w:b/>
                <w:sz w:val="20"/>
                <w:szCs w:val="20"/>
              </w:rPr>
              <w:t>Action Step</w:t>
            </w:r>
            <w:r>
              <w:rPr>
                <w:rFonts w:ascii="Times New Roman" w:hAnsi="Times New Roman" w:cs="Times New Roman"/>
                <w:b/>
                <w:sz w:val="20"/>
                <w:szCs w:val="20"/>
              </w:rPr>
              <w:t>(s)</w:t>
            </w:r>
          </w:p>
        </w:tc>
        <w:tc>
          <w:tcPr>
            <w:tcW w:w="990" w:type="dxa"/>
            <w:shd w:val="clear" w:color="auto" w:fill="E9F7FD"/>
            <w:vAlign w:val="center"/>
          </w:tcPr>
          <w:p w14:paraId="41F9A7D2" w14:textId="77777777" w:rsidR="003A0B79" w:rsidRPr="00CF1884" w:rsidRDefault="003A0B79" w:rsidP="003A0B79">
            <w:pPr>
              <w:rPr>
                <w:rFonts w:ascii="Times New Roman" w:hAnsi="Times New Roman" w:cs="Times New Roman"/>
                <w:b/>
                <w:sz w:val="20"/>
                <w:szCs w:val="20"/>
              </w:rPr>
            </w:pPr>
            <w:r w:rsidRPr="00CF1884">
              <w:rPr>
                <w:rFonts w:ascii="Times New Roman" w:hAnsi="Times New Roman" w:cs="Times New Roman"/>
                <w:b/>
                <w:sz w:val="20"/>
                <w:szCs w:val="20"/>
              </w:rPr>
              <w:t>Funding Source(s)</w:t>
            </w:r>
          </w:p>
        </w:tc>
        <w:tc>
          <w:tcPr>
            <w:tcW w:w="1172" w:type="dxa"/>
            <w:shd w:val="clear" w:color="auto" w:fill="E9F7FD"/>
            <w:vAlign w:val="center"/>
          </w:tcPr>
          <w:p w14:paraId="21A7EFDE" w14:textId="77777777" w:rsidR="003A0B79" w:rsidRPr="00384E50" w:rsidRDefault="003A0B79" w:rsidP="003A0B79">
            <w:pPr>
              <w:rPr>
                <w:b/>
                <w:bCs/>
                <w:sz w:val="20"/>
                <w:szCs w:val="20"/>
              </w:rPr>
            </w:pPr>
            <w:r w:rsidRPr="00384E50">
              <w:rPr>
                <w:b/>
                <w:bCs/>
                <w:sz w:val="20"/>
                <w:szCs w:val="20"/>
              </w:rPr>
              <w:t>Start</w:t>
            </w:r>
            <w:r>
              <w:rPr>
                <w:b/>
                <w:bCs/>
                <w:sz w:val="20"/>
                <w:szCs w:val="20"/>
              </w:rPr>
              <w:t xml:space="preserve"> </w:t>
            </w:r>
            <w:r w:rsidRPr="00384E50">
              <w:rPr>
                <w:b/>
                <w:bCs/>
                <w:sz w:val="20"/>
                <w:szCs w:val="20"/>
              </w:rPr>
              <w:t>Date</w:t>
            </w:r>
          </w:p>
        </w:tc>
        <w:tc>
          <w:tcPr>
            <w:tcW w:w="3300" w:type="dxa"/>
            <w:shd w:val="clear" w:color="auto" w:fill="E9F7FD"/>
            <w:vAlign w:val="center"/>
          </w:tcPr>
          <w:p w14:paraId="42A9E38D" w14:textId="77777777" w:rsidR="003A0B79" w:rsidRPr="00CF1884" w:rsidRDefault="003A0B79" w:rsidP="003A0B79">
            <w:pPr>
              <w:pStyle w:val="ListParagraph"/>
              <w:numPr>
                <w:ilvl w:val="0"/>
                <w:numId w:val="20"/>
              </w:numPr>
              <w:spacing w:after="0" w:line="240" w:lineRule="auto"/>
              <w:rPr>
                <w:rFonts w:eastAsiaTheme="minorEastAsia"/>
                <w:b/>
                <w:sz w:val="20"/>
                <w:szCs w:val="20"/>
              </w:rPr>
            </w:pPr>
            <w:r>
              <w:rPr>
                <w:rFonts w:eastAsiaTheme="minorEastAsia"/>
                <w:b/>
                <w:sz w:val="20"/>
                <w:szCs w:val="20"/>
              </w:rPr>
              <w:t>Method</w:t>
            </w:r>
            <w:r w:rsidRPr="00CF1884">
              <w:rPr>
                <w:rFonts w:eastAsiaTheme="minorEastAsia"/>
                <w:b/>
                <w:sz w:val="20"/>
                <w:szCs w:val="20"/>
              </w:rPr>
              <w:t xml:space="preserve"> for Monitoring Implementation</w:t>
            </w:r>
            <w:r>
              <w:rPr>
                <w:rFonts w:eastAsiaTheme="minorEastAsia"/>
                <w:b/>
                <w:sz w:val="20"/>
                <w:szCs w:val="20"/>
              </w:rPr>
              <w:t xml:space="preserve"> (Frequency)</w:t>
            </w:r>
          </w:p>
          <w:p w14:paraId="0A8B7224" w14:textId="77777777" w:rsidR="003A0B79" w:rsidRPr="00CF1884" w:rsidRDefault="003A0B79" w:rsidP="003A0B79">
            <w:pPr>
              <w:pStyle w:val="ListParagraph"/>
              <w:numPr>
                <w:ilvl w:val="0"/>
                <w:numId w:val="20"/>
              </w:numPr>
              <w:spacing w:after="0" w:line="240" w:lineRule="auto"/>
              <w:rPr>
                <w:rFonts w:eastAsiaTheme="minorEastAsia"/>
                <w:b/>
                <w:sz w:val="20"/>
                <w:szCs w:val="20"/>
              </w:rPr>
            </w:pPr>
            <w:r>
              <w:rPr>
                <w:rFonts w:eastAsiaTheme="minorEastAsia"/>
                <w:b/>
                <w:sz w:val="20"/>
                <w:szCs w:val="20"/>
              </w:rPr>
              <w:t>Method</w:t>
            </w:r>
            <w:r w:rsidRPr="00CF1884">
              <w:rPr>
                <w:rFonts w:eastAsiaTheme="minorEastAsia"/>
                <w:b/>
                <w:sz w:val="20"/>
                <w:szCs w:val="20"/>
              </w:rPr>
              <w:t xml:space="preserve"> for Monitoring Impact</w:t>
            </w:r>
            <w:r>
              <w:rPr>
                <w:rFonts w:eastAsiaTheme="minorEastAsia"/>
                <w:b/>
                <w:sz w:val="20"/>
                <w:szCs w:val="20"/>
              </w:rPr>
              <w:t xml:space="preserve"> (Frequency)</w:t>
            </w:r>
          </w:p>
          <w:p w14:paraId="22A6815B" w14:textId="77777777" w:rsidR="003A0B79" w:rsidRPr="00CF1884" w:rsidRDefault="003A0B79" w:rsidP="003A0B79">
            <w:pPr>
              <w:pStyle w:val="ListParagraph"/>
              <w:numPr>
                <w:ilvl w:val="0"/>
                <w:numId w:val="20"/>
              </w:numPr>
              <w:spacing w:after="0" w:line="240" w:lineRule="auto"/>
              <w:rPr>
                <w:rFonts w:eastAsiaTheme="minorEastAsia"/>
                <w:b/>
                <w:sz w:val="20"/>
                <w:szCs w:val="20"/>
              </w:rPr>
            </w:pPr>
            <w:r>
              <w:rPr>
                <w:rFonts w:eastAsiaTheme="minorEastAsia"/>
                <w:b/>
                <w:sz w:val="20"/>
                <w:szCs w:val="20"/>
              </w:rPr>
              <w:t>Arti</w:t>
            </w:r>
            <w:r w:rsidRPr="00CF1884">
              <w:rPr>
                <w:rFonts w:eastAsiaTheme="minorEastAsia"/>
                <w:b/>
                <w:sz w:val="20"/>
                <w:szCs w:val="20"/>
              </w:rPr>
              <w:t>facts/Evidence</w:t>
            </w:r>
          </w:p>
        </w:tc>
        <w:tc>
          <w:tcPr>
            <w:tcW w:w="2837" w:type="dxa"/>
            <w:shd w:val="clear" w:color="auto" w:fill="E9F7FD"/>
            <w:vAlign w:val="center"/>
          </w:tcPr>
          <w:p w14:paraId="68BD5553" w14:textId="77777777" w:rsidR="003A0B79" w:rsidRPr="00CF1884" w:rsidRDefault="003A0B79" w:rsidP="003A0B79">
            <w:pPr>
              <w:pStyle w:val="ListParagraph"/>
              <w:numPr>
                <w:ilvl w:val="0"/>
                <w:numId w:val="19"/>
              </w:numPr>
              <w:spacing w:after="0"/>
              <w:rPr>
                <w:rFonts w:eastAsiaTheme="minorEastAsia"/>
                <w:b/>
                <w:bCs/>
                <w:sz w:val="20"/>
                <w:szCs w:val="20"/>
              </w:rPr>
            </w:pPr>
            <w:r>
              <w:rPr>
                <w:rFonts w:eastAsiaTheme="minorEastAsia"/>
                <w:b/>
                <w:bCs/>
                <w:sz w:val="20"/>
                <w:szCs w:val="20"/>
              </w:rPr>
              <w:t>Lead (bold)</w:t>
            </w:r>
          </w:p>
          <w:p w14:paraId="427F461E" w14:textId="77777777" w:rsidR="003A0B79" w:rsidRPr="00CF1884" w:rsidRDefault="003A0B79" w:rsidP="003A0B79">
            <w:pPr>
              <w:pStyle w:val="ListParagraph"/>
              <w:numPr>
                <w:ilvl w:val="0"/>
                <w:numId w:val="19"/>
              </w:numPr>
              <w:spacing w:after="0"/>
              <w:rPr>
                <w:rFonts w:eastAsiaTheme="minorEastAsia"/>
                <w:sz w:val="20"/>
                <w:szCs w:val="20"/>
              </w:rPr>
            </w:pPr>
            <w:r w:rsidRPr="00CF1884">
              <w:rPr>
                <w:rFonts w:eastAsiaTheme="minorEastAsia"/>
                <w:b/>
                <w:bCs/>
                <w:sz w:val="20"/>
                <w:szCs w:val="20"/>
              </w:rPr>
              <w:t>Support</w:t>
            </w:r>
          </w:p>
        </w:tc>
      </w:tr>
      <w:tr w:rsidR="003A0B79" w14:paraId="7E5D4110" w14:textId="77777777" w:rsidTr="778C1D75">
        <w:trPr>
          <w:trHeight w:val="1926"/>
        </w:trPr>
        <w:tc>
          <w:tcPr>
            <w:tcW w:w="3054" w:type="dxa"/>
            <w:gridSpan w:val="2"/>
          </w:tcPr>
          <w:p w14:paraId="677E90B9" w14:textId="66FD8DAC" w:rsidR="003A0B79" w:rsidRPr="00D54405" w:rsidRDefault="25765372" w:rsidP="003A0B79">
            <w:pPr>
              <w:rPr>
                <w:sz w:val="20"/>
                <w:szCs w:val="20"/>
              </w:rPr>
            </w:pPr>
            <w:r w:rsidRPr="50C24590">
              <w:rPr>
                <w:sz w:val="20"/>
                <w:szCs w:val="20"/>
              </w:rPr>
              <w:t xml:space="preserve">Provide </w:t>
            </w:r>
            <w:r w:rsidR="32AEB7B7" w:rsidRPr="50C24590">
              <w:rPr>
                <w:sz w:val="20"/>
                <w:szCs w:val="20"/>
              </w:rPr>
              <w:t>Is</w:t>
            </w:r>
            <w:r w:rsidRPr="50C24590">
              <w:rPr>
                <w:sz w:val="20"/>
                <w:szCs w:val="20"/>
              </w:rPr>
              <w:t>tation training for teachers.</w:t>
            </w:r>
          </w:p>
        </w:tc>
        <w:tc>
          <w:tcPr>
            <w:tcW w:w="990" w:type="dxa"/>
          </w:tcPr>
          <w:tbl>
            <w:tblPr>
              <w:tblStyle w:val="TableGrid"/>
              <w:tblW w:w="0" w:type="auto"/>
              <w:tblLayout w:type="fixed"/>
              <w:tblLook w:val="06A0" w:firstRow="1" w:lastRow="0" w:firstColumn="1" w:lastColumn="0" w:noHBand="1" w:noVBand="1"/>
            </w:tblPr>
            <w:tblGrid>
              <w:gridCol w:w="825"/>
            </w:tblGrid>
            <w:tr w:rsidR="50C24590" w14:paraId="53151AE6" w14:textId="77777777" w:rsidTr="50C24590">
              <w:tc>
                <w:tcPr>
                  <w:tcW w:w="825" w:type="dxa"/>
                </w:tcPr>
                <w:p w14:paraId="4AF3D853" w14:textId="6398EEED" w:rsidR="236BD66B" w:rsidRDefault="236BD66B" w:rsidP="002D7205">
                  <w:pPr>
                    <w:framePr w:hSpace="180" w:wrap="around" w:vAnchor="text" w:hAnchor="margin" w:xAlign="center" w:y="-52"/>
                    <w:spacing w:line="257" w:lineRule="auto"/>
                    <w:rPr>
                      <w:rFonts w:ascii="Calibri Light" w:eastAsia="Calibri Light" w:hAnsi="Calibri Light" w:cs="Calibri Light"/>
                    </w:rPr>
                  </w:pPr>
                  <w:r w:rsidRPr="50C24590">
                    <w:rPr>
                      <w:rFonts w:ascii="Calibri Light" w:eastAsia="Calibri Light" w:hAnsi="Calibri Light" w:cs="Calibri Light"/>
                    </w:rPr>
                    <w:t>Title I</w:t>
                  </w:r>
                </w:p>
              </w:tc>
            </w:tr>
          </w:tbl>
          <w:p w14:paraId="7D82EBF6" w14:textId="5726695D" w:rsidR="003A0B79" w:rsidRPr="00D54405" w:rsidRDefault="7BFB34CE" w:rsidP="50C24590">
            <w:r w:rsidRPr="50C24590">
              <w:rPr>
                <w:rFonts w:ascii="Calibri Light" w:eastAsia="Calibri Light" w:hAnsi="Calibri Light" w:cs="Calibri Light"/>
              </w:rPr>
              <w:t>SFSD</w:t>
            </w:r>
          </w:p>
        </w:tc>
        <w:tc>
          <w:tcPr>
            <w:tcW w:w="1172" w:type="dxa"/>
          </w:tcPr>
          <w:p w14:paraId="22A325A5" w14:textId="38265FE5" w:rsidR="003A0B79" w:rsidRPr="00D54405" w:rsidRDefault="7BFB34CE" w:rsidP="50C24590">
            <w:pPr>
              <w:spacing w:line="259" w:lineRule="auto"/>
            </w:pPr>
            <w:r w:rsidRPr="50C24590">
              <w:rPr>
                <w:sz w:val="20"/>
                <w:szCs w:val="20"/>
              </w:rPr>
              <w:t>September</w:t>
            </w:r>
          </w:p>
        </w:tc>
        <w:tc>
          <w:tcPr>
            <w:tcW w:w="3300" w:type="dxa"/>
          </w:tcPr>
          <w:p w14:paraId="0534D5D6" w14:textId="77777777" w:rsidR="003A0B79" w:rsidRPr="00D54405" w:rsidRDefault="1FC27E60" w:rsidP="50C24590">
            <w:pPr>
              <w:rPr>
                <w:sz w:val="20"/>
                <w:szCs w:val="20"/>
              </w:rPr>
            </w:pPr>
            <w:r w:rsidRPr="50C24590">
              <w:rPr>
                <w:b/>
                <w:bCs/>
                <w:sz w:val="20"/>
                <w:szCs w:val="20"/>
              </w:rPr>
              <w:t>Implementation</w:t>
            </w:r>
            <w:r w:rsidRPr="50C24590">
              <w:rPr>
                <w:sz w:val="20"/>
                <w:szCs w:val="20"/>
              </w:rPr>
              <w:t xml:space="preserve">: </w:t>
            </w:r>
          </w:p>
          <w:p w14:paraId="188C5EA3" w14:textId="65761905" w:rsidR="003A0B79" w:rsidRPr="00D54405" w:rsidRDefault="1FC27E60" w:rsidP="50C24590">
            <w:pPr>
              <w:rPr>
                <w:sz w:val="20"/>
                <w:szCs w:val="20"/>
              </w:rPr>
            </w:pPr>
            <w:r w:rsidRPr="50C24590">
              <w:rPr>
                <w:sz w:val="20"/>
                <w:szCs w:val="20"/>
              </w:rPr>
              <w:t>Trainin</w:t>
            </w:r>
            <w:r w:rsidR="7B6BC08F" w:rsidRPr="50C24590">
              <w:rPr>
                <w:sz w:val="20"/>
                <w:szCs w:val="20"/>
              </w:rPr>
              <w:t>g-September</w:t>
            </w:r>
          </w:p>
          <w:p w14:paraId="53863A07" w14:textId="3B96C0F8" w:rsidR="003A0B79" w:rsidRPr="00D54405" w:rsidRDefault="003A0B79" w:rsidP="50C24590">
            <w:pPr>
              <w:rPr>
                <w:sz w:val="20"/>
                <w:szCs w:val="20"/>
              </w:rPr>
            </w:pPr>
          </w:p>
          <w:p w14:paraId="70B57B81" w14:textId="525A8FE6" w:rsidR="003A0B79" w:rsidRPr="00D54405" w:rsidRDefault="003A0B79" w:rsidP="50C24590">
            <w:pPr>
              <w:rPr>
                <w:b/>
                <w:bCs/>
                <w:sz w:val="20"/>
                <w:szCs w:val="20"/>
              </w:rPr>
            </w:pPr>
          </w:p>
          <w:p w14:paraId="4D73984C" w14:textId="65DEF2C0" w:rsidR="003A0B79" w:rsidRPr="00D54405" w:rsidRDefault="1FC27E60" w:rsidP="50C24590">
            <w:pPr>
              <w:rPr>
                <w:sz w:val="20"/>
                <w:szCs w:val="20"/>
              </w:rPr>
            </w:pPr>
            <w:r w:rsidRPr="50C24590">
              <w:rPr>
                <w:b/>
                <w:bCs/>
                <w:sz w:val="20"/>
                <w:szCs w:val="20"/>
              </w:rPr>
              <w:t>Artifacts/Evidence</w:t>
            </w:r>
            <w:r w:rsidRPr="50C24590">
              <w:rPr>
                <w:sz w:val="20"/>
                <w:szCs w:val="20"/>
              </w:rPr>
              <w:t>:</w:t>
            </w:r>
          </w:p>
          <w:p w14:paraId="08971E2C" w14:textId="2F691B53" w:rsidR="003A0B79" w:rsidRPr="00D54405" w:rsidRDefault="1FC27E60" w:rsidP="50C24590">
            <w:pPr>
              <w:rPr>
                <w:sz w:val="20"/>
                <w:szCs w:val="20"/>
              </w:rPr>
            </w:pPr>
            <w:r w:rsidRPr="50C24590">
              <w:rPr>
                <w:sz w:val="20"/>
                <w:szCs w:val="20"/>
              </w:rPr>
              <w:t>Training Participation Sign-in Sheets</w:t>
            </w:r>
          </w:p>
        </w:tc>
        <w:tc>
          <w:tcPr>
            <w:tcW w:w="2837" w:type="dxa"/>
          </w:tcPr>
          <w:p w14:paraId="165C0317" w14:textId="3CBF1FEA" w:rsidR="7F284941" w:rsidRDefault="7F284941">
            <w:r>
              <w:t>Admin</w:t>
            </w:r>
          </w:p>
          <w:p w14:paraId="286D2626" w14:textId="41E7F0EB" w:rsidR="003A0B79" w:rsidRPr="00D54405" w:rsidRDefault="3F833EC5" w:rsidP="778C1D75">
            <w:pPr>
              <w:rPr>
                <w:b/>
                <w:bCs/>
              </w:rPr>
            </w:pPr>
            <w:r w:rsidRPr="778C1D75">
              <w:rPr>
                <w:b/>
                <w:bCs/>
              </w:rPr>
              <w:t xml:space="preserve">Literacy </w:t>
            </w:r>
            <w:r w:rsidR="1E117E90" w:rsidRPr="778C1D75">
              <w:rPr>
                <w:b/>
                <w:bCs/>
              </w:rPr>
              <w:t>Curriculum Coordinator</w:t>
            </w:r>
          </w:p>
        </w:tc>
      </w:tr>
      <w:tr w:rsidR="003A0B79" w14:paraId="7438C04B" w14:textId="77777777" w:rsidTr="778C1D75">
        <w:trPr>
          <w:trHeight w:val="1926"/>
        </w:trPr>
        <w:tc>
          <w:tcPr>
            <w:tcW w:w="3054" w:type="dxa"/>
            <w:gridSpan w:val="2"/>
          </w:tcPr>
          <w:p w14:paraId="5A960B08" w14:textId="06C16562" w:rsidR="003A0B79" w:rsidRDefault="67CF9776" w:rsidP="003A0B79">
            <w:pPr>
              <w:spacing w:line="259" w:lineRule="auto"/>
            </w:pPr>
            <w:r>
              <w:t>Provide training in ELA strategies and best practices including training in Next Steps Forward by Jan Richardson</w:t>
            </w:r>
          </w:p>
        </w:tc>
        <w:tc>
          <w:tcPr>
            <w:tcW w:w="990" w:type="dxa"/>
          </w:tcPr>
          <w:p w14:paraId="49321470" w14:textId="05233A3D" w:rsidR="003A0B79" w:rsidRDefault="41E02FF9" w:rsidP="50C24590">
            <w:pPr>
              <w:rPr>
                <w:rFonts w:ascii="Calibri Light" w:eastAsia="Calibri Light" w:hAnsi="Calibri Light" w:cs="Calibri Light"/>
              </w:rPr>
            </w:pPr>
            <w:r w:rsidRPr="50C24590">
              <w:rPr>
                <w:rFonts w:ascii="Calibri Light" w:eastAsia="Calibri Light" w:hAnsi="Calibri Light" w:cs="Calibri Light"/>
              </w:rPr>
              <w:t>N/A</w:t>
            </w:r>
          </w:p>
        </w:tc>
        <w:tc>
          <w:tcPr>
            <w:tcW w:w="1172" w:type="dxa"/>
          </w:tcPr>
          <w:p w14:paraId="2146E10F" w14:textId="4F39DB1E" w:rsidR="003A0B79" w:rsidRDefault="76065E11" w:rsidP="003A0B79">
            <w:pPr>
              <w:spacing w:after="160" w:line="259" w:lineRule="auto"/>
            </w:pPr>
            <w:r>
              <w:t>August</w:t>
            </w:r>
          </w:p>
        </w:tc>
        <w:tc>
          <w:tcPr>
            <w:tcW w:w="3300" w:type="dxa"/>
          </w:tcPr>
          <w:p w14:paraId="3734C428" w14:textId="77777777" w:rsidR="003A0B79" w:rsidRDefault="003A0B79" w:rsidP="003A0B79">
            <w:pPr>
              <w:rPr>
                <w:sz w:val="20"/>
                <w:szCs w:val="20"/>
              </w:rPr>
            </w:pPr>
            <w:r w:rsidRPr="00D54405">
              <w:rPr>
                <w:b/>
                <w:bCs/>
                <w:sz w:val="20"/>
                <w:szCs w:val="20"/>
              </w:rPr>
              <w:t>Implementation</w:t>
            </w:r>
            <w:r w:rsidRPr="00D54405">
              <w:rPr>
                <w:sz w:val="20"/>
                <w:szCs w:val="20"/>
              </w:rPr>
              <w:t xml:space="preserve">: </w:t>
            </w:r>
          </w:p>
          <w:p w14:paraId="7E5605D9" w14:textId="63106C9C" w:rsidR="003A0B79" w:rsidRPr="00D54405" w:rsidRDefault="60D2EDD0" w:rsidP="003A0B79">
            <w:pPr>
              <w:rPr>
                <w:sz w:val="20"/>
                <w:szCs w:val="20"/>
              </w:rPr>
            </w:pPr>
            <w:r w:rsidRPr="50C24590">
              <w:rPr>
                <w:sz w:val="20"/>
                <w:szCs w:val="20"/>
              </w:rPr>
              <w:t>Training</w:t>
            </w:r>
            <w:r w:rsidR="76530A08" w:rsidRPr="50C24590">
              <w:rPr>
                <w:sz w:val="20"/>
                <w:szCs w:val="20"/>
              </w:rPr>
              <w:t xml:space="preserve"> – </w:t>
            </w:r>
            <w:r w:rsidRPr="50C24590">
              <w:rPr>
                <w:sz w:val="20"/>
                <w:szCs w:val="20"/>
              </w:rPr>
              <w:t>August</w:t>
            </w:r>
          </w:p>
          <w:p w14:paraId="25EEA4AC" w14:textId="0968D1F0" w:rsidR="50C24590" w:rsidRDefault="50C24590" w:rsidP="50C24590">
            <w:pPr>
              <w:rPr>
                <w:sz w:val="20"/>
                <w:szCs w:val="20"/>
              </w:rPr>
            </w:pPr>
          </w:p>
          <w:p w14:paraId="2A796A0D" w14:textId="77777777" w:rsidR="003A0B79" w:rsidRPr="00D54405" w:rsidRDefault="003A0B79" w:rsidP="003A0B79">
            <w:pPr>
              <w:rPr>
                <w:sz w:val="20"/>
                <w:szCs w:val="20"/>
              </w:rPr>
            </w:pPr>
          </w:p>
          <w:p w14:paraId="2CFEFC32" w14:textId="7F92C989" w:rsidR="003A0B79" w:rsidRPr="00312306" w:rsidRDefault="003A0B79" w:rsidP="003A0B79">
            <w:r w:rsidRPr="50C24590">
              <w:rPr>
                <w:b/>
                <w:bCs/>
                <w:sz w:val="20"/>
                <w:szCs w:val="20"/>
              </w:rPr>
              <w:t>Artifacts/Evidence</w:t>
            </w:r>
            <w:r w:rsidRPr="50C24590">
              <w:rPr>
                <w:sz w:val="20"/>
                <w:szCs w:val="20"/>
              </w:rPr>
              <w:t xml:space="preserve">:  </w:t>
            </w:r>
          </w:p>
          <w:p w14:paraId="115D59AC" w14:textId="017EE2AA" w:rsidR="003A0B79" w:rsidRPr="00312306" w:rsidRDefault="3A16C874" w:rsidP="50C24590">
            <w:pPr>
              <w:rPr>
                <w:sz w:val="20"/>
                <w:szCs w:val="20"/>
              </w:rPr>
            </w:pPr>
            <w:r w:rsidRPr="50C24590">
              <w:rPr>
                <w:sz w:val="20"/>
                <w:szCs w:val="20"/>
              </w:rPr>
              <w:t>Training Participation Sign-in Sheets</w:t>
            </w:r>
          </w:p>
          <w:p w14:paraId="0EE64FB0" w14:textId="7F92C989" w:rsidR="003A0B79" w:rsidRPr="00312306" w:rsidRDefault="003A0B79" w:rsidP="50C24590">
            <w:pPr>
              <w:rPr>
                <w:sz w:val="20"/>
                <w:szCs w:val="20"/>
              </w:rPr>
            </w:pPr>
          </w:p>
        </w:tc>
        <w:tc>
          <w:tcPr>
            <w:tcW w:w="2837" w:type="dxa"/>
          </w:tcPr>
          <w:p w14:paraId="051B9413" w14:textId="781618D9" w:rsidR="003A0B79" w:rsidRPr="001D7186" w:rsidRDefault="6ADC748C" w:rsidP="50C24590">
            <w:pPr>
              <w:pStyle w:val="ListParagraph"/>
              <w:spacing w:after="0" w:line="240" w:lineRule="auto"/>
              <w:ind w:left="0" w:firstLine="0"/>
              <w:rPr>
                <w:rFonts w:asciiTheme="minorHAnsi" w:eastAsiaTheme="minorEastAsia" w:hAnsiTheme="minorHAnsi" w:cstheme="minorBidi"/>
              </w:rPr>
            </w:pPr>
            <w:r w:rsidRPr="50C24590">
              <w:rPr>
                <w:rFonts w:asciiTheme="minorHAnsi" w:eastAsiaTheme="minorEastAsia" w:hAnsiTheme="minorHAnsi" w:cstheme="minorBidi"/>
              </w:rPr>
              <w:t>Admin</w:t>
            </w:r>
          </w:p>
          <w:p w14:paraId="348BDA0C" w14:textId="02D7AAA6" w:rsidR="003A0B79" w:rsidRPr="001D7186" w:rsidRDefault="391CA861" w:rsidP="778C1D75">
            <w:pPr>
              <w:pStyle w:val="ListParagraph"/>
              <w:spacing w:after="0" w:line="240" w:lineRule="auto"/>
              <w:ind w:left="0" w:firstLine="0"/>
              <w:rPr>
                <w:rFonts w:asciiTheme="minorHAnsi" w:eastAsiaTheme="minorEastAsia" w:hAnsiTheme="minorHAnsi" w:cstheme="minorBidi"/>
                <w:b/>
                <w:bCs/>
              </w:rPr>
            </w:pPr>
            <w:r w:rsidRPr="778C1D75">
              <w:rPr>
                <w:rFonts w:asciiTheme="minorHAnsi" w:eastAsiaTheme="minorEastAsia" w:hAnsiTheme="minorHAnsi" w:cstheme="minorBidi"/>
                <w:b/>
                <w:bCs/>
              </w:rPr>
              <w:t xml:space="preserve">Literacy </w:t>
            </w:r>
            <w:r w:rsidR="7315A193" w:rsidRPr="778C1D75">
              <w:rPr>
                <w:rFonts w:asciiTheme="minorHAnsi" w:eastAsiaTheme="minorEastAsia" w:hAnsiTheme="minorHAnsi" w:cstheme="minorBidi"/>
                <w:b/>
                <w:bCs/>
              </w:rPr>
              <w:t>Curriculum Coordinator</w:t>
            </w:r>
          </w:p>
        </w:tc>
      </w:tr>
      <w:tr w:rsidR="006B0CA2" w:rsidRPr="001D7186" w14:paraId="533AA60C" w14:textId="77777777" w:rsidTr="778C1D75">
        <w:trPr>
          <w:trHeight w:val="1926"/>
        </w:trPr>
        <w:tc>
          <w:tcPr>
            <w:tcW w:w="3054" w:type="dxa"/>
            <w:gridSpan w:val="2"/>
          </w:tcPr>
          <w:p w14:paraId="3B522EB1" w14:textId="1E249744" w:rsidR="006B0CA2" w:rsidRDefault="78B1C346" w:rsidP="000C4E50">
            <w:pPr>
              <w:spacing w:line="259" w:lineRule="auto"/>
            </w:pPr>
            <w:r>
              <w:t>Provide collaborative planning release time for teachers and support staff</w:t>
            </w:r>
          </w:p>
        </w:tc>
        <w:tc>
          <w:tcPr>
            <w:tcW w:w="990" w:type="dxa"/>
          </w:tcPr>
          <w:p w14:paraId="6B68FD88" w14:textId="1EEEB449" w:rsidR="006B0CA2" w:rsidRDefault="46AD6EC8" w:rsidP="000C4E50">
            <w:r>
              <w:t>Title I</w:t>
            </w:r>
          </w:p>
          <w:p w14:paraId="5AD609C6" w14:textId="4FAC476F" w:rsidR="006B0CA2" w:rsidRDefault="46AD6EC8" w:rsidP="50C24590">
            <w:r>
              <w:t>SFSD</w:t>
            </w:r>
          </w:p>
        </w:tc>
        <w:tc>
          <w:tcPr>
            <w:tcW w:w="1172" w:type="dxa"/>
          </w:tcPr>
          <w:p w14:paraId="6041EA16" w14:textId="390BD383" w:rsidR="006B0CA2" w:rsidRDefault="06A3495D" w:rsidP="000C4E50">
            <w:pPr>
              <w:spacing w:after="160" w:line="259" w:lineRule="auto"/>
            </w:pPr>
            <w:r>
              <w:t>August</w:t>
            </w:r>
          </w:p>
        </w:tc>
        <w:tc>
          <w:tcPr>
            <w:tcW w:w="3300" w:type="dxa"/>
          </w:tcPr>
          <w:p w14:paraId="5BBE432E" w14:textId="77777777" w:rsidR="006B0CA2" w:rsidRDefault="006B0CA2" w:rsidP="000C4E50">
            <w:pPr>
              <w:rPr>
                <w:sz w:val="20"/>
                <w:szCs w:val="20"/>
              </w:rPr>
            </w:pPr>
            <w:r w:rsidRPr="00D54405">
              <w:rPr>
                <w:b/>
                <w:bCs/>
                <w:sz w:val="20"/>
                <w:szCs w:val="20"/>
              </w:rPr>
              <w:t>Implementation</w:t>
            </w:r>
            <w:r w:rsidRPr="00D54405">
              <w:rPr>
                <w:sz w:val="20"/>
                <w:szCs w:val="20"/>
              </w:rPr>
              <w:t xml:space="preserve">: </w:t>
            </w:r>
          </w:p>
          <w:p w14:paraId="5CDA0E34" w14:textId="3CCF0DC6" w:rsidR="006B0CA2" w:rsidRPr="00D54405" w:rsidRDefault="56DE6AAA" w:rsidP="50C24590">
            <w:pPr>
              <w:rPr>
                <w:sz w:val="20"/>
                <w:szCs w:val="20"/>
              </w:rPr>
            </w:pPr>
            <w:r w:rsidRPr="50C24590">
              <w:rPr>
                <w:sz w:val="20"/>
                <w:szCs w:val="20"/>
              </w:rPr>
              <w:t>Begin in August</w:t>
            </w:r>
          </w:p>
          <w:p w14:paraId="08C59DFC" w14:textId="30DC8F82" w:rsidR="50C24590" w:rsidRDefault="50C24590" w:rsidP="50C24590">
            <w:pPr>
              <w:rPr>
                <w:sz w:val="20"/>
                <w:szCs w:val="20"/>
              </w:rPr>
            </w:pPr>
          </w:p>
          <w:p w14:paraId="484432F4" w14:textId="0B5975C2" w:rsidR="50C24590" w:rsidRDefault="50C24590" w:rsidP="50C24590">
            <w:pPr>
              <w:rPr>
                <w:sz w:val="20"/>
                <w:szCs w:val="20"/>
              </w:rPr>
            </w:pPr>
          </w:p>
          <w:p w14:paraId="5ACAC3B3" w14:textId="5FE38E34" w:rsidR="006B0CA2" w:rsidRPr="00312306" w:rsidRDefault="006B0CA2" w:rsidP="000C4E50">
            <w:r w:rsidRPr="50C24590">
              <w:rPr>
                <w:b/>
                <w:bCs/>
                <w:sz w:val="20"/>
                <w:szCs w:val="20"/>
              </w:rPr>
              <w:t>Artifacts/Evidence</w:t>
            </w:r>
            <w:r w:rsidRPr="50C24590">
              <w:rPr>
                <w:sz w:val="20"/>
                <w:szCs w:val="20"/>
              </w:rPr>
              <w:t xml:space="preserve">:  </w:t>
            </w:r>
          </w:p>
          <w:p w14:paraId="4077035F" w14:textId="44355EEF" w:rsidR="006B0CA2" w:rsidRPr="00312306" w:rsidRDefault="0B2E532B" w:rsidP="50C24590">
            <w:pPr>
              <w:rPr>
                <w:sz w:val="20"/>
                <w:szCs w:val="20"/>
              </w:rPr>
            </w:pPr>
            <w:r w:rsidRPr="50C24590">
              <w:rPr>
                <w:sz w:val="20"/>
                <w:szCs w:val="20"/>
              </w:rPr>
              <w:t>Agendas</w:t>
            </w:r>
          </w:p>
          <w:p w14:paraId="345FC4C5" w14:textId="7BEBA4AD" w:rsidR="006B0CA2" w:rsidRPr="00312306" w:rsidRDefault="0B2E532B" w:rsidP="50C24590">
            <w:pPr>
              <w:rPr>
                <w:sz w:val="20"/>
                <w:szCs w:val="20"/>
              </w:rPr>
            </w:pPr>
            <w:r w:rsidRPr="50C24590">
              <w:rPr>
                <w:sz w:val="20"/>
                <w:szCs w:val="20"/>
              </w:rPr>
              <w:t>Sign-in Sheets</w:t>
            </w:r>
          </w:p>
        </w:tc>
        <w:tc>
          <w:tcPr>
            <w:tcW w:w="2837" w:type="dxa"/>
          </w:tcPr>
          <w:p w14:paraId="590C9846" w14:textId="671EC711" w:rsidR="006B0CA2" w:rsidRPr="001D7186" w:rsidRDefault="5D7FC3B3" w:rsidP="50C24590">
            <w:pPr>
              <w:pStyle w:val="ListParagraph"/>
              <w:spacing w:after="0" w:line="240" w:lineRule="auto"/>
              <w:ind w:left="0" w:firstLine="0"/>
              <w:rPr>
                <w:rFonts w:eastAsiaTheme="minorEastAsia"/>
              </w:rPr>
            </w:pPr>
            <w:r w:rsidRPr="50C24590">
              <w:rPr>
                <w:rFonts w:asciiTheme="minorHAnsi" w:eastAsiaTheme="minorEastAsia" w:hAnsiTheme="minorHAnsi" w:cstheme="minorBidi"/>
              </w:rPr>
              <w:t>Admin</w:t>
            </w:r>
          </w:p>
        </w:tc>
      </w:tr>
      <w:tr w:rsidR="006B0CA2" w:rsidRPr="001D7186" w14:paraId="2B24C922" w14:textId="77777777" w:rsidTr="778C1D75">
        <w:trPr>
          <w:trHeight w:val="2145"/>
        </w:trPr>
        <w:tc>
          <w:tcPr>
            <w:tcW w:w="3054" w:type="dxa"/>
            <w:gridSpan w:val="2"/>
          </w:tcPr>
          <w:p w14:paraId="0C00F46D" w14:textId="77185B4C" w:rsidR="006B0CA2" w:rsidRDefault="699D8CF6" w:rsidP="000C4E50">
            <w:pPr>
              <w:spacing w:line="259" w:lineRule="auto"/>
            </w:pPr>
            <w:r>
              <w:t>Provide opportunities for workshops and conferences to expand ELA knowledge.</w:t>
            </w:r>
          </w:p>
        </w:tc>
        <w:tc>
          <w:tcPr>
            <w:tcW w:w="990" w:type="dxa"/>
          </w:tcPr>
          <w:p w14:paraId="2CBA827A" w14:textId="626F225F" w:rsidR="006B0CA2" w:rsidRDefault="48ECAB5D" w:rsidP="000C4E50">
            <w:r>
              <w:t>Title I</w:t>
            </w:r>
          </w:p>
          <w:p w14:paraId="1BADB9D0" w14:textId="0C7B0E04" w:rsidR="006B0CA2" w:rsidRDefault="48ECAB5D" w:rsidP="50C24590">
            <w:r>
              <w:t>SFSD</w:t>
            </w:r>
          </w:p>
        </w:tc>
        <w:tc>
          <w:tcPr>
            <w:tcW w:w="1172" w:type="dxa"/>
          </w:tcPr>
          <w:p w14:paraId="72BE2D96" w14:textId="1D0E299F" w:rsidR="006B0CA2" w:rsidRDefault="006B0CA2" w:rsidP="000C4E50">
            <w:pPr>
              <w:spacing w:after="160" w:line="259" w:lineRule="auto"/>
            </w:pPr>
          </w:p>
        </w:tc>
        <w:tc>
          <w:tcPr>
            <w:tcW w:w="3300" w:type="dxa"/>
          </w:tcPr>
          <w:p w14:paraId="04E7C935" w14:textId="5ABAE03C" w:rsidR="006B0CA2" w:rsidRDefault="5DF1922B" w:rsidP="50C24590">
            <w:pPr>
              <w:rPr>
                <w:b/>
                <w:bCs/>
                <w:sz w:val="20"/>
                <w:szCs w:val="20"/>
              </w:rPr>
            </w:pPr>
            <w:r w:rsidRPr="50C24590">
              <w:rPr>
                <w:b/>
                <w:bCs/>
                <w:sz w:val="20"/>
                <w:szCs w:val="20"/>
              </w:rPr>
              <w:t>Registration for Conferences:</w:t>
            </w:r>
          </w:p>
          <w:p w14:paraId="183C3532" w14:textId="4F4C46B1" w:rsidR="5DF1922B" w:rsidRDefault="5DF1922B" w:rsidP="50C24590">
            <w:pPr>
              <w:rPr>
                <w:b/>
                <w:bCs/>
                <w:sz w:val="20"/>
                <w:szCs w:val="20"/>
              </w:rPr>
            </w:pPr>
            <w:r w:rsidRPr="50C24590">
              <w:rPr>
                <w:b/>
                <w:bCs/>
                <w:color w:val="FF0000"/>
                <w:sz w:val="20"/>
                <w:szCs w:val="20"/>
              </w:rPr>
              <w:t>LIST SELECTED CONFERENCES</w:t>
            </w:r>
          </w:p>
          <w:p w14:paraId="4B1EB784" w14:textId="77777777" w:rsidR="006B0CA2" w:rsidRPr="00D54405" w:rsidRDefault="006B0CA2" w:rsidP="000C4E50">
            <w:pPr>
              <w:rPr>
                <w:sz w:val="20"/>
                <w:szCs w:val="20"/>
              </w:rPr>
            </w:pPr>
          </w:p>
          <w:p w14:paraId="747324CE" w14:textId="38F10376" w:rsidR="006B0CA2" w:rsidRPr="00D54405" w:rsidRDefault="1C96775D" w:rsidP="50C24590">
            <w:pPr>
              <w:rPr>
                <w:b/>
                <w:bCs/>
                <w:sz w:val="20"/>
                <w:szCs w:val="20"/>
              </w:rPr>
            </w:pPr>
            <w:r w:rsidRPr="50C24590">
              <w:rPr>
                <w:b/>
                <w:bCs/>
                <w:sz w:val="20"/>
                <w:szCs w:val="20"/>
              </w:rPr>
              <w:t xml:space="preserve">Impact: </w:t>
            </w:r>
            <w:r w:rsidRPr="50C24590">
              <w:rPr>
                <w:sz w:val="20"/>
                <w:szCs w:val="20"/>
              </w:rPr>
              <w:t>Redelivery of information</w:t>
            </w:r>
          </w:p>
          <w:p w14:paraId="54EF5151" w14:textId="4BB399D7" w:rsidR="50C24590" w:rsidRDefault="50C24590" w:rsidP="50C24590">
            <w:pPr>
              <w:rPr>
                <w:sz w:val="20"/>
                <w:szCs w:val="20"/>
              </w:rPr>
            </w:pPr>
          </w:p>
          <w:p w14:paraId="3029CB9F" w14:textId="6EA86AE4" w:rsidR="006B0CA2" w:rsidRPr="00312306" w:rsidRDefault="006B0CA2" w:rsidP="000C4E50">
            <w:r w:rsidRPr="50C24590">
              <w:rPr>
                <w:b/>
                <w:bCs/>
                <w:sz w:val="20"/>
                <w:szCs w:val="20"/>
              </w:rPr>
              <w:t>Artifacts/Evidence</w:t>
            </w:r>
            <w:r w:rsidRPr="50C24590">
              <w:rPr>
                <w:sz w:val="20"/>
                <w:szCs w:val="20"/>
              </w:rPr>
              <w:t xml:space="preserve">:  </w:t>
            </w:r>
          </w:p>
          <w:p w14:paraId="03A80492" w14:textId="7E160D13" w:rsidR="006B0CA2" w:rsidRPr="00312306" w:rsidRDefault="2278DB9F" w:rsidP="50C24590">
            <w:pPr>
              <w:rPr>
                <w:sz w:val="20"/>
                <w:szCs w:val="20"/>
              </w:rPr>
            </w:pPr>
            <w:r w:rsidRPr="50C24590">
              <w:rPr>
                <w:sz w:val="20"/>
                <w:szCs w:val="20"/>
              </w:rPr>
              <w:t>Agenda/Conference information</w:t>
            </w:r>
          </w:p>
          <w:p w14:paraId="0057FB96" w14:textId="6B5FC7CE" w:rsidR="006B0CA2" w:rsidRPr="00312306" w:rsidRDefault="006B0CA2" w:rsidP="50C24590">
            <w:pPr>
              <w:rPr>
                <w:sz w:val="20"/>
                <w:szCs w:val="20"/>
              </w:rPr>
            </w:pPr>
          </w:p>
        </w:tc>
        <w:tc>
          <w:tcPr>
            <w:tcW w:w="2837" w:type="dxa"/>
          </w:tcPr>
          <w:p w14:paraId="5BEE7F5D" w14:textId="60AACF1A" w:rsidR="006B0CA2" w:rsidRPr="001D7186" w:rsidRDefault="3794BF93" w:rsidP="50C24590">
            <w:pPr>
              <w:pStyle w:val="ListParagraph"/>
              <w:spacing w:after="0" w:line="240" w:lineRule="auto"/>
              <w:ind w:left="0" w:firstLine="0"/>
              <w:rPr>
                <w:rFonts w:eastAsiaTheme="minorEastAsia"/>
              </w:rPr>
            </w:pPr>
            <w:r w:rsidRPr="50C24590">
              <w:rPr>
                <w:rFonts w:asciiTheme="minorHAnsi" w:eastAsiaTheme="minorEastAsia" w:hAnsiTheme="minorHAnsi" w:cstheme="minorBidi"/>
              </w:rPr>
              <w:t>Admin</w:t>
            </w:r>
          </w:p>
          <w:p w14:paraId="4A5B49A3" w14:textId="64449463" w:rsidR="006B0CA2" w:rsidRPr="001D7186" w:rsidRDefault="7D93B2A6" w:rsidP="50C24590">
            <w:pPr>
              <w:pStyle w:val="ListParagraph"/>
              <w:spacing w:after="0" w:line="240" w:lineRule="auto"/>
              <w:ind w:left="0" w:firstLine="0"/>
              <w:rPr>
                <w:rFonts w:asciiTheme="minorHAnsi" w:eastAsiaTheme="minorEastAsia" w:hAnsiTheme="minorHAnsi" w:cstheme="minorBidi"/>
              </w:rPr>
            </w:pPr>
            <w:r w:rsidRPr="778C1D75">
              <w:rPr>
                <w:rFonts w:asciiTheme="minorHAnsi" w:eastAsiaTheme="minorEastAsia" w:hAnsiTheme="minorHAnsi" w:cstheme="minorBidi"/>
              </w:rPr>
              <w:t xml:space="preserve">Literacy </w:t>
            </w:r>
            <w:r w:rsidR="34810FBF" w:rsidRPr="778C1D75">
              <w:rPr>
                <w:rFonts w:asciiTheme="minorHAnsi" w:eastAsiaTheme="minorEastAsia" w:hAnsiTheme="minorHAnsi" w:cstheme="minorBidi"/>
              </w:rPr>
              <w:t>Curriculum Coordinator</w:t>
            </w:r>
          </w:p>
        </w:tc>
      </w:tr>
      <w:tr w:rsidR="006B0CA2" w:rsidRPr="001D7186" w14:paraId="57D4D838" w14:textId="77777777" w:rsidTr="778C1D75">
        <w:trPr>
          <w:trHeight w:val="1926"/>
        </w:trPr>
        <w:tc>
          <w:tcPr>
            <w:tcW w:w="3054" w:type="dxa"/>
            <w:gridSpan w:val="2"/>
          </w:tcPr>
          <w:p w14:paraId="3D44FA30" w14:textId="514DD5AB" w:rsidR="006B0CA2" w:rsidRDefault="006B0CA2" w:rsidP="000C4E50">
            <w:pPr>
              <w:spacing w:line="259" w:lineRule="auto"/>
            </w:pPr>
          </w:p>
        </w:tc>
        <w:tc>
          <w:tcPr>
            <w:tcW w:w="990" w:type="dxa"/>
          </w:tcPr>
          <w:p w14:paraId="1A3EDF4D" w14:textId="77777777" w:rsidR="006B0CA2" w:rsidRDefault="006B0CA2" w:rsidP="000C4E50"/>
        </w:tc>
        <w:tc>
          <w:tcPr>
            <w:tcW w:w="1172" w:type="dxa"/>
          </w:tcPr>
          <w:p w14:paraId="79095AF8" w14:textId="77777777" w:rsidR="006B0CA2" w:rsidRDefault="006B0CA2" w:rsidP="000C4E50">
            <w:pPr>
              <w:spacing w:after="160" w:line="259" w:lineRule="auto"/>
            </w:pPr>
          </w:p>
        </w:tc>
        <w:tc>
          <w:tcPr>
            <w:tcW w:w="3300" w:type="dxa"/>
          </w:tcPr>
          <w:p w14:paraId="76F3DFAA" w14:textId="77777777" w:rsidR="006B0CA2" w:rsidRDefault="006B0CA2" w:rsidP="000C4E50">
            <w:pPr>
              <w:rPr>
                <w:sz w:val="20"/>
                <w:szCs w:val="20"/>
              </w:rPr>
            </w:pPr>
            <w:r w:rsidRPr="00D54405">
              <w:rPr>
                <w:b/>
                <w:bCs/>
                <w:sz w:val="20"/>
                <w:szCs w:val="20"/>
              </w:rPr>
              <w:t>Implementation</w:t>
            </w:r>
            <w:r w:rsidRPr="00D54405">
              <w:rPr>
                <w:sz w:val="20"/>
                <w:szCs w:val="20"/>
              </w:rPr>
              <w:t xml:space="preserve">: </w:t>
            </w:r>
          </w:p>
          <w:p w14:paraId="04D87B77" w14:textId="77777777" w:rsidR="006B0CA2" w:rsidRPr="00D54405" w:rsidRDefault="006B0CA2" w:rsidP="000C4E50">
            <w:pPr>
              <w:rPr>
                <w:sz w:val="20"/>
                <w:szCs w:val="20"/>
              </w:rPr>
            </w:pPr>
          </w:p>
          <w:p w14:paraId="00053DB4" w14:textId="77777777" w:rsidR="006B0CA2" w:rsidRPr="00D54405" w:rsidRDefault="006B0CA2" w:rsidP="000C4E50">
            <w:pPr>
              <w:rPr>
                <w:sz w:val="20"/>
                <w:szCs w:val="20"/>
              </w:rPr>
            </w:pPr>
          </w:p>
          <w:p w14:paraId="641CE214" w14:textId="77777777" w:rsidR="006B0CA2" w:rsidRPr="00312306" w:rsidRDefault="006B0CA2" w:rsidP="000C4E50">
            <w:r w:rsidRPr="00D54405">
              <w:rPr>
                <w:b/>
                <w:bCs/>
                <w:sz w:val="20"/>
                <w:szCs w:val="20"/>
              </w:rPr>
              <w:t>Artifacts/Evidence</w:t>
            </w:r>
            <w:r w:rsidRPr="00D54405">
              <w:rPr>
                <w:sz w:val="20"/>
                <w:szCs w:val="20"/>
              </w:rPr>
              <w:t>:</w:t>
            </w:r>
            <w:r>
              <w:rPr>
                <w:sz w:val="20"/>
                <w:szCs w:val="20"/>
              </w:rPr>
              <w:t xml:space="preserve">  </w:t>
            </w:r>
          </w:p>
        </w:tc>
        <w:tc>
          <w:tcPr>
            <w:tcW w:w="2837" w:type="dxa"/>
          </w:tcPr>
          <w:p w14:paraId="431A023E" w14:textId="77777777" w:rsidR="006B0CA2" w:rsidRPr="001D7186" w:rsidRDefault="006B0CA2" w:rsidP="000C4E50">
            <w:pPr>
              <w:pStyle w:val="ListParagraph"/>
              <w:spacing w:after="0" w:line="240" w:lineRule="auto"/>
              <w:ind w:left="360" w:firstLine="0"/>
              <w:rPr>
                <w:rFonts w:eastAsiaTheme="minorEastAsia"/>
              </w:rPr>
            </w:pPr>
          </w:p>
        </w:tc>
      </w:tr>
    </w:tbl>
    <w:p w14:paraId="526770CE" w14:textId="6D92BA54" w:rsidR="00DE4779" w:rsidRDefault="00DE4779"/>
    <w:p w14:paraId="310316BD" w14:textId="5E8C0BA1" w:rsidR="003A0B79" w:rsidRDefault="003A0B79"/>
    <w:p w14:paraId="3DA6F774" w14:textId="1B1D8A39" w:rsidR="003A0B79" w:rsidRDefault="003A0B79"/>
    <w:p w14:paraId="574C747D" w14:textId="2B1DB9B3" w:rsidR="009D1675" w:rsidRDefault="009D1675"/>
    <w:p w14:paraId="2E69DD26" w14:textId="77777777" w:rsidR="009D1675" w:rsidRDefault="009D1675"/>
    <w:tbl>
      <w:tblPr>
        <w:tblStyle w:val="TableGrid0"/>
        <w:tblpPr w:leftFromText="180" w:rightFromText="180" w:vertAnchor="text" w:horzAnchor="margin" w:tblpXSpec="center" w:tblpY="-52"/>
        <w:tblW w:w="11353"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 w:type="dxa"/>
          <w:left w:w="80" w:type="dxa"/>
          <w:right w:w="102" w:type="dxa"/>
        </w:tblCellMar>
        <w:tblLook w:val="04A0" w:firstRow="1" w:lastRow="0" w:firstColumn="1" w:lastColumn="0" w:noHBand="0" w:noVBand="1"/>
      </w:tblPr>
      <w:tblGrid>
        <w:gridCol w:w="1469"/>
        <w:gridCol w:w="1585"/>
        <w:gridCol w:w="1125"/>
        <w:gridCol w:w="1185"/>
        <w:gridCol w:w="3197"/>
        <w:gridCol w:w="2792"/>
      </w:tblGrid>
      <w:tr w:rsidR="003A0B79" w14:paraId="32C1A00D" w14:textId="77777777" w:rsidTr="50C24590">
        <w:trPr>
          <w:trHeight w:val="334"/>
        </w:trPr>
        <w:tc>
          <w:tcPr>
            <w:tcW w:w="11353" w:type="dxa"/>
            <w:gridSpan w:val="6"/>
            <w:shd w:val="clear" w:color="auto" w:fill="6ECEF9"/>
          </w:tcPr>
          <w:p w14:paraId="1B01E52D" w14:textId="30DF1068" w:rsidR="003A0B79" w:rsidRDefault="003A0B79" w:rsidP="003A0B79">
            <w:pPr>
              <w:spacing w:after="160" w:line="259" w:lineRule="auto"/>
              <w:jc w:val="center"/>
            </w:pPr>
            <w:r>
              <w:rPr>
                <w:b/>
              </w:rPr>
              <w:t>SUPPORTIVE LEARNING ENVIRONMENT</w:t>
            </w:r>
          </w:p>
        </w:tc>
      </w:tr>
      <w:tr w:rsidR="003A0B79" w14:paraId="390BAA38" w14:textId="77777777" w:rsidTr="50C24590">
        <w:trPr>
          <w:trHeight w:val="556"/>
        </w:trPr>
        <w:tc>
          <w:tcPr>
            <w:tcW w:w="1469" w:type="dxa"/>
            <w:shd w:val="clear" w:color="auto" w:fill="E9F7FD"/>
            <w:vAlign w:val="center"/>
          </w:tcPr>
          <w:p w14:paraId="4925EF1C" w14:textId="77777777" w:rsidR="003A0B79" w:rsidRPr="00CF1884" w:rsidRDefault="003A0B79" w:rsidP="003A0B79">
            <w:pPr>
              <w:spacing w:line="259" w:lineRule="auto"/>
              <w:rPr>
                <w:rFonts w:ascii="Times New Roman" w:hAnsi="Times New Roman" w:cs="Times New Roman"/>
                <w:sz w:val="20"/>
                <w:szCs w:val="20"/>
              </w:rPr>
            </w:pPr>
            <w:r w:rsidRPr="00CF1884">
              <w:rPr>
                <w:rFonts w:ascii="Times New Roman" w:hAnsi="Times New Roman" w:cs="Times New Roman"/>
                <w:b/>
                <w:sz w:val="20"/>
                <w:szCs w:val="20"/>
              </w:rPr>
              <w:t>GOAL #1</w:t>
            </w:r>
          </w:p>
        </w:tc>
        <w:tc>
          <w:tcPr>
            <w:tcW w:w="9884" w:type="dxa"/>
            <w:gridSpan w:val="5"/>
          </w:tcPr>
          <w:p w14:paraId="4F52DD96" w14:textId="7D33270B" w:rsidR="003A0B79" w:rsidRPr="00CF1884" w:rsidRDefault="28BFF507" w:rsidP="4E31E201">
            <w:pPr>
              <w:rPr>
                <w:rFonts w:ascii="Calibri" w:eastAsia="Calibri" w:hAnsi="Calibri" w:cs="Calibri"/>
                <w:sz w:val="20"/>
                <w:szCs w:val="20"/>
              </w:rPr>
            </w:pPr>
            <w:r w:rsidRPr="7C8C11CB">
              <w:rPr>
                <w:rFonts w:ascii="Calibri Light" w:eastAsia="Calibri Light" w:hAnsi="Calibri Light" w:cs="Calibri Light"/>
                <w:b/>
                <w:bCs/>
              </w:rPr>
              <w:t>Fifty percent of students in Second through Fifth grade will show 100 points in Lexile growth as measured by the end of year Reading Inventory for the 2021</w:t>
            </w:r>
            <w:r w:rsidR="6142A96C" w:rsidRPr="7C8C11CB">
              <w:rPr>
                <w:rFonts w:ascii="Calibri Light" w:eastAsia="Calibri Light" w:hAnsi="Calibri Light" w:cs="Calibri Light"/>
                <w:b/>
                <w:bCs/>
              </w:rPr>
              <w:t>-2022</w:t>
            </w:r>
            <w:r w:rsidRPr="7C8C11CB">
              <w:rPr>
                <w:rFonts w:ascii="Calibri Light" w:eastAsia="Calibri Light" w:hAnsi="Calibri Light" w:cs="Calibri Light"/>
                <w:b/>
                <w:bCs/>
              </w:rPr>
              <w:t xml:space="preserve"> school year.      </w:t>
            </w:r>
          </w:p>
        </w:tc>
      </w:tr>
      <w:tr w:rsidR="003A0B79" w14:paraId="354900F4" w14:textId="77777777" w:rsidTr="50C24590">
        <w:trPr>
          <w:trHeight w:val="869"/>
        </w:trPr>
        <w:tc>
          <w:tcPr>
            <w:tcW w:w="3054" w:type="dxa"/>
            <w:gridSpan w:val="2"/>
            <w:shd w:val="clear" w:color="auto" w:fill="E9F7FD"/>
            <w:vAlign w:val="center"/>
          </w:tcPr>
          <w:p w14:paraId="0F8E014F" w14:textId="77777777" w:rsidR="003A0B79" w:rsidRPr="00CF1884" w:rsidRDefault="003A0B79" w:rsidP="003A0B79">
            <w:pPr>
              <w:spacing w:line="259" w:lineRule="auto"/>
              <w:ind w:left="22"/>
              <w:jc w:val="center"/>
              <w:rPr>
                <w:rFonts w:ascii="Times New Roman" w:hAnsi="Times New Roman" w:cs="Times New Roman"/>
                <w:sz w:val="20"/>
                <w:szCs w:val="20"/>
              </w:rPr>
            </w:pPr>
            <w:r w:rsidRPr="00CF1884">
              <w:rPr>
                <w:rFonts w:ascii="Times New Roman" w:hAnsi="Times New Roman" w:cs="Times New Roman"/>
                <w:b/>
                <w:sz w:val="20"/>
                <w:szCs w:val="20"/>
              </w:rPr>
              <w:t>Action Step</w:t>
            </w:r>
            <w:r>
              <w:rPr>
                <w:rFonts w:ascii="Times New Roman" w:hAnsi="Times New Roman" w:cs="Times New Roman"/>
                <w:b/>
                <w:sz w:val="20"/>
                <w:szCs w:val="20"/>
              </w:rPr>
              <w:t>(s)</w:t>
            </w:r>
          </w:p>
        </w:tc>
        <w:tc>
          <w:tcPr>
            <w:tcW w:w="1125" w:type="dxa"/>
            <w:shd w:val="clear" w:color="auto" w:fill="E9F7FD"/>
            <w:vAlign w:val="center"/>
          </w:tcPr>
          <w:p w14:paraId="55D4FACE" w14:textId="77777777" w:rsidR="003A0B79" w:rsidRPr="00CF1884" w:rsidRDefault="003A0B79" w:rsidP="003A0B79">
            <w:pPr>
              <w:rPr>
                <w:rFonts w:ascii="Times New Roman" w:hAnsi="Times New Roman" w:cs="Times New Roman"/>
                <w:b/>
                <w:sz w:val="20"/>
                <w:szCs w:val="20"/>
              </w:rPr>
            </w:pPr>
            <w:r w:rsidRPr="00CF1884">
              <w:rPr>
                <w:rFonts w:ascii="Times New Roman" w:hAnsi="Times New Roman" w:cs="Times New Roman"/>
                <w:b/>
                <w:sz w:val="20"/>
                <w:szCs w:val="20"/>
              </w:rPr>
              <w:t>Funding Source(s)</w:t>
            </w:r>
          </w:p>
        </w:tc>
        <w:tc>
          <w:tcPr>
            <w:tcW w:w="1185" w:type="dxa"/>
            <w:shd w:val="clear" w:color="auto" w:fill="E9F7FD"/>
            <w:vAlign w:val="center"/>
          </w:tcPr>
          <w:p w14:paraId="66A69922" w14:textId="77777777" w:rsidR="003A0B79" w:rsidRPr="00384E50" w:rsidRDefault="003A0B79" w:rsidP="003A0B79">
            <w:pPr>
              <w:rPr>
                <w:b/>
                <w:bCs/>
                <w:sz w:val="20"/>
                <w:szCs w:val="20"/>
              </w:rPr>
            </w:pPr>
            <w:r w:rsidRPr="00384E50">
              <w:rPr>
                <w:b/>
                <w:bCs/>
                <w:sz w:val="20"/>
                <w:szCs w:val="20"/>
              </w:rPr>
              <w:t>Start</w:t>
            </w:r>
            <w:r>
              <w:rPr>
                <w:b/>
                <w:bCs/>
                <w:sz w:val="20"/>
                <w:szCs w:val="20"/>
              </w:rPr>
              <w:t xml:space="preserve"> </w:t>
            </w:r>
            <w:r w:rsidRPr="00384E50">
              <w:rPr>
                <w:b/>
                <w:bCs/>
                <w:sz w:val="20"/>
                <w:szCs w:val="20"/>
              </w:rPr>
              <w:t>Date</w:t>
            </w:r>
          </w:p>
        </w:tc>
        <w:tc>
          <w:tcPr>
            <w:tcW w:w="3197" w:type="dxa"/>
            <w:shd w:val="clear" w:color="auto" w:fill="E9F7FD"/>
            <w:vAlign w:val="center"/>
          </w:tcPr>
          <w:p w14:paraId="204DA790" w14:textId="77777777" w:rsidR="003A0B79" w:rsidRPr="00CF1884" w:rsidRDefault="003A0B79" w:rsidP="003A0B79">
            <w:pPr>
              <w:pStyle w:val="ListParagraph"/>
              <w:numPr>
                <w:ilvl w:val="0"/>
                <w:numId w:val="20"/>
              </w:numPr>
              <w:spacing w:after="0" w:line="240" w:lineRule="auto"/>
              <w:rPr>
                <w:rFonts w:eastAsiaTheme="minorEastAsia"/>
                <w:b/>
                <w:sz w:val="20"/>
                <w:szCs w:val="20"/>
              </w:rPr>
            </w:pPr>
            <w:r>
              <w:rPr>
                <w:rFonts w:eastAsiaTheme="minorEastAsia"/>
                <w:b/>
                <w:sz w:val="20"/>
                <w:szCs w:val="20"/>
              </w:rPr>
              <w:t>Method</w:t>
            </w:r>
            <w:r w:rsidRPr="00CF1884">
              <w:rPr>
                <w:rFonts w:eastAsiaTheme="minorEastAsia"/>
                <w:b/>
                <w:sz w:val="20"/>
                <w:szCs w:val="20"/>
              </w:rPr>
              <w:t xml:space="preserve"> for Monitoring Implementation</w:t>
            </w:r>
            <w:r>
              <w:rPr>
                <w:rFonts w:eastAsiaTheme="minorEastAsia"/>
                <w:b/>
                <w:sz w:val="20"/>
                <w:szCs w:val="20"/>
              </w:rPr>
              <w:t xml:space="preserve"> (Frequency)</w:t>
            </w:r>
          </w:p>
          <w:p w14:paraId="5E21FC9A" w14:textId="77777777" w:rsidR="003A0B79" w:rsidRPr="00CF1884" w:rsidRDefault="003A0B79" w:rsidP="003A0B79">
            <w:pPr>
              <w:pStyle w:val="ListParagraph"/>
              <w:numPr>
                <w:ilvl w:val="0"/>
                <w:numId w:val="20"/>
              </w:numPr>
              <w:spacing w:after="0" w:line="240" w:lineRule="auto"/>
              <w:rPr>
                <w:rFonts w:eastAsiaTheme="minorEastAsia"/>
                <w:b/>
                <w:sz w:val="20"/>
                <w:szCs w:val="20"/>
              </w:rPr>
            </w:pPr>
            <w:r>
              <w:rPr>
                <w:rFonts w:eastAsiaTheme="minorEastAsia"/>
                <w:b/>
                <w:sz w:val="20"/>
                <w:szCs w:val="20"/>
              </w:rPr>
              <w:t>Method</w:t>
            </w:r>
            <w:r w:rsidRPr="00CF1884">
              <w:rPr>
                <w:rFonts w:eastAsiaTheme="minorEastAsia"/>
                <w:b/>
                <w:sz w:val="20"/>
                <w:szCs w:val="20"/>
              </w:rPr>
              <w:t xml:space="preserve"> for Monitoring Impact</w:t>
            </w:r>
            <w:r>
              <w:rPr>
                <w:rFonts w:eastAsiaTheme="minorEastAsia"/>
                <w:b/>
                <w:sz w:val="20"/>
                <w:szCs w:val="20"/>
              </w:rPr>
              <w:t xml:space="preserve"> (Frequency)</w:t>
            </w:r>
          </w:p>
          <w:p w14:paraId="58E4901D" w14:textId="77777777" w:rsidR="003A0B79" w:rsidRPr="00CF1884" w:rsidRDefault="003A0B79" w:rsidP="003A0B79">
            <w:pPr>
              <w:pStyle w:val="ListParagraph"/>
              <w:numPr>
                <w:ilvl w:val="0"/>
                <w:numId w:val="20"/>
              </w:numPr>
              <w:spacing w:after="0" w:line="240" w:lineRule="auto"/>
              <w:rPr>
                <w:rFonts w:eastAsiaTheme="minorEastAsia"/>
                <w:b/>
                <w:sz w:val="20"/>
                <w:szCs w:val="20"/>
              </w:rPr>
            </w:pPr>
            <w:r>
              <w:rPr>
                <w:rFonts w:eastAsiaTheme="minorEastAsia"/>
                <w:b/>
                <w:sz w:val="20"/>
                <w:szCs w:val="20"/>
              </w:rPr>
              <w:t>Arti</w:t>
            </w:r>
            <w:r w:rsidRPr="00CF1884">
              <w:rPr>
                <w:rFonts w:eastAsiaTheme="minorEastAsia"/>
                <w:b/>
                <w:sz w:val="20"/>
                <w:szCs w:val="20"/>
              </w:rPr>
              <w:t>facts/Evidence</w:t>
            </w:r>
          </w:p>
        </w:tc>
        <w:tc>
          <w:tcPr>
            <w:tcW w:w="2792" w:type="dxa"/>
            <w:shd w:val="clear" w:color="auto" w:fill="E9F7FD"/>
            <w:vAlign w:val="center"/>
          </w:tcPr>
          <w:p w14:paraId="53797F27" w14:textId="77777777" w:rsidR="003A0B79" w:rsidRPr="00CF1884" w:rsidRDefault="003A0B79" w:rsidP="003A0B79">
            <w:pPr>
              <w:pStyle w:val="ListParagraph"/>
              <w:numPr>
                <w:ilvl w:val="0"/>
                <w:numId w:val="19"/>
              </w:numPr>
              <w:spacing w:after="0"/>
              <w:rPr>
                <w:rFonts w:eastAsiaTheme="minorEastAsia"/>
                <w:b/>
                <w:bCs/>
                <w:sz w:val="20"/>
                <w:szCs w:val="20"/>
              </w:rPr>
            </w:pPr>
            <w:r>
              <w:rPr>
                <w:rFonts w:eastAsiaTheme="minorEastAsia"/>
                <w:b/>
                <w:bCs/>
                <w:sz w:val="20"/>
                <w:szCs w:val="20"/>
              </w:rPr>
              <w:t>Lead (bold)</w:t>
            </w:r>
          </w:p>
          <w:p w14:paraId="770FD41B" w14:textId="77777777" w:rsidR="003A0B79" w:rsidRPr="00CF1884" w:rsidRDefault="003A0B79" w:rsidP="003A0B79">
            <w:pPr>
              <w:pStyle w:val="ListParagraph"/>
              <w:numPr>
                <w:ilvl w:val="0"/>
                <w:numId w:val="19"/>
              </w:numPr>
              <w:spacing w:after="0"/>
              <w:rPr>
                <w:rFonts w:eastAsiaTheme="minorEastAsia"/>
                <w:sz w:val="20"/>
                <w:szCs w:val="20"/>
              </w:rPr>
            </w:pPr>
            <w:r w:rsidRPr="00CF1884">
              <w:rPr>
                <w:rFonts w:eastAsiaTheme="minorEastAsia"/>
                <w:b/>
                <w:bCs/>
                <w:sz w:val="20"/>
                <w:szCs w:val="20"/>
              </w:rPr>
              <w:t>Support</w:t>
            </w:r>
          </w:p>
        </w:tc>
      </w:tr>
      <w:tr w:rsidR="003A0B79" w14:paraId="38FC6BDC" w14:textId="77777777" w:rsidTr="50C24590">
        <w:trPr>
          <w:trHeight w:val="1926"/>
        </w:trPr>
        <w:tc>
          <w:tcPr>
            <w:tcW w:w="3054" w:type="dxa"/>
            <w:gridSpan w:val="2"/>
          </w:tcPr>
          <w:p w14:paraId="4CB64EE8" w14:textId="424B6F7E" w:rsidR="003A0B79" w:rsidRPr="00D54405" w:rsidRDefault="623BDE34" w:rsidP="003A0B79">
            <w:pPr>
              <w:rPr>
                <w:sz w:val="20"/>
                <w:szCs w:val="20"/>
              </w:rPr>
            </w:pPr>
            <w:r w:rsidRPr="43D9039F">
              <w:rPr>
                <w:sz w:val="20"/>
                <w:szCs w:val="20"/>
              </w:rPr>
              <w:t>Implement System 44/ Read 180 Lab for Grades 3-5</w:t>
            </w:r>
          </w:p>
        </w:tc>
        <w:tc>
          <w:tcPr>
            <w:tcW w:w="1125" w:type="dxa"/>
          </w:tcPr>
          <w:p w14:paraId="08FDF1F3" w14:textId="3B29114F" w:rsidR="003A0B79" w:rsidRPr="00D54405" w:rsidRDefault="1949C144" w:rsidP="003A0B79">
            <w:pPr>
              <w:rPr>
                <w:sz w:val="20"/>
                <w:szCs w:val="20"/>
              </w:rPr>
            </w:pPr>
            <w:r w:rsidRPr="50C24590">
              <w:rPr>
                <w:sz w:val="20"/>
                <w:szCs w:val="20"/>
              </w:rPr>
              <w:t>NA</w:t>
            </w:r>
          </w:p>
        </w:tc>
        <w:tc>
          <w:tcPr>
            <w:tcW w:w="1185" w:type="dxa"/>
          </w:tcPr>
          <w:p w14:paraId="1137BEB0" w14:textId="0B9E5383" w:rsidR="003A0B79" w:rsidRPr="00D54405" w:rsidRDefault="1949C144" w:rsidP="003A0B79">
            <w:pPr>
              <w:rPr>
                <w:sz w:val="20"/>
                <w:szCs w:val="20"/>
              </w:rPr>
            </w:pPr>
            <w:r w:rsidRPr="50C24590">
              <w:rPr>
                <w:sz w:val="20"/>
                <w:szCs w:val="20"/>
              </w:rPr>
              <w:t xml:space="preserve">September </w:t>
            </w:r>
          </w:p>
        </w:tc>
        <w:tc>
          <w:tcPr>
            <w:tcW w:w="3197" w:type="dxa"/>
          </w:tcPr>
          <w:p w14:paraId="229B1D63" w14:textId="0DC3D0E9" w:rsidR="003A0B79" w:rsidRDefault="003A0B79" w:rsidP="003A0B79">
            <w:pPr>
              <w:rPr>
                <w:sz w:val="20"/>
                <w:szCs w:val="20"/>
              </w:rPr>
            </w:pPr>
            <w:r w:rsidRPr="50C24590">
              <w:rPr>
                <w:b/>
                <w:bCs/>
                <w:sz w:val="20"/>
                <w:szCs w:val="20"/>
              </w:rPr>
              <w:t>Implementation</w:t>
            </w:r>
            <w:r w:rsidRPr="50C24590">
              <w:rPr>
                <w:sz w:val="20"/>
                <w:szCs w:val="20"/>
              </w:rPr>
              <w:t xml:space="preserve">: </w:t>
            </w:r>
            <w:r w:rsidR="74F30373" w:rsidRPr="50C24590">
              <w:rPr>
                <w:sz w:val="20"/>
                <w:szCs w:val="20"/>
              </w:rPr>
              <w:t>September</w:t>
            </w:r>
          </w:p>
          <w:p w14:paraId="33C32254" w14:textId="77777777" w:rsidR="003A0B79" w:rsidRPr="00D54405" w:rsidRDefault="003A0B79" w:rsidP="003A0B79">
            <w:pPr>
              <w:rPr>
                <w:sz w:val="20"/>
                <w:szCs w:val="20"/>
              </w:rPr>
            </w:pPr>
          </w:p>
          <w:p w14:paraId="6008AF4E" w14:textId="144E1E6E" w:rsidR="003A0B79" w:rsidRDefault="003A0B79" w:rsidP="50C24590">
            <w:pPr>
              <w:rPr>
                <w:sz w:val="20"/>
                <w:szCs w:val="20"/>
              </w:rPr>
            </w:pPr>
            <w:r w:rsidRPr="50C24590">
              <w:rPr>
                <w:b/>
                <w:bCs/>
                <w:sz w:val="20"/>
                <w:szCs w:val="20"/>
              </w:rPr>
              <w:t>Impact</w:t>
            </w:r>
            <w:r w:rsidRPr="50C24590">
              <w:rPr>
                <w:sz w:val="20"/>
                <w:szCs w:val="20"/>
              </w:rPr>
              <w:t xml:space="preserve">: </w:t>
            </w:r>
            <w:r w:rsidR="175FB51C" w:rsidRPr="50C24590">
              <w:rPr>
                <w:sz w:val="20"/>
                <w:szCs w:val="20"/>
              </w:rPr>
              <w:t xml:space="preserve">daily </w:t>
            </w:r>
            <w:r w:rsidR="6E5E751C" w:rsidRPr="50C24590">
              <w:rPr>
                <w:sz w:val="20"/>
                <w:szCs w:val="20"/>
              </w:rPr>
              <w:t>instruction</w:t>
            </w:r>
          </w:p>
          <w:p w14:paraId="483A256B" w14:textId="77777777" w:rsidR="003A0B79" w:rsidRPr="00D54405" w:rsidRDefault="003A0B79" w:rsidP="003A0B79">
            <w:pPr>
              <w:rPr>
                <w:sz w:val="20"/>
                <w:szCs w:val="20"/>
              </w:rPr>
            </w:pPr>
          </w:p>
          <w:p w14:paraId="79BA4ACA" w14:textId="6C493DEF" w:rsidR="003A0B79" w:rsidRPr="00D54405" w:rsidRDefault="003A0B79" w:rsidP="003A0B79">
            <w:pPr>
              <w:rPr>
                <w:sz w:val="20"/>
                <w:szCs w:val="20"/>
              </w:rPr>
            </w:pPr>
            <w:r w:rsidRPr="50C24590">
              <w:rPr>
                <w:b/>
                <w:bCs/>
                <w:sz w:val="20"/>
                <w:szCs w:val="20"/>
              </w:rPr>
              <w:t>Artifacts/Evidence</w:t>
            </w:r>
            <w:r w:rsidR="53C143EA" w:rsidRPr="50C24590">
              <w:rPr>
                <w:sz w:val="20"/>
                <w:szCs w:val="20"/>
              </w:rPr>
              <w:t>: Program Reports</w:t>
            </w:r>
          </w:p>
        </w:tc>
        <w:tc>
          <w:tcPr>
            <w:tcW w:w="2792" w:type="dxa"/>
          </w:tcPr>
          <w:p w14:paraId="41E71257" w14:textId="1FB78100" w:rsidR="003A0B79" w:rsidRPr="00D54405" w:rsidRDefault="3DD1393A" w:rsidP="50C24590">
            <w:pPr>
              <w:pStyle w:val="ListParagraph"/>
              <w:numPr>
                <w:ilvl w:val="0"/>
                <w:numId w:val="9"/>
              </w:numPr>
              <w:rPr>
                <w:b/>
                <w:bCs/>
              </w:rPr>
            </w:pPr>
            <w:r w:rsidRPr="50C24590">
              <w:rPr>
                <w:b/>
                <w:bCs/>
                <w:sz w:val="20"/>
                <w:szCs w:val="20"/>
              </w:rPr>
              <w:t>Administrators</w:t>
            </w:r>
          </w:p>
          <w:p w14:paraId="4B0E8A11" w14:textId="55D64A6F" w:rsidR="003A0B79" w:rsidRPr="00D54405" w:rsidRDefault="003A0B79" w:rsidP="50C24590">
            <w:pPr>
              <w:rPr>
                <w:b/>
                <w:bCs/>
                <w:sz w:val="20"/>
                <w:szCs w:val="20"/>
              </w:rPr>
            </w:pPr>
          </w:p>
          <w:p w14:paraId="7AD42E2D" w14:textId="251BE8D0" w:rsidR="003A0B79" w:rsidRPr="00D54405" w:rsidRDefault="3DD1393A" w:rsidP="50C24590">
            <w:pPr>
              <w:pStyle w:val="ListParagraph"/>
              <w:numPr>
                <w:ilvl w:val="0"/>
                <w:numId w:val="9"/>
              </w:numPr>
            </w:pPr>
            <w:r w:rsidRPr="50C24590">
              <w:rPr>
                <w:sz w:val="20"/>
                <w:szCs w:val="20"/>
              </w:rPr>
              <w:t>Read 180/System 44 Teacher</w:t>
            </w:r>
          </w:p>
        </w:tc>
      </w:tr>
      <w:tr w:rsidR="003A0B79" w14:paraId="3E20676F" w14:textId="77777777" w:rsidTr="50C24590">
        <w:trPr>
          <w:trHeight w:val="1926"/>
        </w:trPr>
        <w:tc>
          <w:tcPr>
            <w:tcW w:w="3054" w:type="dxa"/>
            <w:gridSpan w:val="2"/>
          </w:tcPr>
          <w:p w14:paraId="688CC1A7" w14:textId="0AC2A521" w:rsidR="003A0B79" w:rsidRDefault="23EF7DAC" w:rsidP="003A0B79">
            <w:pPr>
              <w:spacing w:line="259" w:lineRule="auto"/>
            </w:pPr>
            <w:r>
              <w:t>Provide t</w:t>
            </w:r>
            <w:r w:rsidR="60CE9117">
              <w:t xml:space="preserve">argeted </w:t>
            </w:r>
            <w:r w:rsidR="44757A5D">
              <w:t xml:space="preserve">support </w:t>
            </w:r>
            <w:r w:rsidR="60CE9117">
              <w:t xml:space="preserve">for grades </w:t>
            </w:r>
            <w:r w:rsidR="1DCB1591">
              <w:t>K</w:t>
            </w:r>
            <w:r w:rsidR="60CE9117">
              <w:t>-5 using the RI and MI scores</w:t>
            </w:r>
            <w:r w:rsidR="1599C8D3">
              <w:t xml:space="preserve">. </w:t>
            </w:r>
          </w:p>
          <w:p w14:paraId="46C2A5F9" w14:textId="37D6854A" w:rsidR="003A0B79" w:rsidRDefault="003A0B79" w:rsidP="43D9039F">
            <w:pPr>
              <w:spacing w:line="259" w:lineRule="auto"/>
            </w:pPr>
          </w:p>
        </w:tc>
        <w:tc>
          <w:tcPr>
            <w:tcW w:w="1125" w:type="dxa"/>
          </w:tcPr>
          <w:p w14:paraId="539E6CB5" w14:textId="518EB05D" w:rsidR="003A0B79" w:rsidRDefault="0A0D026B" w:rsidP="003A0B79">
            <w:r>
              <w:t xml:space="preserve">Title I </w:t>
            </w:r>
          </w:p>
          <w:p w14:paraId="24C3C4B7" w14:textId="10445DC1" w:rsidR="003A0B79" w:rsidRDefault="0A0D026B" w:rsidP="50C24590">
            <w:r>
              <w:t>20-Day Funds</w:t>
            </w:r>
          </w:p>
          <w:p w14:paraId="34660D23" w14:textId="318247B6" w:rsidR="003A0B79" w:rsidRDefault="0A0D026B" w:rsidP="50C24590">
            <w:r>
              <w:t>Cares Act</w:t>
            </w:r>
          </w:p>
        </w:tc>
        <w:tc>
          <w:tcPr>
            <w:tcW w:w="1185" w:type="dxa"/>
          </w:tcPr>
          <w:p w14:paraId="4A12BCB9" w14:textId="0BF896F3" w:rsidR="003A0B79" w:rsidRDefault="497E9EAE" w:rsidP="003A0B79">
            <w:pPr>
              <w:spacing w:after="160" w:line="259" w:lineRule="auto"/>
            </w:pPr>
            <w:r>
              <w:t>September</w:t>
            </w:r>
          </w:p>
        </w:tc>
        <w:tc>
          <w:tcPr>
            <w:tcW w:w="3197" w:type="dxa"/>
          </w:tcPr>
          <w:p w14:paraId="4BDEEA36" w14:textId="71407D96" w:rsidR="003A0B79" w:rsidRDefault="003A0B79" w:rsidP="003A0B79">
            <w:pPr>
              <w:rPr>
                <w:sz w:val="20"/>
                <w:szCs w:val="20"/>
              </w:rPr>
            </w:pPr>
            <w:r w:rsidRPr="50C24590">
              <w:rPr>
                <w:b/>
                <w:bCs/>
                <w:sz w:val="20"/>
                <w:szCs w:val="20"/>
              </w:rPr>
              <w:t>Implementation</w:t>
            </w:r>
            <w:r w:rsidRPr="50C24590">
              <w:rPr>
                <w:sz w:val="20"/>
                <w:szCs w:val="20"/>
              </w:rPr>
              <w:t xml:space="preserve">: </w:t>
            </w:r>
            <w:r w:rsidR="7DEDAB0D" w:rsidRPr="50C24590">
              <w:rPr>
                <w:sz w:val="20"/>
                <w:szCs w:val="20"/>
              </w:rPr>
              <w:t>September</w:t>
            </w:r>
          </w:p>
          <w:p w14:paraId="41CBEDC3" w14:textId="77777777" w:rsidR="003A0B79" w:rsidRPr="00D54405" w:rsidRDefault="003A0B79" w:rsidP="003A0B79">
            <w:pPr>
              <w:rPr>
                <w:sz w:val="20"/>
                <w:szCs w:val="20"/>
              </w:rPr>
            </w:pPr>
          </w:p>
          <w:p w14:paraId="476D2B01" w14:textId="6F03CBEC" w:rsidR="003A0B79" w:rsidRDefault="003A0B79" w:rsidP="003A0B79">
            <w:pPr>
              <w:rPr>
                <w:sz w:val="20"/>
                <w:szCs w:val="20"/>
              </w:rPr>
            </w:pPr>
            <w:r w:rsidRPr="50C24590">
              <w:rPr>
                <w:b/>
                <w:bCs/>
                <w:sz w:val="20"/>
                <w:szCs w:val="20"/>
              </w:rPr>
              <w:t>Impact</w:t>
            </w:r>
            <w:r w:rsidRPr="50C24590">
              <w:rPr>
                <w:sz w:val="20"/>
                <w:szCs w:val="20"/>
              </w:rPr>
              <w:t xml:space="preserve">: </w:t>
            </w:r>
            <w:r w:rsidR="28ACF90D" w:rsidRPr="50C24590">
              <w:rPr>
                <w:sz w:val="20"/>
                <w:szCs w:val="20"/>
              </w:rPr>
              <w:t xml:space="preserve">daily instruction </w:t>
            </w:r>
          </w:p>
          <w:p w14:paraId="4217A50C" w14:textId="77777777" w:rsidR="003A0B79" w:rsidRPr="00D54405" w:rsidRDefault="003A0B79" w:rsidP="003A0B79">
            <w:pPr>
              <w:rPr>
                <w:sz w:val="20"/>
                <w:szCs w:val="20"/>
              </w:rPr>
            </w:pPr>
          </w:p>
          <w:p w14:paraId="2023957A" w14:textId="0903B785" w:rsidR="003A0B79" w:rsidRPr="00312306" w:rsidRDefault="003A0B79" w:rsidP="50C24590">
            <w:pPr>
              <w:rPr>
                <w:rFonts w:ascii="Calibri" w:eastAsia="Calibri" w:hAnsi="Calibri" w:cs="Calibri"/>
                <w:sz w:val="20"/>
                <w:szCs w:val="20"/>
              </w:rPr>
            </w:pPr>
            <w:r w:rsidRPr="50C24590">
              <w:rPr>
                <w:b/>
                <w:bCs/>
                <w:sz w:val="20"/>
                <w:szCs w:val="20"/>
              </w:rPr>
              <w:t>Artifacts/Evidence</w:t>
            </w:r>
            <w:r w:rsidRPr="50C24590">
              <w:rPr>
                <w:sz w:val="20"/>
                <w:szCs w:val="20"/>
              </w:rPr>
              <w:t xml:space="preserve">: </w:t>
            </w:r>
            <w:r w:rsidR="26293C66" w:rsidRPr="50C24590">
              <w:rPr>
                <w:rFonts w:ascii="Calibri Light" w:eastAsia="Calibri Light" w:hAnsi="Calibri Light" w:cs="Calibri Light"/>
                <w:sz w:val="20"/>
                <w:szCs w:val="20"/>
              </w:rPr>
              <w:t>School-wide schedule; Instructional Schedule; RI and MI Report</w:t>
            </w:r>
          </w:p>
        </w:tc>
        <w:tc>
          <w:tcPr>
            <w:tcW w:w="2792" w:type="dxa"/>
          </w:tcPr>
          <w:p w14:paraId="3DAD43A2" w14:textId="5909AA38" w:rsidR="003A0B79" w:rsidRPr="001D7186" w:rsidRDefault="1352F137" w:rsidP="50C24590">
            <w:pPr>
              <w:pStyle w:val="ListParagraph"/>
              <w:numPr>
                <w:ilvl w:val="0"/>
                <w:numId w:val="8"/>
              </w:numPr>
              <w:spacing w:after="0" w:line="240" w:lineRule="auto"/>
              <w:rPr>
                <w:rFonts w:eastAsiaTheme="minorEastAsia"/>
                <w:b/>
                <w:bCs/>
              </w:rPr>
            </w:pPr>
            <w:r w:rsidRPr="50C24590">
              <w:rPr>
                <w:rFonts w:eastAsiaTheme="minorEastAsia"/>
                <w:b/>
                <w:bCs/>
                <w:sz w:val="20"/>
                <w:szCs w:val="20"/>
              </w:rPr>
              <w:t>Administrators</w:t>
            </w:r>
          </w:p>
          <w:p w14:paraId="44A56FE3" w14:textId="6D06C5D8" w:rsidR="003A0B79" w:rsidRPr="001D7186" w:rsidRDefault="003A0B79" w:rsidP="50C24590">
            <w:pPr>
              <w:rPr>
                <w:b/>
                <w:bCs/>
                <w:sz w:val="20"/>
                <w:szCs w:val="20"/>
              </w:rPr>
            </w:pPr>
          </w:p>
          <w:p w14:paraId="795916E4" w14:textId="7A776282" w:rsidR="003A0B79" w:rsidRPr="001D7186" w:rsidRDefault="1352F137" w:rsidP="50C24590">
            <w:pPr>
              <w:pStyle w:val="ListParagraph"/>
              <w:numPr>
                <w:ilvl w:val="0"/>
                <w:numId w:val="8"/>
              </w:numPr>
              <w:spacing w:after="0" w:line="240" w:lineRule="auto"/>
              <w:rPr>
                <w:rFonts w:eastAsiaTheme="minorEastAsia"/>
              </w:rPr>
            </w:pPr>
            <w:r w:rsidRPr="50C24590">
              <w:rPr>
                <w:rFonts w:eastAsiaTheme="minorEastAsia"/>
                <w:sz w:val="20"/>
                <w:szCs w:val="20"/>
              </w:rPr>
              <w:t>Tutors</w:t>
            </w:r>
          </w:p>
          <w:p w14:paraId="7BCBB61C" w14:textId="7A776282" w:rsidR="003A0B79" w:rsidRPr="001D7186" w:rsidRDefault="003A0B79" w:rsidP="50C24590">
            <w:pPr>
              <w:rPr>
                <w:sz w:val="20"/>
                <w:szCs w:val="20"/>
              </w:rPr>
            </w:pPr>
          </w:p>
          <w:p w14:paraId="102A342D" w14:textId="4AEFEDD0" w:rsidR="003A0B79" w:rsidRPr="001D7186" w:rsidRDefault="1352F137" w:rsidP="50C24590">
            <w:pPr>
              <w:pStyle w:val="ListParagraph"/>
              <w:numPr>
                <w:ilvl w:val="0"/>
                <w:numId w:val="8"/>
              </w:numPr>
              <w:spacing w:after="0" w:line="240" w:lineRule="auto"/>
              <w:rPr>
                <w:rFonts w:eastAsiaTheme="minorEastAsia"/>
              </w:rPr>
            </w:pPr>
            <w:r w:rsidRPr="50C24590">
              <w:rPr>
                <w:rFonts w:eastAsiaTheme="minorEastAsia"/>
                <w:sz w:val="20"/>
                <w:szCs w:val="20"/>
              </w:rPr>
              <w:t>Support Staff</w:t>
            </w:r>
          </w:p>
        </w:tc>
      </w:tr>
      <w:tr w:rsidR="001A21A0" w:rsidRPr="001D7186" w14:paraId="07AD36F6" w14:textId="77777777" w:rsidTr="50C24590">
        <w:trPr>
          <w:trHeight w:val="1926"/>
        </w:trPr>
        <w:tc>
          <w:tcPr>
            <w:tcW w:w="3054" w:type="dxa"/>
            <w:gridSpan w:val="2"/>
          </w:tcPr>
          <w:p w14:paraId="6ABAFA5E" w14:textId="48F5A705" w:rsidR="001A21A0" w:rsidRDefault="28652915" w:rsidP="43D9039F">
            <w:pPr>
              <w:spacing w:line="259" w:lineRule="auto"/>
            </w:pPr>
            <w:r>
              <w:t xml:space="preserve">Hire </w:t>
            </w:r>
            <w:r w:rsidR="01DDC434">
              <w:t xml:space="preserve">a </w:t>
            </w:r>
            <w:r>
              <w:t>teacher to support students through reading strategy interventions.</w:t>
            </w:r>
          </w:p>
          <w:p w14:paraId="380063D4" w14:textId="44329EF1" w:rsidR="001A21A0" w:rsidRDefault="001A21A0" w:rsidP="43D9039F">
            <w:pPr>
              <w:spacing w:line="259" w:lineRule="auto"/>
            </w:pPr>
          </w:p>
        </w:tc>
        <w:tc>
          <w:tcPr>
            <w:tcW w:w="1125" w:type="dxa"/>
          </w:tcPr>
          <w:p w14:paraId="02027CD5" w14:textId="6B081D36" w:rsidR="001A21A0" w:rsidRDefault="31C0F58E" w:rsidP="50C24590">
            <w:r w:rsidRPr="50C24590">
              <w:t>District Funds; Allotment</w:t>
            </w:r>
          </w:p>
        </w:tc>
        <w:tc>
          <w:tcPr>
            <w:tcW w:w="1185" w:type="dxa"/>
          </w:tcPr>
          <w:p w14:paraId="347BAF6D" w14:textId="3FF6C903" w:rsidR="001A21A0" w:rsidRDefault="4D7B98A4" w:rsidP="000C4E50">
            <w:pPr>
              <w:spacing w:after="160" w:line="259" w:lineRule="auto"/>
            </w:pPr>
            <w:r>
              <w:t>August</w:t>
            </w:r>
          </w:p>
        </w:tc>
        <w:tc>
          <w:tcPr>
            <w:tcW w:w="3197" w:type="dxa"/>
          </w:tcPr>
          <w:p w14:paraId="0805BD59" w14:textId="7D5AAC95" w:rsidR="001A21A0" w:rsidRDefault="66404957" w:rsidP="000C4E50">
            <w:pPr>
              <w:rPr>
                <w:sz w:val="20"/>
                <w:szCs w:val="20"/>
              </w:rPr>
            </w:pPr>
            <w:r w:rsidRPr="50C24590">
              <w:rPr>
                <w:b/>
                <w:bCs/>
                <w:sz w:val="20"/>
                <w:szCs w:val="20"/>
              </w:rPr>
              <w:t>Implementation</w:t>
            </w:r>
            <w:r w:rsidRPr="50C24590">
              <w:rPr>
                <w:sz w:val="20"/>
                <w:szCs w:val="20"/>
              </w:rPr>
              <w:t xml:space="preserve">: </w:t>
            </w:r>
            <w:r w:rsidR="4DB13422" w:rsidRPr="50C24590">
              <w:rPr>
                <w:sz w:val="20"/>
                <w:szCs w:val="20"/>
              </w:rPr>
              <w:t>August</w:t>
            </w:r>
          </w:p>
          <w:p w14:paraId="5F3DB428" w14:textId="77777777" w:rsidR="001A21A0" w:rsidRPr="00D54405" w:rsidRDefault="001A21A0" w:rsidP="000C4E50">
            <w:pPr>
              <w:rPr>
                <w:sz w:val="20"/>
                <w:szCs w:val="20"/>
              </w:rPr>
            </w:pPr>
          </w:p>
          <w:p w14:paraId="5D353E8B" w14:textId="77777777" w:rsidR="001A21A0" w:rsidRDefault="001A21A0" w:rsidP="000C4E50">
            <w:pPr>
              <w:rPr>
                <w:sz w:val="20"/>
                <w:szCs w:val="20"/>
              </w:rPr>
            </w:pPr>
            <w:r w:rsidRPr="00D54405">
              <w:rPr>
                <w:b/>
                <w:bCs/>
                <w:sz w:val="20"/>
                <w:szCs w:val="20"/>
              </w:rPr>
              <w:t>Impact</w:t>
            </w:r>
            <w:r w:rsidRPr="00D54405">
              <w:rPr>
                <w:sz w:val="20"/>
                <w:szCs w:val="20"/>
              </w:rPr>
              <w:t xml:space="preserve">: </w:t>
            </w:r>
          </w:p>
          <w:p w14:paraId="5EAD366E" w14:textId="77777777" w:rsidR="001A21A0" w:rsidRPr="00D54405" w:rsidRDefault="001A21A0" w:rsidP="000C4E50">
            <w:pPr>
              <w:rPr>
                <w:sz w:val="20"/>
                <w:szCs w:val="20"/>
              </w:rPr>
            </w:pPr>
          </w:p>
          <w:p w14:paraId="360E154B" w14:textId="0E7718D1" w:rsidR="001A21A0" w:rsidRPr="00312306" w:rsidRDefault="66404957" w:rsidP="50C24590">
            <w:pPr>
              <w:rPr>
                <w:rFonts w:ascii="Calibri" w:eastAsia="Calibri" w:hAnsi="Calibri" w:cs="Calibri"/>
                <w:sz w:val="20"/>
                <w:szCs w:val="20"/>
              </w:rPr>
            </w:pPr>
            <w:r w:rsidRPr="50C24590">
              <w:rPr>
                <w:b/>
                <w:bCs/>
                <w:sz w:val="20"/>
                <w:szCs w:val="20"/>
              </w:rPr>
              <w:t>Artifacts/Evidence</w:t>
            </w:r>
            <w:r w:rsidR="4FA282BD" w:rsidRPr="50C24590">
              <w:rPr>
                <w:sz w:val="20"/>
                <w:szCs w:val="20"/>
              </w:rPr>
              <w:t>: School</w:t>
            </w:r>
            <w:r w:rsidR="4FA282BD" w:rsidRPr="50C24590">
              <w:rPr>
                <w:rFonts w:ascii="Calibri Light" w:eastAsia="Calibri Light" w:hAnsi="Calibri Light" w:cs="Calibri Light"/>
                <w:sz w:val="20"/>
                <w:szCs w:val="20"/>
              </w:rPr>
              <w:t>-wide schedule; Instructional Schedule; Istation and RI Reports</w:t>
            </w:r>
          </w:p>
        </w:tc>
        <w:tc>
          <w:tcPr>
            <w:tcW w:w="2792" w:type="dxa"/>
          </w:tcPr>
          <w:p w14:paraId="7FDBC548" w14:textId="62F0BE10" w:rsidR="001A21A0" w:rsidRPr="001D7186" w:rsidRDefault="4FA282BD" w:rsidP="50C24590">
            <w:pPr>
              <w:pStyle w:val="ListParagraph"/>
              <w:numPr>
                <w:ilvl w:val="0"/>
                <w:numId w:val="6"/>
              </w:numPr>
              <w:spacing w:after="0" w:line="240" w:lineRule="auto"/>
              <w:rPr>
                <w:rFonts w:eastAsiaTheme="minorEastAsia"/>
              </w:rPr>
            </w:pPr>
            <w:r w:rsidRPr="50C24590">
              <w:rPr>
                <w:rFonts w:eastAsiaTheme="minorEastAsia"/>
                <w:b/>
                <w:bCs/>
                <w:sz w:val="20"/>
                <w:szCs w:val="20"/>
              </w:rPr>
              <w:t>Principal</w:t>
            </w:r>
          </w:p>
          <w:p w14:paraId="2588DC3D" w14:textId="62F0BE10" w:rsidR="001A21A0" w:rsidRPr="001D7186" w:rsidRDefault="001A21A0" w:rsidP="50C24590">
            <w:pPr>
              <w:rPr>
                <w:sz w:val="20"/>
                <w:szCs w:val="20"/>
              </w:rPr>
            </w:pPr>
          </w:p>
          <w:p w14:paraId="5553B756" w14:textId="72A682CF" w:rsidR="001A21A0" w:rsidRPr="001D7186" w:rsidRDefault="4FA282BD" w:rsidP="50C24590">
            <w:pPr>
              <w:pStyle w:val="ListParagraph"/>
              <w:numPr>
                <w:ilvl w:val="0"/>
                <w:numId w:val="6"/>
              </w:numPr>
              <w:spacing w:after="0" w:line="240" w:lineRule="auto"/>
              <w:rPr>
                <w:rFonts w:eastAsiaTheme="minorEastAsia"/>
              </w:rPr>
            </w:pPr>
            <w:r w:rsidRPr="50C24590">
              <w:rPr>
                <w:rFonts w:eastAsiaTheme="minorEastAsia"/>
                <w:sz w:val="20"/>
                <w:szCs w:val="20"/>
              </w:rPr>
              <w:t>Teachers</w:t>
            </w:r>
          </w:p>
        </w:tc>
      </w:tr>
      <w:tr w:rsidR="001A21A0" w:rsidRPr="001D7186" w14:paraId="7261035B" w14:textId="77777777" w:rsidTr="50C24590">
        <w:trPr>
          <w:trHeight w:val="1926"/>
        </w:trPr>
        <w:tc>
          <w:tcPr>
            <w:tcW w:w="3054" w:type="dxa"/>
            <w:gridSpan w:val="2"/>
          </w:tcPr>
          <w:p w14:paraId="1B22313E" w14:textId="77777777" w:rsidR="001A21A0" w:rsidRDefault="001A21A0" w:rsidP="000C4E50">
            <w:pPr>
              <w:spacing w:line="259" w:lineRule="auto"/>
            </w:pPr>
          </w:p>
        </w:tc>
        <w:tc>
          <w:tcPr>
            <w:tcW w:w="1125" w:type="dxa"/>
          </w:tcPr>
          <w:p w14:paraId="09C7E201" w14:textId="77777777" w:rsidR="001A21A0" w:rsidRDefault="001A21A0" w:rsidP="000C4E50"/>
        </w:tc>
        <w:tc>
          <w:tcPr>
            <w:tcW w:w="1185" w:type="dxa"/>
          </w:tcPr>
          <w:p w14:paraId="543608F8" w14:textId="77777777" w:rsidR="001A21A0" w:rsidRDefault="001A21A0" w:rsidP="000C4E50">
            <w:pPr>
              <w:spacing w:after="160" w:line="259" w:lineRule="auto"/>
            </w:pPr>
          </w:p>
        </w:tc>
        <w:tc>
          <w:tcPr>
            <w:tcW w:w="3197" w:type="dxa"/>
          </w:tcPr>
          <w:p w14:paraId="3802EC4F" w14:textId="77777777" w:rsidR="001A21A0" w:rsidRDefault="001A21A0" w:rsidP="000C4E50">
            <w:pPr>
              <w:rPr>
                <w:sz w:val="20"/>
                <w:szCs w:val="20"/>
              </w:rPr>
            </w:pPr>
            <w:r w:rsidRPr="00D54405">
              <w:rPr>
                <w:b/>
                <w:bCs/>
                <w:sz w:val="20"/>
                <w:szCs w:val="20"/>
              </w:rPr>
              <w:t>Implementation</w:t>
            </w:r>
            <w:r w:rsidRPr="00D54405">
              <w:rPr>
                <w:sz w:val="20"/>
                <w:szCs w:val="20"/>
              </w:rPr>
              <w:t xml:space="preserve">: </w:t>
            </w:r>
          </w:p>
          <w:p w14:paraId="633060D9" w14:textId="77777777" w:rsidR="001A21A0" w:rsidRPr="00D54405" w:rsidRDefault="001A21A0" w:rsidP="000C4E50">
            <w:pPr>
              <w:rPr>
                <w:sz w:val="20"/>
                <w:szCs w:val="20"/>
              </w:rPr>
            </w:pPr>
          </w:p>
          <w:p w14:paraId="52004FFB" w14:textId="77777777" w:rsidR="001A21A0" w:rsidRDefault="001A21A0" w:rsidP="000C4E50">
            <w:pPr>
              <w:rPr>
                <w:sz w:val="20"/>
                <w:szCs w:val="20"/>
              </w:rPr>
            </w:pPr>
            <w:r w:rsidRPr="00D54405">
              <w:rPr>
                <w:b/>
                <w:bCs/>
                <w:sz w:val="20"/>
                <w:szCs w:val="20"/>
              </w:rPr>
              <w:t>Impact</w:t>
            </w:r>
            <w:r w:rsidRPr="00D54405">
              <w:rPr>
                <w:sz w:val="20"/>
                <w:szCs w:val="20"/>
              </w:rPr>
              <w:t xml:space="preserve">: </w:t>
            </w:r>
          </w:p>
          <w:p w14:paraId="71092047" w14:textId="77777777" w:rsidR="001A21A0" w:rsidRPr="00D54405" w:rsidRDefault="001A21A0" w:rsidP="000C4E50">
            <w:pPr>
              <w:rPr>
                <w:sz w:val="20"/>
                <w:szCs w:val="20"/>
              </w:rPr>
            </w:pPr>
          </w:p>
          <w:p w14:paraId="06284AAB" w14:textId="77777777" w:rsidR="001A21A0" w:rsidRPr="00312306" w:rsidRDefault="001A21A0" w:rsidP="000C4E50">
            <w:r w:rsidRPr="00D54405">
              <w:rPr>
                <w:b/>
                <w:bCs/>
                <w:sz w:val="20"/>
                <w:szCs w:val="20"/>
              </w:rPr>
              <w:t>Artifacts/Evidence</w:t>
            </w:r>
            <w:r w:rsidRPr="00D54405">
              <w:rPr>
                <w:sz w:val="20"/>
                <w:szCs w:val="20"/>
              </w:rPr>
              <w:t>:</w:t>
            </w:r>
            <w:r>
              <w:rPr>
                <w:sz w:val="20"/>
                <w:szCs w:val="20"/>
              </w:rPr>
              <w:t xml:space="preserve">  </w:t>
            </w:r>
          </w:p>
        </w:tc>
        <w:tc>
          <w:tcPr>
            <w:tcW w:w="2792" w:type="dxa"/>
          </w:tcPr>
          <w:p w14:paraId="52C533CC" w14:textId="77777777" w:rsidR="001A21A0" w:rsidRPr="001D7186" w:rsidRDefault="001A21A0" w:rsidP="000C4E50">
            <w:pPr>
              <w:pStyle w:val="ListParagraph"/>
              <w:spacing w:after="0" w:line="240" w:lineRule="auto"/>
              <w:ind w:left="360" w:firstLine="0"/>
              <w:rPr>
                <w:rFonts w:eastAsiaTheme="minorEastAsia"/>
              </w:rPr>
            </w:pPr>
          </w:p>
        </w:tc>
      </w:tr>
      <w:tr w:rsidR="001A21A0" w:rsidRPr="001D7186" w14:paraId="6395A3A5" w14:textId="77777777" w:rsidTr="50C24590">
        <w:trPr>
          <w:trHeight w:val="1926"/>
        </w:trPr>
        <w:tc>
          <w:tcPr>
            <w:tcW w:w="3054" w:type="dxa"/>
            <w:gridSpan w:val="2"/>
          </w:tcPr>
          <w:p w14:paraId="0ECAA9A1" w14:textId="77777777" w:rsidR="001A21A0" w:rsidRDefault="001A21A0" w:rsidP="000C4E50">
            <w:pPr>
              <w:spacing w:line="259" w:lineRule="auto"/>
            </w:pPr>
          </w:p>
        </w:tc>
        <w:tc>
          <w:tcPr>
            <w:tcW w:w="1125" w:type="dxa"/>
          </w:tcPr>
          <w:p w14:paraId="0FDA4ACD" w14:textId="77777777" w:rsidR="001A21A0" w:rsidRDefault="001A21A0" w:rsidP="000C4E50"/>
        </w:tc>
        <w:tc>
          <w:tcPr>
            <w:tcW w:w="1185" w:type="dxa"/>
          </w:tcPr>
          <w:p w14:paraId="44744E9F" w14:textId="77777777" w:rsidR="001A21A0" w:rsidRDefault="001A21A0" w:rsidP="000C4E50">
            <w:pPr>
              <w:spacing w:after="160" w:line="259" w:lineRule="auto"/>
            </w:pPr>
          </w:p>
        </w:tc>
        <w:tc>
          <w:tcPr>
            <w:tcW w:w="3197" w:type="dxa"/>
          </w:tcPr>
          <w:p w14:paraId="3CF913C9" w14:textId="77777777" w:rsidR="001A21A0" w:rsidRDefault="001A21A0" w:rsidP="000C4E50">
            <w:pPr>
              <w:rPr>
                <w:sz w:val="20"/>
                <w:szCs w:val="20"/>
              </w:rPr>
            </w:pPr>
            <w:r w:rsidRPr="00D54405">
              <w:rPr>
                <w:b/>
                <w:bCs/>
                <w:sz w:val="20"/>
                <w:szCs w:val="20"/>
              </w:rPr>
              <w:t>Implementation</w:t>
            </w:r>
            <w:r w:rsidRPr="00D54405">
              <w:rPr>
                <w:sz w:val="20"/>
                <w:szCs w:val="20"/>
              </w:rPr>
              <w:t xml:space="preserve">: </w:t>
            </w:r>
          </w:p>
          <w:p w14:paraId="3A78E0AF" w14:textId="77777777" w:rsidR="001A21A0" w:rsidRPr="00D54405" w:rsidRDefault="001A21A0" w:rsidP="000C4E50">
            <w:pPr>
              <w:rPr>
                <w:sz w:val="20"/>
                <w:szCs w:val="20"/>
              </w:rPr>
            </w:pPr>
          </w:p>
          <w:p w14:paraId="4A506B2C" w14:textId="77777777" w:rsidR="001A21A0" w:rsidRDefault="001A21A0" w:rsidP="000C4E50">
            <w:pPr>
              <w:rPr>
                <w:sz w:val="20"/>
                <w:szCs w:val="20"/>
              </w:rPr>
            </w:pPr>
            <w:r w:rsidRPr="00D54405">
              <w:rPr>
                <w:b/>
                <w:bCs/>
                <w:sz w:val="20"/>
                <w:szCs w:val="20"/>
              </w:rPr>
              <w:t>Impact</w:t>
            </w:r>
            <w:r w:rsidRPr="00D54405">
              <w:rPr>
                <w:sz w:val="20"/>
                <w:szCs w:val="20"/>
              </w:rPr>
              <w:t xml:space="preserve">: </w:t>
            </w:r>
          </w:p>
          <w:p w14:paraId="0A2C4969" w14:textId="77777777" w:rsidR="001A21A0" w:rsidRPr="00D54405" w:rsidRDefault="001A21A0" w:rsidP="000C4E50">
            <w:pPr>
              <w:rPr>
                <w:sz w:val="20"/>
                <w:szCs w:val="20"/>
              </w:rPr>
            </w:pPr>
          </w:p>
          <w:p w14:paraId="6008ED20" w14:textId="77777777" w:rsidR="001A21A0" w:rsidRPr="00312306" w:rsidRDefault="001A21A0" w:rsidP="000C4E50">
            <w:r w:rsidRPr="00D54405">
              <w:rPr>
                <w:b/>
                <w:bCs/>
                <w:sz w:val="20"/>
                <w:szCs w:val="20"/>
              </w:rPr>
              <w:t>Artifacts/Evidence</w:t>
            </w:r>
            <w:r w:rsidRPr="00D54405">
              <w:rPr>
                <w:sz w:val="20"/>
                <w:szCs w:val="20"/>
              </w:rPr>
              <w:t>:</w:t>
            </w:r>
            <w:r>
              <w:rPr>
                <w:sz w:val="20"/>
                <w:szCs w:val="20"/>
              </w:rPr>
              <w:t xml:space="preserve">  </w:t>
            </w:r>
          </w:p>
        </w:tc>
        <w:tc>
          <w:tcPr>
            <w:tcW w:w="2792" w:type="dxa"/>
          </w:tcPr>
          <w:p w14:paraId="517DD65E" w14:textId="77777777" w:rsidR="001A21A0" w:rsidRPr="001D7186" w:rsidRDefault="001A21A0" w:rsidP="000C4E50">
            <w:pPr>
              <w:pStyle w:val="ListParagraph"/>
              <w:spacing w:after="0" w:line="240" w:lineRule="auto"/>
              <w:ind w:left="360" w:firstLine="0"/>
              <w:rPr>
                <w:rFonts w:eastAsiaTheme="minorEastAsia"/>
              </w:rPr>
            </w:pPr>
          </w:p>
        </w:tc>
      </w:tr>
    </w:tbl>
    <w:p w14:paraId="68CCFC8F" w14:textId="78F27F7E" w:rsidR="003A0B79" w:rsidRDefault="003A0B79"/>
    <w:p w14:paraId="0A120E92" w14:textId="71C5AC03" w:rsidR="003A0B79" w:rsidRDefault="003A0B79"/>
    <w:p w14:paraId="4764D90A" w14:textId="02E7287B" w:rsidR="003A0B79" w:rsidRDefault="003A0B79"/>
    <w:p w14:paraId="7908B3F9" w14:textId="2E55BB78" w:rsidR="003A0B79" w:rsidRDefault="003A0B79"/>
    <w:p w14:paraId="77D106B1" w14:textId="77777777" w:rsidR="009D1675" w:rsidRDefault="009D1675"/>
    <w:tbl>
      <w:tblPr>
        <w:tblStyle w:val="TableGrid0"/>
        <w:tblpPr w:leftFromText="180" w:rightFromText="180" w:vertAnchor="text" w:horzAnchor="margin" w:tblpXSpec="center" w:tblpY="-52"/>
        <w:tblW w:w="11353"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 w:type="dxa"/>
          <w:left w:w="80" w:type="dxa"/>
          <w:right w:w="102" w:type="dxa"/>
        </w:tblCellMar>
        <w:tblLook w:val="04A0" w:firstRow="1" w:lastRow="0" w:firstColumn="1" w:lastColumn="0" w:noHBand="0" w:noVBand="1"/>
      </w:tblPr>
      <w:tblGrid>
        <w:gridCol w:w="1469"/>
        <w:gridCol w:w="1585"/>
        <w:gridCol w:w="990"/>
        <w:gridCol w:w="1172"/>
        <w:gridCol w:w="3285"/>
        <w:gridCol w:w="2852"/>
      </w:tblGrid>
      <w:tr w:rsidR="003A0B79" w14:paraId="413CEB18" w14:textId="77777777" w:rsidTr="778C1D75">
        <w:trPr>
          <w:trHeight w:val="334"/>
        </w:trPr>
        <w:tc>
          <w:tcPr>
            <w:tcW w:w="11353" w:type="dxa"/>
            <w:gridSpan w:val="6"/>
            <w:shd w:val="clear" w:color="auto" w:fill="6ECEF9"/>
          </w:tcPr>
          <w:p w14:paraId="57931942" w14:textId="59685E7B" w:rsidR="003A0B79" w:rsidRDefault="003A0B79" w:rsidP="003A0B79">
            <w:pPr>
              <w:spacing w:after="160" w:line="259" w:lineRule="auto"/>
              <w:jc w:val="center"/>
            </w:pPr>
            <w:r>
              <w:rPr>
                <w:b/>
              </w:rPr>
              <w:t>FAMILY AND COMMUNITY ENGAGEMENT</w:t>
            </w:r>
          </w:p>
        </w:tc>
      </w:tr>
      <w:tr w:rsidR="003A0B79" w14:paraId="5BE92361" w14:textId="77777777" w:rsidTr="778C1D75">
        <w:trPr>
          <w:trHeight w:val="556"/>
        </w:trPr>
        <w:tc>
          <w:tcPr>
            <w:tcW w:w="1469" w:type="dxa"/>
            <w:shd w:val="clear" w:color="auto" w:fill="E9F7FD"/>
            <w:vAlign w:val="center"/>
          </w:tcPr>
          <w:p w14:paraId="5913C3B2" w14:textId="77777777" w:rsidR="003A0B79" w:rsidRPr="00CF1884" w:rsidRDefault="003A0B79" w:rsidP="003A0B79">
            <w:pPr>
              <w:spacing w:line="259" w:lineRule="auto"/>
              <w:rPr>
                <w:rFonts w:ascii="Times New Roman" w:hAnsi="Times New Roman" w:cs="Times New Roman"/>
                <w:sz w:val="20"/>
                <w:szCs w:val="20"/>
              </w:rPr>
            </w:pPr>
            <w:r w:rsidRPr="00CF1884">
              <w:rPr>
                <w:rFonts w:ascii="Times New Roman" w:hAnsi="Times New Roman" w:cs="Times New Roman"/>
                <w:b/>
                <w:sz w:val="20"/>
                <w:szCs w:val="20"/>
              </w:rPr>
              <w:t>GOAL #1</w:t>
            </w:r>
          </w:p>
        </w:tc>
        <w:tc>
          <w:tcPr>
            <w:tcW w:w="9884" w:type="dxa"/>
            <w:gridSpan w:val="5"/>
          </w:tcPr>
          <w:p w14:paraId="6647648B" w14:textId="0F0B014B" w:rsidR="003A0B79" w:rsidRPr="00CF1884" w:rsidRDefault="2DEAD577" w:rsidP="7C8C11CB">
            <w:pPr>
              <w:rPr>
                <w:rFonts w:ascii="Calibri Light" w:eastAsia="Calibri Light" w:hAnsi="Calibri Light" w:cs="Calibri Light"/>
                <w:b/>
                <w:bCs/>
              </w:rPr>
            </w:pPr>
            <w:r w:rsidRPr="50C24590">
              <w:rPr>
                <w:rFonts w:ascii="Calibri Light" w:eastAsia="Calibri Light" w:hAnsi="Calibri Light" w:cs="Calibri Light"/>
                <w:b/>
                <w:bCs/>
              </w:rPr>
              <w:t>Fifty per</w:t>
            </w:r>
            <w:r w:rsidR="11C02F58" w:rsidRPr="50C24590">
              <w:rPr>
                <w:rFonts w:ascii="Calibri Light" w:eastAsia="Calibri Light" w:hAnsi="Calibri Light" w:cs="Calibri Light"/>
                <w:b/>
                <w:bCs/>
              </w:rPr>
              <w:t>c</w:t>
            </w:r>
            <w:r w:rsidRPr="50C24590">
              <w:rPr>
                <w:rFonts w:ascii="Calibri Light" w:eastAsia="Calibri Light" w:hAnsi="Calibri Light" w:cs="Calibri Light"/>
                <w:b/>
                <w:bCs/>
              </w:rPr>
              <w:t>ent of students in Second through Fifth grade will show 100 points in Lexile growth as measured by the end of year Reading Inventory for the 202</w:t>
            </w:r>
            <w:r w:rsidR="34D61E8D" w:rsidRPr="50C24590">
              <w:rPr>
                <w:rFonts w:ascii="Calibri Light" w:eastAsia="Calibri Light" w:hAnsi="Calibri Light" w:cs="Calibri Light"/>
                <w:b/>
                <w:bCs/>
              </w:rPr>
              <w:t>1-2022</w:t>
            </w:r>
            <w:r w:rsidRPr="50C24590">
              <w:rPr>
                <w:rFonts w:ascii="Calibri Light" w:eastAsia="Calibri Light" w:hAnsi="Calibri Light" w:cs="Calibri Light"/>
                <w:b/>
                <w:bCs/>
              </w:rPr>
              <w:t xml:space="preserve"> school year.      </w:t>
            </w:r>
          </w:p>
        </w:tc>
      </w:tr>
      <w:tr w:rsidR="003A0B79" w14:paraId="2E1CC653" w14:textId="77777777" w:rsidTr="778C1D75">
        <w:trPr>
          <w:trHeight w:val="869"/>
        </w:trPr>
        <w:tc>
          <w:tcPr>
            <w:tcW w:w="3054" w:type="dxa"/>
            <w:gridSpan w:val="2"/>
            <w:shd w:val="clear" w:color="auto" w:fill="E9F7FD"/>
            <w:vAlign w:val="center"/>
          </w:tcPr>
          <w:p w14:paraId="19FF15E2" w14:textId="77777777" w:rsidR="003A0B79" w:rsidRPr="00CF1884" w:rsidRDefault="003A0B79" w:rsidP="003A0B79">
            <w:pPr>
              <w:spacing w:line="259" w:lineRule="auto"/>
              <w:ind w:left="22"/>
              <w:jc w:val="center"/>
              <w:rPr>
                <w:rFonts w:ascii="Times New Roman" w:hAnsi="Times New Roman" w:cs="Times New Roman"/>
                <w:sz w:val="20"/>
                <w:szCs w:val="20"/>
              </w:rPr>
            </w:pPr>
            <w:r w:rsidRPr="00CF1884">
              <w:rPr>
                <w:rFonts w:ascii="Times New Roman" w:hAnsi="Times New Roman" w:cs="Times New Roman"/>
                <w:b/>
                <w:sz w:val="20"/>
                <w:szCs w:val="20"/>
              </w:rPr>
              <w:t>Action Step</w:t>
            </w:r>
            <w:r>
              <w:rPr>
                <w:rFonts w:ascii="Times New Roman" w:hAnsi="Times New Roman" w:cs="Times New Roman"/>
                <w:b/>
                <w:sz w:val="20"/>
                <w:szCs w:val="20"/>
              </w:rPr>
              <w:t>(s)</w:t>
            </w:r>
          </w:p>
        </w:tc>
        <w:tc>
          <w:tcPr>
            <w:tcW w:w="990" w:type="dxa"/>
            <w:shd w:val="clear" w:color="auto" w:fill="E9F7FD"/>
            <w:vAlign w:val="center"/>
          </w:tcPr>
          <w:p w14:paraId="69F74A2D" w14:textId="77777777" w:rsidR="003A0B79" w:rsidRPr="00CF1884" w:rsidRDefault="003A0B79" w:rsidP="003A0B79">
            <w:pPr>
              <w:rPr>
                <w:rFonts w:ascii="Times New Roman" w:hAnsi="Times New Roman" w:cs="Times New Roman"/>
                <w:b/>
                <w:sz w:val="20"/>
                <w:szCs w:val="20"/>
              </w:rPr>
            </w:pPr>
            <w:r w:rsidRPr="00CF1884">
              <w:rPr>
                <w:rFonts w:ascii="Times New Roman" w:hAnsi="Times New Roman" w:cs="Times New Roman"/>
                <w:b/>
                <w:sz w:val="20"/>
                <w:szCs w:val="20"/>
              </w:rPr>
              <w:t>Funding Source(s)</w:t>
            </w:r>
          </w:p>
        </w:tc>
        <w:tc>
          <w:tcPr>
            <w:tcW w:w="1172" w:type="dxa"/>
            <w:shd w:val="clear" w:color="auto" w:fill="E9F7FD"/>
            <w:vAlign w:val="center"/>
          </w:tcPr>
          <w:p w14:paraId="4EE5A0B3" w14:textId="77777777" w:rsidR="003A0B79" w:rsidRPr="00384E50" w:rsidRDefault="003A0B79" w:rsidP="003A0B79">
            <w:pPr>
              <w:rPr>
                <w:b/>
                <w:bCs/>
                <w:sz w:val="20"/>
                <w:szCs w:val="20"/>
              </w:rPr>
            </w:pPr>
            <w:r w:rsidRPr="00384E50">
              <w:rPr>
                <w:b/>
                <w:bCs/>
                <w:sz w:val="20"/>
                <w:szCs w:val="20"/>
              </w:rPr>
              <w:t>Start</w:t>
            </w:r>
            <w:r>
              <w:rPr>
                <w:b/>
                <w:bCs/>
                <w:sz w:val="20"/>
                <w:szCs w:val="20"/>
              </w:rPr>
              <w:t xml:space="preserve"> </w:t>
            </w:r>
            <w:r w:rsidRPr="00384E50">
              <w:rPr>
                <w:b/>
                <w:bCs/>
                <w:sz w:val="20"/>
                <w:szCs w:val="20"/>
              </w:rPr>
              <w:t>Date</w:t>
            </w:r>
          </w:p>
        </w:tc>
        <w:tc>
          <w:tcPr>
            <w:tcW w:w="3285" w:type="dxa"/>
            <w:shd w:val="clear" w:color="auto" w:fill="E9F7FD"/>
            <w:vAlign w:val="center"/>
          </w:tcPr>
          <w:p w14:paraId="5A52D2A2" w14:textId="77777777" w:rsidR="003A0B79" w:rsidRPr="00CF1884" w:rsidRDefault="003A0B79" w:rsidP="003A0B79">
            <w:pPr>
              <w:pStyle w:val="ListParagraph"/>
              <w:numPr>
                <w:ilvl w:val="0"/>
                <w:numId w:val="20"/>
              </w:numPr>
              <w:spacing w:after="0" w:line="240" w:lineRule="auto"/>
              <w:rPr>
                <w:rFonts w:eastAsiaTheme="minorEastAsia"/>
                <w:b/>
                <w:sz w:val="20"/>
                <w:szCs w:val="20"/>
              </w:rPr>
            </w:pPr>
            <w:r>
              <w:rPr>
                <w:rFonts w:eastAsiaTheme="minorEastAsia"/>
                <w:b/>
                <w:sz w:val="20"/>
                <w:szCs w:val="20"/>
              </w:rPr>
              <w:t>Method</w:t>
            </w:r>
            <w:r w:rsidRPr="00CF1884">
              <w:rPr>
                <w:rFonts w:eastAsiaTheme="minorEastAsia"/>
                <w:b/>
                <w:sz w:val="20"/>
                <w:szCs w:val="20"/>
              </w:rPr>
              <w:t xml:space="preserve"> for Monitoring Implementation</w:t>
            </w:r>
            <w:r>
              <w:rPr>
                <w:rFonts w:eastAsiaTheme="minorEastAsia"/>
                <w:b/>
                <w:sz w:val="20"/>
                <w:szCs w:val="20"/>
              </w:rPr>
              <w:t xml:space="preserve"> (Frequency)</w:t>
            </w:r>
          </w:p>
          <w:p w14:paraId="3667885D" w14:textId="77777777" w:rsidR="003A0B79" w:rsidRPr="00CF1884" w:rsidRDefault="003A0B79" w:rsidP="003A0B79">
            <w:pPr>
              <w:pStyle w:val="ListParagraph"/>
              <w:numPr>
                <w:ilvl w:val="0"/>
                <w:numId w:val="20"/>
              </w:numPr>
              <w:spacing w:after="0" w:line="240" w:lineRule="auto"/>
              <w:rPr>
                <w:rFonts w:eastAsiaTheme="minorEastAsia"/>
                <w:b/>
                <w:sz w:val="20"/>
                <w:szCs w:val="20"/>
              </w:rPr>
            </w:pPr>
            <w:r>
              <w:rPr>
                <w:rFonts w:eastAsiaTheme="minorEastAsia"/>
                <w:b/>
                <w:sz w:val="20"/>
                <w:szCs w:val="20"/>
              </w:rPr>
              <w:t>Method</w:t>
            </w:r>
            <w:r w:rsidRPr="00CF1884">
              <w:rPr>
                <w:rFonts w:eastAsiaTheme="minorEastAsia"/>
                <w:b/>
                <w:sz w:val="20"/>
                <w:szCs w:val="20"/>
              </w:rPr>
              <w:t xml:space="preserve"> for Monitoring Impact</w:t>
            </w:r>
            <w:r>
              <w:rPr>
                <w:rFonts w:eastAsiaTheme="minorEastAsia"/>
                <w:b/>
                <w:sz w:val="20"/>
                <w:szCs w:val="20"/>
              </w:rPr>
              <w:t xml:space="preserve"> (Frequency)</w:t>
            </w:r>
          </w:p>
          <w:p w14:paraId="3CE726C3" w14:textId="77777777" w:rsidR="003A0B79" w:rsidRPr="00CF1884" w:rsidRDefault="003A0B79" w:rsidP="003A0B79">
            <w:pPr>
              <w:pStyle w:val="ListParagraph"/>
              <w:numPr>
                <w:ilvl w:val="0"/>
                <w:numId w:val="20"/>
              </w:numPr>
              <w:spacing w:after="0" w:line="240" w:lineRule="auto"/>
              <w:rPr>
                <w:rFonts w:eastAsiaTheme="minorEastAsia"/>
                <w:b/>
                <w:sz w:val="20"/>
                <w:szCs w:val="20"/>
              </w:rPr>
            </w:pPr>
            <w:r>
              <w:rPr>
                <w:rFonts w:eastAsiaTheme="minorEastAsia"/>
                <w:b/>
                <w:sz w:val="20"/>
                <w:szCs w:val="20"/>
              </w:rPr>
              <w:t>Arti</w:t>
            </w:r>
            <w:r w:rsidRPr="00CF1884">
              <w:rPr>
                <w:rFonts w:eastAsiaTheme="minorEastAsia"/>
                <w:b/>
                <w:sz w:val="20"/>
                <w:szCs w:val="20"/>
              </w:rPr>
              <w:t>facts/Evidence</w:t>
            </w:r>
          </w:p>
        </w:tc>
        <w:tc>
          <w:tcPr>
            <w:tcW w:w="2852" w:type="dxa"/>
            <w:shd w:val="clear" w:color="auto" w:fill="E9F7FD"/>
            <w:vAlign w:val="center"/>
          </w:tcPr>
          <w:p w14:paraId="0AC6CB8D" w14:textId="77777777" w:rsidR="003A0B79" w:rsidRPr="00CF1884" w:rsidRDefault="003A0B79" w:rsidP="003A0B79">
            <w:pPr>
              <w:pStyle w:val="ListParagraph"/>
              <w:numPr>
                <w:ilvl w:val="0"/>
                <w:numId w:val="19"/>
              </w:numPr>
              <w:spacing w:after="0"/>
              <w:rPr>
                <w:rFonts w:eastAsiaTheme="minorEastAsia"/>
                <w:b/>
                <w:bCs/>
                <w:sz w:val="20"/>
                <w:szCs w:val="20"/>
              </w:rPr>
            </w:pPr>
            <w:r>
              <w:rPr>
                <w:rFonts w:eastAsiaTheme="minorEastAsia"/>
                <w:b/>
                <w:bCs/>
                <w:sz w:val="20"/>
                <w:szCs w:val="20"/>
              </w:rPr>
              <w:t>Lead (bold)</w:t>
            </w:r>
          </w:p>
          <w:p w14:paraId="077BA95B" w14:textId="77777777" w:rsidR="003A0B79" w:rsidRPr="00CF1884" w:rsidRDefault="003A0B79" w:rsidP="003A0B79">
            <w:pPr>
              <w:pStyle w:val="ListParagraph"/>
              <w:numPr>
                <w:ilvl w:val="0"/>
                <w:numId w:val="19"/>
              </w:numPr>
              <w:spacing w:after="0"/>
              <w:rPr>
                <w:rFonts w:eastAsiaTheme="minorEastAsia"/>
                <w:sz w:val="20"/>
                <w:szCs w:val="20"/>
              </w:rPr>
            </w:pPr>
            <w:r w:rsidRPr="00CF1884">
              <w:rPr>
                <w:rFonts w:eastAsiaTheme="minorEastAsia"/>
                <w:b/>
                <w:bCs/>
                <w:sz w:val="20"/>
                <w:szCs w:val="20"/>
              </w:rPr>
              <w:t>Support</w:t>
            </w:r>
          </w:p>
        </w:tc>
      </w:tr>
      <w:tr w:rsidR="003A0B79" w14:paraId="61AC31C8" w14:textId="77777777" w:rsidTr="778C1D75">
        <w:trPr>
          <w:trHeight w:val="1926"/>
        </w:trPr>
        <w:tc>
          <w:tcPr>
            <w:tcW w:w="3054" w:type="dxa"/>
            <w:gridSpan w:val="2"/>
          </w:tcPr>
          <w:p w14:paraId="20F135D2" w14:textId="61C193CD" w:rsidR="003A0B79" w:rsidRPr="00D54405" w:rsidRDefault="36106F6B" w:rsidP="43D9039F">
            <w:pPr>
              <w:rPr>
                <w:rFonts w:ascii="Calibri Light" w:eastAsia="Calibri Light" w:hAnsi="Calibri Light" w:cs="Calibri Light"/>
              </w:rPr>
            </w:pPr>
            <w:r w:rsidRPr="43D9039F">
              <w:rPr>
                <w:rFonts w:ascii="Calibri Light" w:eastAsia="Calibri Light" w:hAnsi="Calibri Light" w:cs="Calibri Light"/>
              </w:rPr>
              <w:t>Hire Parent Facilitator to support Literacy activities and initiatives</w:t>
            </w:r>
          </w:p>
        </w:tc>
        <w:tc>
          <w:tcPr>
            <w:tcW w:w="990" w:type="dxa"/>
          </w:tcPr>
          <w:p w14:paraId="60AA80B2" w14:textId="176FB29D" w:rsidR="003A0B79" w:rsidRPr="00D54405" w:rsidRDefault="6030A324" w:rsidP="50C24590">
            <w:r w:rsidRPr="50C24590">
              <w:t>Title I</w:t>
            </w:r>
          </w:p>
        </w:tc>
        <w:tc>
          <w:tcPr>
            <w:tcW w:w="1172" w:type="dxa"/>
          </w:tcPr>
          <w:p w14:paraId="08180A7A" w14:textId="05ECA73E" w:rsidR="003A0B79" w:rsidRPr="00D54405" w:rsidRDefault="4165E446" w:rsidP="003A0B79">
            <w:pPr>
              <w:rPr>
                <w:sz w:val="20"/>
                <w:szCs w:val="20"/>
              </w:rPr>
            </w:pPr>
            <w:r w:rsidRPr="50C24590">
              <w:rPr>
                <w:sz w:val="20"/>
                <w:szCs w:val="20"/>
              </w:rPr>
              <w:t>August</w:t>
            </w:r>
          </w:p>
        </w:tc>
        <w:tc>
          <w:tcPr>
            <w:tcW w:w="3285" w:type="dxa"/>
          </w:tcPr>
          <w:p w14:paraId="1D56ADAF" w14:textId="77777777" w:rsidR="003A0B79" w:rsidRDefault="003A0B79" w:rsidP="003A0B79">
            <w:pPr>
              <w:rPr>
                <w:sz w:val="20"/>
                <w:szCs w:val="20"/>
              </w:rPr>
            </w:pPr>
            <w:r w:rsidRPr="00D54405">
              <w:rPr>
                <w:b/>
                <w:bCs/>
                <w:sz w:val="20"/>
                <w:szCs w:val="20"/>
              </w:rPr>
              <w:t>Implementation</w:t>
            </w:r>
            <w:r w:rsidRPr="00D54405">
              <w:rPr>
                <w:sz w:val="20"/>
                <w:szCs w:val="20"/>
              </w:rPr>
              <w:t xml:space="preserve">: </w:t>
            </w:r>
          </w:p>
          <w:p w14:paraId="2151D15E" w14:textId="3B443368" w:rsidR="003A0B79" w:rsidRPr="00D54405" w:rsidRDefault="7A286535" w:rsidP="003A0B79">
            <w:pPr>
              <w:rPr>
                <w:sz w:val="20"/>
                <w:szCs w:val="20"/>
              </w:rPr>
            </w:pPr>
            <w:r w:rsidRPr="50C24590">
              <w:rPr>
                <w:sz w:val="20"/>
                <w:szCs w:val="20"/>
              </w:rPr>
              <w:t>On-going throughout the school year</w:t>
            </w:r>
          </w:p>
          <w:p w14:paraId="6E7C1B92" w14:textId="77777777" w:rsidR="003A0B79" w:rsidRPr="00D54405" w:rsidRDefault="003A0B79" w:rsidP="003A0B79">
            <w:pPr>
              <w:rPr>
                <w:sz w:val="20"/>
                <w:szCs w:val="20"/>
              </w:rPr>
            </w:pPr>
          </w:p>
          <w:p w14:paraId="7D1B8A40" w14:textId="5C9D868D" w:rsidR="003A0B79" w:rsidRPr="00D54405" w:rsidRDefault="003A0B79" w:rsidP="50C24590">
            <w:pPr>
              <w:rPr>
                <w:sz w:val="20"/>
                <w:szCs w:val="20"/>
              </w:rPr>
            </w:pPr>
            <w:r w:rsidRPr="50C24590">
              <w:rPr>
                <w:b/>
                <w:bCs/>
                <w:sz w:val="20"/>
                <w:szCs w:val="20"/>
              </w:rPr>
              <w:t>Artifacts/Evidence</w:t>
            </w:r>
            <w:r w:rsidRPr="50C24590">
              <w:rPr>
                <w:sz w:val="20"/>
                <w:szCs w:val="20"/>
              </w:rPr>
              <w:t xml:space="preserve">:  </w:t>
            </w:r>
          </w:p>
          <w:p w14:paraId="2A3A9079" w14:textId="79F328F1" w:rsidR="003A0B79" w:rsidRPr="00D54405" w:rsidRDefault="097B9CAF" w:rsidP="50C24590">
            <w:pPr>
              <w:rPr>
                <w:sz w:val="20"/>
                <w:szCs w:val="20"/>
              </w:rPr>
            </w:pPr>
            <w:r w:rsidRPr="50C24590">
              <w:rPr>
                <w:sz w:val="20"/>
                <w:szCs w:val="20"/>
              </w:rPr>
              <w:t>Parent Facilitator Title I Documentation Binder</w:t>
            </w:r>
          </w:p>
        </w:tc>
        <w:tc>
          <w:tcPr>
            <w:tcW w:w="2852" w:type="dxa"/>
          </w:tcPr>
          <w:p w14:paraId="2415442A" w14:textId="3A59D845" w:rsidR="003A0B79" w:rsidRPr="00D54405" w:rsidRDefault="39769274" w:rsidP="778C1D75">
            <w:pPr>
              <w:rPr>
                <w:b/>
                <w:bCs/>
              </w:rPr>
            </w:pPr>
            <w:r w:rsidRPr="778C1D75">
              <w:rPr>
                <w:b/>
                <w:bCs/>
              </w:rPr>
              <w:t>Admin</w:t>
            </w:r>
          </w:p>
          <w:p w14:paraId="23C5431B" w14:textId="1D334306" w:rsidR="003A0B79" w:rsidRPr="00D54405" w:rsidRDefault="097B9CAF" w:rsidP="50C24590">
            <w:r>
              <w:t>Parent Facilitator</w:t>
            </w:r>
          </w:p>
        </w:tc>
      </w:tr>
      <w:tr w:rsidR="003A0B79" w14:paraId="62545308" w14:textId="77777777" w:rsidTr="778C1D75">
        <w:trPr>
          <w:trHeight w:val="1926"/>
        </w:trPr>
        <w:tc>
          <w:tcPr>
            <w:tcW w:w="3054" w:type="dxa"/>
            <w:gridSpan w:val="2"/>
          </w:tcPr>
          <w:p w14:paraId="25FEB0BB" w14:textId="78DB098B" w:rsidR="003A0B79" w:rsidRDefault="4C7674FA" w:rsidP="43D9039F">
            <w:pPr>
              <w:spacing w:line="259" w:lineRule="auto"/>
              <w:rPr>
                <w:rFonts w:ascii="Calibri Light" w:eastAsia="Calibri Light" w:hAnsi="Calibri Light" w:cs="Calibri Light"/>
              </w:rPr>
            </w:pPr>
            <w:r w:rsidRPr="43D9039F">
              <w:rPr>
                <w:rFonts w:ascii="Calibri Light" w:eastAsia="Calibri Light" w:hAnsi="Calibri Light" w:cs="Calibri Light"/>
              </w:rPr>
              <w:t>Grade level curriculum trainings for parents to provide a content overview for parents to share upcoming standards, resources, and strategies for at-home support.</w:t>
            </w:r>
          </w:p>
        </w:tc>
        <w:tc>
          <w:tcPr>
            <w:tcW w:w="990" w:type="dxa"/>
          </w:tcPr>
          <w:p w14:paraId="36CEBF11" w14:textId="44368998" w:rsidR="003A0B79" w:rsidRDefault="58C8E31C" w:rsidP="003A0B79">
            <w:r>
              <w:t>N/A</w:t>
            </w:r>
          </w:p>
        </w:tc>
        <w:tc>
          <w:tcPr>
            <w:tcW w:w="1172" w:type="dxa"/>
          </w:tcPr>
          <w:p w14:paraId="3484AD71" w14:textId="74DA9ADE" w:rsidR="003A0B79" w:rsidRDefault="5AE1DB3D" w:rsidP="003A0B79">
            <w:pPr>
              <w:spacing w:after="160" w:line="259" w:lineRule="auto"/>
            </w:pPr>
            <w:r>
              <w:t>August</w:t>
            </w:r>
          </w:p>
        </w:tc>
        <w:tc>
          <w:tcPr>
            <w:tcW w:w="3285" w:type="dxa"/>
          </w:tcPr>
          <w:p w14:paraId="60FE9FB7" w14:textId="3CDE7809" w:rsidR="003A0B79" w:rsidRDefault="003A0B79" w:rsidP="003A0B79">
            <w:pPr>
              <w:rPr>
                <w:sz w:val="20"/>
                <w:szCs w:val="20"/>
              </w:rPr>
            </w:pPr>
            <w:r w:rsidRPr="50C24590">
              <w:rPr>
                <w:b/>
                <w:bCs/>
                <w:sz w:val="20"/>
                <w:szCs w:val="20"/>
              </w:rPr>
              <w:t>Implementation</w:t>
            </w:r>
            <w:r w:rsidRPr="50C24590">
              <w:rPr>
                <w:sz w:val="20"/>
                <w:szCs w:val="20"/>
              </w:rPr>
              <w:t xml:space="preserve">: </w:t>
            </w:r>
          </w:p>
          <w:p w14:paraId="27A3118B" w14:textId="0C70DAAD" w:rsidR="0BF3E0BC" w:rsidRDefault="0BF3E0BC" w:rsidP="50C24590">
            <w:pPr>
              <w:rPr>
                <w:sz w:val="20"/>
                <w:szCs w:val="20"/>
              </w:rPr>
            </w:pPr>
            <w:r w:rsidRPr="50C24590">
              <w:rPr>
                <w:sz w:val="20"/>
                <w:szCs w:val="20"/>
              </w:rPr>
              <w:t>Quarterly</w:t>
            </w:r>
          </w:p>
          <w:p w14:paraId="23421D41" w14:textId="77777777" w:rsidR="003A0B79" w:rsidRPr="00D54405" w:rsidRDefault="003A0B79" w:rsidP="003A0B79">
            <w:pPr>
              <w:rPr>
                <w:sz w:val="20"/>
                <w:szCs w:val="20"/>
              </w:rPr>
            </w:pPr>
          </w:p>
          <w:p w14:paraId="35198F5D" w14:textId="0DEF4104" w:rsidR="003A0B79" w:rsidRPr="00312306" w:rsidRDefault="003A0B79" w:rsidP="50C24590">
            <w:pPr>
              <w:rPr>
                <w:sz w:val="20"/>
                <w:szCs w:val="20"/>
              </w:rPr>
            </w:pPr>
            <w:r w:rsidRPr="50C24590">
              <w:rPr>
                <w:b/>
                <w:bCs/>
                <w:sz w:val="20"/>
                <w:szCs w:val="20"/>
              </w:rPr>
              <w:t>Artifacts/Evidence</w:t>
            </w:r>
            <w:r w:rsidRPr="50C24590">
              <w:rPr>
                <w:sz w:val="20"/>
                <w:szCs w:val="20"/>
              </w:rPr>
              <w:t xml:space="preserve">:  </w:t>
            </w:r>
          </w:p>
          <w:p w14:paraId="11A0D024" w14:textId="2D0A5D13" w:rsidR="003A0B79" w:rsidRPr="00312306" w:rsidRDefault="669CE4F9" w:rsidP="50C24590">
            <w:pPr>
              <w:rPr>
                <w:sz w:val="20"/>
                <w:szCs w:val="20"/>
              </w:rPr>
            </w:pPr>
            <w:r w:rsidRPr="50C24590">
              <w:rPr>
                <w:sz w:val="20"/>
                <w:szCs w:val="20"/>
              </w:rPr>
              <w:t>Training Sign-in Sheets</w:t>
            </w:r>
          </w:p>
        </w:tc>
        <w:tc>
          <w:tcPr>
            <w:tcW w:w="2852" w:type="dxa"/>
          </w:tcPr>
          <w:p w14:paraId="62FAD4D0" w14:textId="45FCEFCC" w:rsidR="621AA20B" w:rsidRDefault="621AA20B" w:rsidP="50C24590">
            <w:pPr>
              <w:pStyle w:val="ListParagraph"/>
              <w:spacing w:after="0" w:line="240" w:lineRule="auto"/>
              <w:ind w:left="0" w:firstLine="0"/>
              <w:rPr>
                <w:rFonts w:asciiTheme="minorHAnsi" w:eastAsiaTheme="minorEastAsia" w:hAnsiTheme="minorHAnsi" w:cstheme="minorBidi"/>
              </w:rPr>
            </w:pPr>
            <w:r w:rsidRPr="50C24590">
              <w:rPr>
                <w:rFonts w:asciiTheme="minorHAnsi" w:eastAsiaTheme="minorEastAsia" w:hAnsiTheme="minorHAnsi" w:cstheme="minorBidi"/>
              </w:rPr>
              <w:t>Admin</w:t>
            </w:r>
          </w:p>
          <w:p w14:paraId="7A34868A" w14:textId="1702016F" w:rsidR="003A0B79" w:rsidRPr="001D7186" w:rsidRDefault="669CE4F9" w:rsidP="50C24590">
            <w:pPr>
              <w:pStyle w:val="ListParagraph"/>
              <w:spacing w:after="0" w:line="240" w:lineRule="auto"/>
              <w:ind w:left="0" w:firstLine="0"/>
              <w:rPr>
                <w:rFonts w:eastAsiaTheme="minorEastAsia"/>
              </w:rPr>
            </w:pPr>
            <w:r w:rsidRPr="50C24590">
              <w:rPr>
                <w:rFonts w:asciiTheme="minorHAnsi" w:eastAsiaTheme="minorEastAsia" w:hAnsiTheme="minorHAnsi" w:cstheme="minorBidi"/>
              </w:rPr>
              <w:t>Parent Facilitator</w:t>
            </w:r>
          </w:p>
          <w:p w14:paraId="11D35852" w14:textId="7B4DC9F1" w:rsidR="003A0B79" w:rsidRPr="001D7186" w:rsidRDefault="669CE4F9" w:rsidP="50C24590">
            <w:pPr>
              <w:pStyle w:val="ListParagraph"/>
              <w:spacing w:after="0" w:line="240" w:lineRule="auto"/>
              <w:ind w:left="0" w:firstLine="0"/>
              <w:rPr>
                <w:rFonts w:asciiTheme="minorHAnsi" w:eastAsiaTheme="minorEastAsia" w:hAnsiTheme="minorHAnsi" w:cstheme="minorBidi"/>
              </w:rPr>
            </w:pPr>
            <w:r w:rsidRPr="50C24590">
              <w:rPr>
                <w:rFonts w:asciiTheme="minorHAnsi" w:eastAsiaTheme="minorEastAsia" w:hAnsiTheme="minorHAnsi" w:cstheme="minorBidi"/>
              </w:rPr>
              <w:t>Curriculum Coordinator(s)</w:t>
            </w:r>
          </w:p>
          <w:p w14:paraId="615DB0CB" w14:textId="33B0B375" w:rsidR="003A0B79" w:rsidRPr="001D7186" w:rsidRDefault="669CE4F9" w:rsidP="50C24590">
            <w:pPr>
              <w:pStyle w:val="ListParagraph"/>
              <w:spacing w:after="0" w:line="240" w:lineRule="auto"/>
              <w:ind w:left="0" w:firstLine="0"/>
              <w:rPr>
                <w:rFonts w:asciiTheme="minorHAnsi" w:eastAsiaTheme="minorEastAsia" w:hAnsiTheme="minorHAnsi" w:cstheme="minorBidi"/>
              </w:rPr>
            </w:pPr>
            <w:r w:rsidRPr="50C24590">
              <w:rPr>
                <w:rFonts w:asciiTheme="minorHAnsi" w:eastAsiaTheme="minorEastAsia" w:hAnsiTheme="minorHAnsi" w:cstheme="minorBidi"/>
              </w:rPr>
              <w:t>Classroom Teachers</w:t>
            </w:r>
          </w:p>
        </w:tc>
      </w:tr>
      <w:tr w:rsidR="001A21A0" w:rsidRPr="001D7186" w14:paraId="3AEB4E5B" w14:textId="77777777" w:rsidTr="778C1D75">
        <w:trPr>
          <w:trHeight w:val="1926"/>
        </w:trPr>
        <w:tc>
          <w:tcPr>
            <w:tcW w:w="3054" w:type="dxa"/>
            <w:gridSpan w:val="2"/>
          </w:tcPr>
          <w:p w14:paraId="3B323E9A" w14:textId="6DAE7C18" w:rsidR="001A21A0" w:rsidRDefault="4F6B9C00" w:rsidP="000C4E50">
            <w:pPr>
              <w:spacing w:line="259" w:lineRule="auto"/>
            </w:pPr>
            <w:r>
              <w:t>Use the Academic Parent Teacher Team Framework for family engagement</w:t>
            </w:r>
            <w:r w:rsidR="4FEFCE22">
              <w:t xml:space="preserve"> to</w:t>
            </w:r>
            <w:r>
              <w:t xml:space="preserve"> support acad</w:t>
            </w:r>
            <w:r w:rsidR="55D23264">
              <w:t>emics</w:t>
            </w:r>
            <w:r w:rsidR="0492AA92">
              <w:t>.</w:t>
            </w:r>
          </w:p>
        </w:tc>
        <w:tc>
          <w:tcPr>
            <w:tcW w:w="990" w:type="dxa"/>
          </w:tcPr>
          <w:p w14:paraId="1198706A" w14:textId="03744BD0" w:rsidR="001A21A0" w:rsidRDefault="3274ED1D" w:rsidP="000C4E50">
            <w:r>
              <w:t>Title I</w:t>
            </w:r>
          </w:p>
        </w:tc>
        <w:tc>
          <w:tcPr>
            <w:tcW w:w="1172" w:type="dxa"/>
          </w:tcPr>
          <w:p w14:paraId="201D5D83" w14:textId="1D30D3F5" w:rsidR="001A21A0" w:rsidRDefault="79B5BEDA" w:rsidP="000C4E50">
            <w:pPr>
              <w:spacing w:after="160" w:line="259" w:lineRule="auto"/>
            </w:pPr>
            <w:r>
              <w:t>September</w:t>
            </w:r>
          </w:p>
        </w:tc>
        <w:tc>
          <w:tcPr>
            <w:tcW w:w="3285" w:type="dxa"/>
          </w:tcPr>
          <w:p w14:paraId="21993D9D" w14:textId="77777777" w:rsidR="001A21A0" w:rsidRDefault="001A21A0" w:rsidP="000C4E50">
            <w:pPr>
              <w:rPr>
                <w:sz w:val="20"/>
                <w:szCs w:val="20"/>
              </w:rPr>
            </w:pPr>
            <w:r w:rsidRPr="00D54405">
              <w:rPr>
                <w:b/>
                <w:bCs/>
                <w:sz w:val="20"/>
                <w:szCs w:val="20"/>
              </w:rPr>
              <w:t>Implementation</w:t>
            </w:r>
            <w:r w:rsidRPr="00D54405">
              <w:rPr>
                <w:sz w:val="20"/>
                <w:szCs w:val="20"/>
              </w:rPr>
              <w:t xml:space="preserve">: </w:t>
            </w:r>
          </w:p>
          <w:p w14:paraId="0EDD6D68" w14:textId="34840204" w:rsidR="001A21A0" w:rsidRPr="00D54405" w:rsidRDefault="0E85C799" w:rsidP="000C4E50">
            <w:pPr>
              <w:rPr>
                <w:sz w:val="20"/>
                <w:szCs w:val="20"/>
              </w:rPr>
            </w:pPr>
            <w:r w:rsidRPr="50C24590">
              <w:rPr>
                <w:sz w:val="20"/>
                <w:szCs w:val="20"/>
              </w:rPr>
              <w:t xml:space="preserve">4 Meetings (Sept., Oct., Jan., </w:t>
            </w:r>
            <w:r w:rsidR="2C0E56B9" w:rsidRPr="50C24590">
              <w:rPr>
                <w:sz w:val="20"/>
                <w:szCs w:val="20"/>
              </w:rPr>
              <w:t>April)</w:t>
            </w:r>
          </w:p>
          <w:p w14:paraId="5FBAD930" w14:textId="77777777" w:rsidR="001A21A0" w:rsidRPr="00D54405" w:rsidRDefault="001A21A0" w:rsidP="000C4E50">
            <w:pPr>
              <w:rPr>
                <w:sz w:val="20"/>
                <w:szCs w:val="20"/>
              </w:rPr>
            </w:pPr>
          </w:p>
          <w:p w14:paraId="0275E5DC" w14:textId="076B06C7" w:rsidR="001A21A0" w:rsidRPr="00312306" w:rsidRDefault="66404957" w:rsidP="000C4E50">
            <w:r w:rsidRPr="50C24590">
              <w:rPr>
                <w:b/>
                <w:bCs/>
                <w:sz w:val="20"/>
                <w:szCs w:val="20"/>
              </w:rPr>
              <w:t>Artifacts/Evidence</w:t>
            </w:r>
            <w:r w:rsidRPr="50C24590">
              <w:rPr>
                <w:sz w:val="20"/>
                <w:szCs w:val="20"/>
              </w:rPr>
              <w:t xml:space="preserve">:  </w:t>
            </w:r>
          </w:p>
          <w:p w14:paraId="7B281C7D" w14:textId="3561E3DA" w:rsidR="001A21A0" w:rsidRPr="00312306" w:rsidRDefault="7E5CDBE1" w:rsidP="50C24590">
            <w:pPr>
              <w:rPr>
                <w:sz w:val="20"/>
                <w:szCs w:val="20"/>
              </w:rPr>
            </w:pPr>
            <w:r w:rsidRPr="50C24590">
              <w:rPr>
                <w:sz w:val="20"/>
                <w:szCs w:val="20"/>
              </w:rPr>
              <w:t>Training Sign-in Sheets</w:t>
            </w:r>
          </w:p>
          <w:p w14:paraId="1E2AFF4D" w14:textId="12A34919" w:rsidR="001A21A0" w:rsidRPr="00312306" w:rsidRDefault="7E5CDBE1" w:rsidP="50C24590">
            <w:pPr>
              <w:rPr>
                <w:sz w:val="20"/>
                <w:szCs w:val="20"/>
              </w:rPr>
            </w:pPr>
            <w:r w:rsidRPr="50C24590">
              <w:rPr>
                <w:sz w:val="20"/>
                <w:szCs w:val="20"/>
              </w:rPr>
              <w:t>MFI Data Reports</w:t>
            </w:r>
          </w:p>
        </w:tc>
        <w:tc>
          <w:tcPr>
            <w:tcW w:w="2852" w:type="dxa"/>
          </w:tcPr>
          <w:p w14:paraId="3B8C9112" w14:textId="484DD7BD" w:rsidR="62D466FA" w:rsidRDefault="62D466FA" w:rsidP="50C24590">
            <w:pPr>
              <w:pStyle w:val="ListParagraph"/>
              <w:spacing w:after="0" w:line="240" w:lineRule="auto"/>
              <w:ind w:left="0" w:firstLine="0"/>
              <w:rPr>
                <w:rFonts w:asciiTheme="minorHAnsi" w:eastAsiaTheme="minorEastAsia" w:hAnsiTheme="minorHAnsi" w:cstheme="minorBidi"/>
              </w:rPr>
            </w:pPr>
            <w:r w:rsidRPr="50C24590">
              <w:rPr>
                <w:rFonts w:asciiTheme="minorHAnsi" w:eastAsiaTheme="minorEastAsia" w:hAnsiTheme="minorHAnsi" w:cstheme="minorBidi"/>
              </w:rPr>
              <w:t>Admin</w:t>
            </w:r>
          </w:p>
          <w:p w14:paraId="563E1351" w14:textId="269FF700" w:rsidR="001A21A0" w:rsidRPr="001D7186" w:rsidRDefault="0DBCFA0E" w:rsidP="50C24590">
            <w:pPr>
              <w:pStyle w:val="ListParagraph"/>
              <w:spacing w:after="0" w:line="240" w:lineRule="auto"/>
              <w:ind w:left="0" w:firstLine="0"/>
              <w:rPr>
                <w:rFonts w:eastAsiaTheme="minorEastAsia"/>
              </w:rPr>
            </w:pPr>
            <w:r w:rsidRPr="50C24590">
              <w:rPr>
                <w:rFonts w:asciiTheme="minorHAnsi" w:eastAsiaTheme="minorEastAsia" w:hAnsiTheme="minorHAnsi" w:cstheme="minorBidi"/>
              </w:rPr>
              <w:t>Parent Facilitator</w:t>
            </w:r>
          </w:p>
          <w:p w14:paraId="1A85B8AB" w14:textId="50DC8AEA" w:rsidR="001A21A0" w:rsidRPr="001D7186" w:rsidRDefault="0DBCFA0E" w:rsidP="50C24590">
            <w:pPr>
              <w:pStyle w:val="ListParagraph"/>
              <w:spacing w:after="0" w:line="240" w:lineRule="auto"/>
              <w:ind w:left="0" w:firstLine="0"/>
              <w:rPr>
                <w:rFonts w:asciiTheme="minorHAnsi" w:eastAsiaTheme="minorEastAsia" w:hAnsiTheme="minorHAnsi" w:cstheme="minorBidi"/>
              </w:rPr>
            </w:pPr>
            <w:r w:rsidRPr="50C24590">
              <w:rPr>
                <w:rFonts w:asciiTheme="minorHAnsi" w:eastAsiaTheme="minorEastAsia" w:hAnsiTheme="minorHAnsi" w:cstheme="minorBidi"/>
              </w:rPr>
              <w:t>Curriculum Coordinator(s)</w:t>
            </w:r>
          </w:p>
          <w:p w14:paraId="7290DFEC" w14:textId="179372BA" w:rsidR="001A21A0" w:rsidRPr="001D7186" w:rsidRDefault="0DBCFA0E" w:rsidP="50C24590">
            <w:pPr>
              <w:pStyle w:val="ListParagraph"/>
              <w:spacing w:after="0" w:line="240" w:lineRule="auto"/>
              <w:ind w:left="0" w:firstLine="0"/>
              <w:rPr>
                <w:rFonts w:asciiTheme="minorHAnsi" w:eastAsiaTheme="minorEastAsia" w:hAnsiTheme="minorHAnsi" w:cstheme="minorBidi"/>
              </w:rPr>
            </w:pPr>
            <w:r w:rsidRPr="50C24590">
              <w:rPr>
                <w:rFonts w:asciiTheme="minorHAnsi" w:eastAsiaTheme="minorEastAsia" w:hAnsiTheme="minorHAnsi" w:cstheme="minorBidi"/>
              </w:rPr>
              <w:t>2</w:t>
            </w:r>
            <w:r w:rsidRPr="50C24590">
              <w:rPr>
                <w:rFonts w:asciiTheme="minorHAnsi" w:eastAsiaTheme="minorEastAsia" w:hAnsiTheme="minorHAnsi" w:cstheme="minorBidi"/>
                <w:vertAlign w:val="superscript"/>
              </w:rPr>
              <w:t>nd</w:t>
            </w:r>
            <w:r w:rsidRPr="50C24590">
              <w:rPr>
                <w:rFonts w:asciiTheme="minorHAnsi" w:eastAsiaTheme="minorEastAsia" w:hAnsiTheme="minorHAnsi" w:cstheme="minorBidi"/>
              </w:rPr>
              <w:t xml:space="preserve"> Grade </w:t>
            </w:r>
            <w:r w:rsidR="4072E97A" w:rsidRPr="50C24590">
              <w:rPr>
                <w:rFonts w:asciiTheme="minorHAnsi" w:eastAsiaTheme="minorEastAsia" w:hAnsiTheme="minorHAnsi" w:cstheme="minorBidi"/>
              </w:rPr>
              <w:t>Teachers</w:t>
            </w:r>
          </w:p>
        </w:tc>
      </w:tr>
      <w:tr w:rsidR="001A21A0" w:rsidRPr="001D7186" w14:paraId="54837A11" w14:textId="77777777" w:rsidTr="778C1D75">
        <w:trPr>
          <w:trHeight w:val="1926"/>
        </w:trPr>
        <w:tc>
          <w:tcPr>
            <w:tcW w:w="3054" w:type="dxa"/>
            <w:gridSpan w:val="2"/>
          </w:tcPr>
          <w:p w14:paraId="7029C901" w14:textId="4361448C" w:rsidR="001A21A0" w:rsidRDefault="464ECFFF" w:rsidP="43D9039F">
            <w:pPr>
              <w:spacing w:line="259" w:lineRule="auto"/>
              <w:rPr>
                <w:rFonts w:ascii="Calibri Light" w:eastAsia="Calibri Light" w:hAnsi="Calibri Light" w:cs="Calibri Light"/>
              </w:rPr>
            </w:pPr>
            <w:r w:rsidRPr="43D9039F">
              <w:rPr>
                <w:rFonts w:ascii="Calibri Light" w:eastAsia="Calibri Light" w:hAnsi="Calibri Light" w:cs="Calibri Light"/>
              </w:rPr>
              <w:t xml:space="preserve">Provide </w:t>
            </w:r>
            <w:r w:rsidR="6677D52D" w:rsidRPr="43D9039F">
              <w:rPr>
                <w:rFonts w:ascii="Calibri Light" w:eastAsia="Calibri Light" w:hAnsi="Calibri Light" w:cs="Calibri Light"/>
              </w:rPr>
              <w:t>family workshops:</w:t>
            </w:r>
            <w:r w:rsidR="11758044" w:rsidRPr="43D9039F">
              <w:rPr>
                <w:rFonts w:ascii="Calibri Light" w:eastAsia="Calibri Light" w:hAnsi="Calibri Light" w:cs="Calibri Light"/>
              </w:rPr>
              <w:t xml:space="preserve"> CTLS Parent; </w:t>
            </w:r>
            <w:r w:rsidRPr="43D9039F">
              <w:rPr>
                <w:rFonts w:ascii="Calibri Light" w:eastAsia="Calibri Light" w:hAnsi="Calibri Light" w:cs="Calibri Light"/>
              </w:rPr>
              <w:t>language acquisition</w:t>
            </w:r>
            <w:r w:rsidR="1EB577CD" w:rsidRPr="43D9039F">
              <w:rPr>
                <w:rFonts w:ascii="Calibri Light" w:eastAsia="Calibri Light" w:hAnsi="Calibri Light" w:cs="Calibri Light"/>
              </w:rPr>
              <w:t>; curriculum nights-Literacy Night</w:t>
            </w:r>
          </w:p>
        </w:tc>
        <w:tc>
          <w:tcPr>
            <w:tcW w:w="990" w:type="dxa"/>
          </w:tcPr>
          <w:p w14:paraId="0E11244D" w14:textId="77777777" w:rsidR="001A21A0" w:rsidRDefault="001A21A0" w:rsidP="000C4E50"/>
        </w:tc>
        <w:tc>
          <w:tcPr>
            <w:tcW w:w="1172" w:type="dxa"/>
          </w:tcPr>
          <w:p w14:paraId="42AA580B" w14:textId="6EDC4DEB" w:rsidR="001A21A0" w:rsidRDefault="796753EA" w:rsidP="000C4E50">
            <w:pPr>
              <w:spacing w:after="160" w:line="259" w:lineRule="auto"/>
            </w:pPr>
            <w:r>
              <w:t>February</w:t>
            </w:r>
          </w:p>
        </w:tc>
        <w:tc>
          <w:tcPr>
            <w:tcW w:w="3285" w:type="dxa"/>
          </w:tcPr>
          <w:p w14:paraId="1C006F12" w14:textId="77777777" w:rsidR="001A21A0" w:rsidRDefault="001A21A0" w:rsidP="000C4E50">
            <w:pPr>
              <w:rPr>
                <w:sz w:val="20"/>
                <w:szCs w:val="20"/>
              </w:rPr>
            </w:pPr>
            <w:r w:rsidRPr="00D54405">
              <w:rPr>
                <w:b/>
                <w:bCs/>
                <w:sz w:val="20"/>
                <w:szCs w:val="20"/>
              </w:rPr>
              <w:t>Implementation</w:t>
            </w:r>
            <w:r w:rsidRPr="00D54405">
              <w:rPr>
                <w:sz w:val="20"/>
                <w:szCs w:val="20"/>
              </w:rPr>
              <w:t xml:space="preserve">: </w:t>
            </w:r>
          </w:p>
          <w:p w14:paraId="5B273CB0" w14:textId="3A52CA33" w:rsidR="001A21A0" w:rsidRPr="00D54405" w:rsidRDefault="2AC43EA8" w:rsidP="778C1D75">
            <w:pPr>
              <w:rPr>
                <w:sz w:val="20"/>
                <w:szCs w:val="20"/>
              </w:rPr>
            </w:pPr>
            <w:r w:rsidRPr="778C1D75">
              <w:rPr>
                <w:sz w:val="20"/>
                <w:szCs w:val="20"/>
              </w:rPr>
              <w:t xml:space="preserve">Literacy Night: </w:t>
            </w:r>
            <w:r w:rsidR="62C98D50" w:rsidRPr="778C1D75">
              <w:rPr>
                <w:sz w:val="20"/>
                <w:szCs w:val="20"/>
              </w:rPr>
              <w:t>February 17, 2021</w:t>
            </w:r>
          </w:p>
          <w:p w14:paraId="2D28AD00" w14:textId="0E806F11" w:rsidR="778C1D75" w:rsidRDefault="778C1D75" w:rsidP="778C1D75">
            <w:pPr>
              <w:rPr>
                <w:sz w:val="20"/>
                <w:szCs w:val="20"/>
              </w:rPr>
            </w:pPr>
          </w:p>
          <w:p w14:paraId="0B501B0F" w14:textId="176D48FD" w:rsidR="001A21A0" w:rsidRPr="00312306" w:rsidRDefault="38A1E107" w:rsidP="000C4E50">
            <w:r w:rsidRPr="778C1D75">
              <w:rPr>
                <w:b/>
                <w:bCs/>
                <w:sz w:val="20"/>
                <w:szCs w:val="20"/>
              </w:rPr>
              <w:t>Artifacts/Evidence</w:t>
            </w:r>
            <w:r w:rsidRPr="778C1D75">
              <w:rPr>
                <w:sz w:val="20"/>
                <w:szCs w:val="20"/>
              </w:rPr>
              <w:t xml:space="preserve">: </w:t>
            </w:r>
            <w:r w:rsidR="6036A446" w:rsidRPr="778C1D75">
              <w:rPr>
                <w:sz w:val="20"/>
                <w:szCs w:val="20"/>
              </w:rPr>
              <w:t>Flyers, call-out, newsletters</w:t>
            </w:r>
          </w:p>
        </w:tc>
        <w:tc>
          <w:tcPr>
            <w:tcW w:w="2852" w:type="dxa"/>
          </w:tcPr>
          <w:p w14:paraId="5002D6FF" w14:textId="30E7A274" w:rsidR="001A21A0" w:rsidRPr="001D7186" w:rsidRDefault="3A965012" w:rsidP="50C24590">
            <w:pPr>
              <w:pStyle w:val="ListParagraph"/>
              <w:spacing w:after="0" w:line="240" w:lineRule="auto"/>
              <w:ind w:left="0" w:firstLine="0"/>
              <w:rPr>
                <w:rFonts w:eastAsiaTheme="minorEastAsia"/>
              </w:rPr>
            </w:pPr>
            <w:r w:rsidRPr="50C24590">
              <w:rPr>
                <w:rFonts w:asciiTheme="minorHAnsi" w:eastAsiaTheme="minorEastAsia" w:hAnsiTheme="minorHAnsi" w:cstheme="minorBidi"/>
              </w:rPr>
              <w:t>Admin</w:t>
            </w:r>
          </w:p>
          <w:p w14:paraId="41594902" w14:textId="74D91CDC" w:rsidR="001A21A0" w:rsidRPr="001D7186" w:rsidRDefault="3A965012" w:rsidP="50C24590">
            <w:pPr>
              <w:pStyle w:val="ListParagraph"/>
              <w:spacing w:after="0" w:line="240" w:lineRule="auto"/>
              <w:ind w:left="0" w:firstLine="0"/>
              <w:rPr>
                <w:rFonts w:asciiTheme="minorHAnsi" w:eastAsiaTheme="minorEastAsia" w:hAnsiTheme="minorHAnsi" w:cstheme="minorBidi"/>
              </w:rPr>
            </w:pPr>
            <w:r w:rsidRPr="50C24590">
              <w:rPr>
                <w:rFonts w:asciiTheme="minorHAnsi" w:eastAsiaTheme="minorEastAsia" w:hAnsiTheme="minorHAnsi" w:cstheme="minorBidi"/>
              </w:rPr>
              <w:t>Parent Facilitator</w:t>
            </w:r>
          </w:p>
          <w:p w14:paraId="7D87A325" w14:textId="34DFC8A3" w:rsidR="001A21A0" w:rsidRPr="001D7186" w:rsidRDefault="3A965012" w:rsidP="50C24590">
            <w:pPr>
              <w:pStyle w:val="ListParagraph"/>
              <w:spacing w:after="0" w:line="240" w:lineRule="auto"/>
              <w:ind w:left="0" w:firstLine="0"/>
              <w:rPr>
                <w:rFonts w:asciiTheme="minorHAnsi" w:eastAsiaTheme="minorEastAsia" w:hAnsiTheme="minorHAnsi" w:cstheme="minorBidi"/>
              </w:rPr>
            </w:pPr>
            <w:r w:rsidRPr="50C24590">
              <w:rPr>
                <w:rFonts w:asciiTheme="minorHAnsi" w:eastAsiaTheme="minorEastAsia" w:hAnsiTheme="minorHAnsi" w:cstheme="minorBidi"/>
              </w:rPr>
              <w:t>Curriculum Coordinator(s)</w:t>
            </w:r>
          </w:p>
          <w:p w14:paraId="1B2AD03D" w14:textId="1829CAAD" w:rsidR="001A21A0" w:rsidRPr="001D7186" w:rsidRDefault="001A21A0" w:rsidP="50C24590">
            <w:pPr>
              <w:pStyle w:val="ListParagraph"/>
              <w:spacing w:after="0" w:line="240" w:lineRule="auto"/>
              <w:ind w:left="0" w:firstLine="0"/>
              <w:rPr>
                <w:rFonts w:asciiTheme="minorHAnsi" w:eastAsiaTheme="minorEastAsia" w:hAnsiTheme="minorHAnsi" w:cstheme="minorBidi"/>
              </w:rPr>
            </w:pPr>
          </w:p>
        </w:tc>
      </w:tr>
      <w:tr w:rsidR="001A21A0" w:rsidRPr="001D7186" w14:paraId="68017067" w14:textId="77777777" w:rsidTr="778C1D75">
        <w:trPr>
          <w:trHeight w:val="1926"/>
        </w:trPr>
        <w:tc>
          <w:tcPr>
            <w:tcW w:w="3054" w:type="dxa"/>
            <w:gridSpan w:val="2"/>
          </w:tcPr>
          <w:p w14:paraId="52EECA12" w14:textId="6F1315AF" w:rsidR="001A21A0" w:rsidRDefault="63402F31" w:rsidP="43D9039F">
            <w:pPr>
              <w:spacing w:line="259" w:lineRule="auto"/>
              <w:rPr>
                <w:rFonts w:ascii="Calibri Light" w:eastAsia="Calibri Light" w:hAnsi="Calibri Light" w:cs="Calibri Light"/>
              </w:rPr>
            </w:pPr>
            <w:r w:rsidRPr="43D9039F">
              <w:rPr>
                <w:rFonts w:ascii="Calibri Light" w:eastAsia="Calibri Light" w:hAnsi="Calibri Light" w:cs="Calibri Light"/>
              </w:rPr>
              <w:t xml:space="preserve">Provide at home resources for parents to checkout from the parent resource </w:t>
            </w:r>
            <w:r w:rsidR="4871981B" w:rsidRPr="43D9039F">
              <w:rPr>
                <w:rFonts w:ascii="Calibri Light" w:eastAsia="Calibri Light" w:hAnsi="Calibri Light" w:cs="Calibri Light"/>
              </w:rPr>
              <w:t>room.</w:t>
            </w:r>
            <w:r w:rsidRPr="43D9039F">
              <w:rPr>
                <w:rFonts w:ascii="Calibri Light" w:eastAsia="Calibri Light" w:hAnsi="Calibri Light" w:cs="Calibri Light"/>
              </w:rPr>
              <w:t xml:space="preserve">   </w:t>
            </w:r>
          </w:p>
        </w:tc>
        <w:tc>
          <w:tcPr>
            <w:tcW w:w="990" w:type="dxa"/>
          </w:tcPr>
          <w:p w14:paraId="2DCB03F5" w14:textId="278152CF" w:rsidR="001A21A0" w:rsidRDefault="44234A41" w:rsidP="000C4E50">
            <w:r>
              <w:t>Title I</w:t>
            </w:r>
          </w:p>
        </w:tc>
        <w:tc>
          <w:tcPr>
            <w:tcW w:w="1172" w:type="dxa"/>
          </w:tcPr>
          <w:p w14:paraId="6063ABAA" w14:textId="0AF31B8B" w:rsidR="001A21A0" w:rsidRDefault="44234A41" w:rsidP="000C4E50">
            <w:pPr>
              <w:spacing w:after="160" w:line="259" w:lineRule="auto"/>
            </w:pPr>
            <w:r>
              <w:t>August</w:t>
            </w:r>
          </w:p>
        </w:tc>
        <w:tc>
          <w:tcPr>
            <w:tcW w:w="3285" w:type="dxa"/>
          </w:tcPr>
          <w:p w14:paraId="6ABD748B" w14:textId="77777777" w:rsidR="001A21A0" w:rsidRDefault="001A21A0" w:rsidP="000C4E50">
            <w:pPr>
              <w:rPr>
                <w:sz w:val="20"/>
                <w:szCs w:val="20"/>
              </w:rPr>
            </w:pPr>
            <w:r w:rsidRPr="00D54405">
              <w:rPr>
                <w:b/>
                <w:bCs/>
                <w:sz w:val="20"/>
                <w:szCs w:val="20"/>
              </w:rPr>
              <w:t>Implementation</w:t>
            </w:r>
            <w:r w:rsidRPr="00D54405">
              <w:rPr>
                <w:sz w:val="20"/>
                <w:szCs w:val="20"/>
              </w:rPr>
              <w:t xml:space="preserve">: </w:t>
            </w:r>
          </w:p>
          <w:p w14:paraId="012CE5E5" w14:textId="4FE60C5A" w:rsidR="001A21A0" w:rsidRPr="00D54405" w:rsidRDefault="0D9D7426" w:rsidP="000C4E50">
            <w:pPr>
              <w:rPr>
                <w:sz w:val="20"/>
                <w:szCs w:val="20"/>
              </w:rPr>
            </w:pPr>
            <w:r w:rsidRPr="50C24590">
              <w:rPr>
                <w:sz w:val="20"/>
                <w:szCs w:val="20"/>
              </w:rPr>
              <w:t>On-Going throughout the school year</w:t>
            </w:r>
          </w:p>
          <w:p w14:paraId="327C3D29" w14:textId="77777777" w:rsidR="001A21A0" w:rsidRPr="00D54405" w:rsidRDefault="001A21A0" w:rsidP="000C4E50">
            <w:pPr>
              <w:rPr>
                <w:sz w:val="20"/>
                <w:szCs w:val="20"/>
              </w:rPr>
            </w:pPr>
          </w:p>
          <w:p w14:paraId="229B3278" w14:textId="53809F62" w:rsidR="001A21A0" w:rsidRPr="00312306" w:rsidRDefault="66404957" w:rsidP="000C4E50">
            <w:r w:rsidRPr="50C24590">
              <w:rPr>
                <w:b/>
                <w:bCs/>
                <w:sz w:val="20"/>
                <w:szCs w:val="20"/>
              </w:rPr>
              <w:t>Artifacts/Evidence</w:t>
            </w:r>
            <w:r w:rsidRPr="50C24590">
              <w:rPr>
                <w:sz w:val="20"/>
                <w:szCs w:val="20"/>
              </w:rPr>
              <w:t xml:space="preserve">:  </w:t>
            </w:r>
          </w:p>
          <w:p w14:paraId="634325DC" w14:textId="297D18DB" w:rsidR="001A21A0" w:rsidRPr="00312306" w:rsidRDefault="3266B403" w:rsidP="50C24590">
            <w:pPr>
              <w:rPr>
                <w:sz w:val="20"/>
                <w:szCs w:val="20"/>
              </w:rPr>
            </w:pPr>
            <w:r w:rsidRPr="50C24590">
              <w:rPr>
                <w:sz w:val="20"/>
                <w:szCs w:val="20"/>
              </w:rPr>
              <w:t>Materials sign-out sheet</w:t>
            </w:r>
          </w:p>
        </w:tc>
        <w:tc>
          <w:tcPr>
            <w:tcW w:w="2852" w:type="dxa"/>
          </w:tcPr>
          <w:p w14:paraId="05B8CC68" w14:textId="698F2575" w:rsidR="54073C36" w:rsidRDefault="54073C36" w:rsidP="50C24590">
            <w:pPr>
              <w:pStyle w:val="ListParagraph"/>
              <w:spacing w:after="0" w:line="240" w:lineRule="auto"/>
              <w:ind w:left="0" w:firstLine="0"/>
              <w:rPr>
                <w:rFonts w:asciiTheme="minorHAnsi" w:eastAsiaTheme="minorEastAsia" w:hAnsiTheme="minorHAnsi" w:cstheme="minorBidi"/>
              </w:rPr>
            </w:pPr>
            <w:r w:rsidRPr="50C24590">
              <w:rPr>
                <w:rFonts w:asciiTheme="minorHAnsi" w:eastAsiaTheme="minorEastAsia" w:hAnsiTheme="minorHAnsi" w:cstheme="minorBidi"/>
              </w:rPr>
              <w:t>Admin</w:t>
            </w:r>
          </w:p>
          <w:p w14:paraId="3060E34D" w14:textId="3AAA39DC" w:rsidR="001A21A0" w:rsidRPr="001D7186" w:rsidRDefault="3266B403" w:rsidP="50C24590">
            <w:pPr>
              <w:pStyle w:val="ListParagraph"/>
              <w:spacing w:after="0" w:line="240" w:lineRule="auto"/>
              <w:ind w:left="0" w:firstLine="0"/>
              <w:rPr>
                <w:rFonts w:asciiTheme="minorHAnsi" w:eastAsiaTheme="minorEastAsia" w:hAnsiTheme="minorHAnsi" w:cstheme="minorBidi"/>
              </w:rPr>
            </w:pPr>
            <w:r w:rsidRPr="50C24590">
              <w:rPr>
                <w:rFonts w:asciiTheme="minorHAnsi" w:eastAsiaTheme="minorEastAsia" w:hAnsiTheme="minorHAnsi" w:cstheme="minorBidi"/>
              </w:rPr>
              <w:t>Parent Facilitator</w:t>
            </w:r>
          </w:p>
          <w:p w14:paraId="221057B5" w14:textId="64EDF716" w:rsidR="001A21A0" w:rsidRPr="001D7186" w:rsidRDefault="001A21A0" w:rsidP="50C24590">
            <w:pPr>
              <w:pStyle w:val="ListParagraph"/>
              <w:spacing w:after="0" w:line="240" w:lineRule="auto"/>
              <w:ind w:left="0" w:firstLine="0"/>
              <w:rPr>
                <w:rFonts w:asciiTheme="minorHAnsi" w:eastAsiaTheme="minorEastAsia" w:hAnsiTheme="minorHAnsi" w:cstheme="minorBidi"/>
              </w:rPr>
            </w:pPr>
          </w:p>
        </w:tc>
      </w:tr>
    </w:tbl>
    <w:p w14:paraId="72E1B2BE" w14:textId="664D50D2" w:rsidR="003A0B79" w:rsidRDefault="003A0B79"/>
    <w:p w14:paraId="3F228199" w14:textId="29D2A758" w:rsidR="003A0B79" w:rsidRDefault="003A0B79"/>
    <w:p w14:paraId="116AAFDE" w14:textId="6BD3879E" w:rsidR="003A0B79" w:rsidRDefault="003A0B79"/>
    <w:p w14:paraId="2D06AD23" w14:textId="742CF18D" w:rsidR="003A0B79" w:rsidRDefault="003A0B79"/>
    <w:p w14:paraId="42295233" w14:textId="7ADA8674" w:rsidR="50C24590" w:rsidRDefault="50C24590" w:rsidP="50C24590"/>
    <w:tbl>
      <w:tblPr>
        <w:tblStyle w:val="TableGrid"/>
        <w:tblW w:w="5000" w:type="pct"/>
        <w:tblLook w:val="04A0" w:firstRow="1" w:lastRow="0" w:firstColumn="1" w:lastColumn="0" w:noHBand="0" w:noVBand="1"/>
      </w:tblPr>
      <w:tblGrid>
        <w:gridCol w:w="1137"/>
        <w:gridCol w:w="1100"/>
        <w:gridCol w:w="1438"/>
        <w:gridCol w:w="909"/>
        <w:gridCol w:w="865"/>
        <w:gridCol w:w="3021"/>
        <w:gridCol w:w="2320"/>
      </w:tblGrid>
      <w:tr w:rsidR="003A0B79" w:rsidRPr="00B90580" w14:paraId="279D806D" w14:textId="77777777" w:rsidTr="00150D8A">
        <w:trPr>
          <w:trHeight w:val="350"/>
        </w:trPr>
        <w:tc>
          <w:tcPr>
            <w:tcW w:w="5000" w:type="pct"/>
            <w:gridSpan w:val="7"/>
            <w:shd w:val="clear" w:color="auto" w:fill="00B0F0"/>
          </w:tcPr>
          <w:p w14:paraId="00751B1B" w14:textId="77777777" w:rsidR="003A0B79" w:rsidRPr="00B90580" w:rsidRDefault="003A0B79" w:rsidP="50C24590">
            <w:pPr>
              <w:jc w:val="center"/>
              <w:rPr>
                <w:b/>
                <w:bCs/>
                <w:sz w:val="20"/>
                <w:szCs w:val="20"/>
              </w:rPr>
            </w:pPr>
            <w:r w:rsidRPr="50C24590">
              <w:rPr>
                <w:b/>
                <w:bCs/>
                <w:sz w:val="20"/>
                <w:szCs w:val="20"/>
              </w:rPr>
              <w:t>STUDENT GROUPS</w:t>
            </w:r>
          </w:p>
        </w:tc>
      </w:tr>
      <w:tr w:rsidR="003A0B79" w:rsidRPr="00B90580" w14:paraId="052851A1" w14:textId="77777777" w:rsidTr="00150D8A">
        <w:trPr>
          <w:trHeight w:val="368"/>
        </w:trPr>
        <w:tc>
          <w:tcPr>
            <w:tcW w:w="544" w:type="pct"/>
            <w:shd w:val="clear" w:color="auto" w:fill="DEEAF6" w:themeFill="accent5" w:themeFillTint="33"/>
            <w:vAlign w:val="center"/>
          </w:tcPr>
          <w:p w14:paraId="6054901E" w14:textId="77777777" w:rsidR="003A0B79" w:rsidRPr="00B90580" w:rsidRDefault="003A0B79" w:rsidP="003A0B79">
            <w:pPr>
              <w:rPr>
                <w:b/>
                <w:sz w:val="20"/>
                <w:szCs w:val="20"/>
              </w:rPr>
            </w:pPr>
            <w:r w:rsidRPr="00B90580">
              <w:rPr>
                <w:b/>
                <w:sz w:val="20"/>
                <w:szCs w:val="20"/>
              </w:rPr>
              <w:t>Goal #1</w:t>
            </w:r>
          </w:p>
        </w:tc>
        <w:tc>
          <w:tcPr>
            <w:tcW w:w="4456" w:type="pct"/>
            <w:gridSpan w:val="6"/>
          </w:tcPr>
          <w:p w14:paraId="2729AEEC" w14:textId="387FBD75" w:rsidR="004C4F77" w:rsidRPr="00B90580" w:rsidRDefault="5099876C" w:rsidP="4E31E201">
            <w:pPr>
              <w:rPr>
                <w:rFonts w:ascii="Calibri" w:eastAsia="Calibri" w:hAnsi="Calibri" w:cs="Calibri"/>
                <w:sz w:val="20"/>
                <w:szCs w:val="20"/>
              </w:rPr>
            </w:pPr>
            <w:r w:rsidRPr="7C8C11CB">
              <w:rPr>
                <w:rFonts w:ascii="Calibri Light" w:eastAsia="Calibri Light" w:hAnsi="Calibri Light" w:cs="Calibri Light"/>
                <w:b/>
                <w:bCs/>
              </w:rPr>
              <w:t>Fifty percent of students in Second through Fifth grade will show 100 points in Lexile growth as measured by the end of year Reading Inventory for the 202</w:t>
            </w:r>
            <w:r w:rsidR="7141F546" w:rsidRPr="7C8C11CB">
              <w:rPr>
                <w:rFonts w:ascii="Calibri Light" w:eastAsia="Calibri Light" w:hAnsi="Calibri Light" w:cs="Calibri Light"/>
                <w:b/>
                <w:bCs/>
              </w:rPr>
              <w:t>1-2022</w:t>
            </w:r>
            <w:r w:rsidRPr="7C8C11CB">
              <w:rPr>
                <w:rFonts w:ascii="Calibri Light" w:eastAsia="Calibri Light" w:hAnsi="Calibri Light" w:cs="Calibri Light"/>
                <w:b/>
                <w:bCs/>
              </w:rPr>
              <w:t xml:space="preserve"> school year.             </w:t>
            </w:r>
            <w:r w:rsidRPr="7C8C11CB">
              <w:rPr>
                <w:rFonts w:ascii="Calibri" w:eastAsia="Calibri" w:hAnsi="Calibri" w:cs="Calibri"/>
                <w:sz w:val="20"/>
                <w:szCs w:val="20"/>
              </w:rPr>
              <w:t xml:space="preserve"> </w:t>
            </w:r>
          </w:p>
        </w:tc>
      </w:tr>
      <w:tr w:rsidR="003A0B79" w:rsidRPr="00B90580" w14:paraId="354483B1" w14:textId="77777777" w:rsidTr="00150D8A">
        <w:trPr>
          <w:trHeight w:val="692"/>
        </w:trPr>
        <w:tc>
          <w:tcPr>
            <w:tcW w:w="1693" w:type="pct"/>
            <w:gridSpan w:val="3"/>
            <w:shd w:val="clear" w:color="auto" w:fill="DEEAF6" w:themeFill="accent5" w:themeFillTint="33"/>
            <w:vAlign w:val="center"/>
          </w:tcPr>
          <w:p w14:paraId="76D0424F" w14:textId="77777777" w:rsidR="003A0B79" w:rsidRPr="003A0B79" w:rsidRDefault="003A0B79" w:rsidP="003A0B79">
            <w:pPr>
              <w:jc w:val="center"/>
              <w:rPr>
                <w:b/>
                <w:sz w:val="18"/>
                <w:szCs w:val="18"/>
              </w:rPr>
            </w:pPr>
            <w:r w:rsidRPr="003A0B79">
              <w:rPr>
                <w:rFonts w:ascii="Times New Roman" w:hAnsi="Times New Roman" w:cs="Times New Roman"/>
                <w:b/>
                <w:sz w:val="18"/>
                <w:szCs w:val="18"/>
              </w:rPr>
              <w:t>Action Step(s)</w:t>
            </w:r>
          </w:p>
        </w:tc>
        <w:tc>
          <w:tcPr>
            <w:tcW w:w="380" w:type="pct"/>
            <w:shd w:val="clear" w:color="auto" w:fill="DEEAF6" w:themeFill="accent5" w:themeFillTint="33"/>
            <w:vAlign w:val="center"/>
          </w:tcPr>
          <w:p w14:paraId="2E8CD313" w14:textId="77777777" w:rsidR="003A0B79" w:rsidRPr="003A0B79" w:rsidRDefault="003A0B79" w:rsidP="003A0B79">
            <w:pPr>
              <w:jc w:val="center"/>
              <w:rPr>
                <w:b/>
                <w:sz w:val="18"/>
                <w:szCs w:val="18"/>
              </w:rPr>
            </w:pPr>
            <w:r w:rsidRPr="003A0B79">
              <w:rPr>
                <w:b/>
                <w:sz w:val="18"/>
                <w:szCs w:val="18"/>
              </w:rPr>
              <w:t>Possible Funding Source(s)</w:t>
            </w:r>
          </w:p>
        </w:tc>
        <w:tc>
          <w:tcPr>
            <w:tcW w:w="418" w:type="pct"/>
            <w:shd w:val="clear" w:color="auto" w:fill="DEEAF6" w:themeFill="accent5" w:themeFillTint="33"/>
            <w:vAlign w:val="center"/>
          </w:tcPr>
          <w:p w14:paraId="6B8A5BD6" w14:textId="77777777" w:rsidR="003A0B79" w:rsidRPr="003A0B79" w:rsidRDefault="003A0B79" w:rsidP="003A0B79">
            <w:pPr>
              <w:rPr>
                <w:rFonts w:eastAsiaTheme="minorEastAsia"/>
                <w:b/>
                <w:bCs/>
                <w:sz w:val="18"/>
                <w:szCs w:val="18"/>
              </w:rPr>
            </w:pPr>
            <w:r w:rsidRPr="003A0B79">
              <w:rPr>
                <w:rFonts w:eastAsiaTheme="minorEastAsia"/>
                <w:b/>
                <w:bCs/>
                <w:sz w:val="18"/>
                <w:szCs w:val="18"/>
              </w:rPr>
              <w:t>Start</w:t>
            </w:r>
            <w:r w:rsidRPr="003A0B79">
              <w:rPr>
                <w:b/>
                <w:bCs/>
                <w:sz w:val="18"/>
                <w:szCs w:val="18"/>
              </w:rPr>
              <w:t xml:space="preserve"> </w:t>
            </w:r>
            <w:r w:rsidRPr="003A0B79">
              <w:rPr>
                <w:rFonts w:eastAsiaTheme="minorEastAsia"/>
                <w:b/>
                <w:bCs/>
                <w:sz w:val="18"/>
                <w:szCs w:val="18"/>
              </w:rPr>
              <w:t>Date</w:t>
            </w:r>
          </w:p>
        </w:tc>
        <w:tc>
          <w:tcPr>
            <w:tcW w:w="1417" w:type="pct"/>
            <w:shd w:val="clear" w:color="auto" w:fill="DEEAF6" w:themeFill="accent5" w:themeFillTint="33"/>
            <w:vAlign w:val="center"/>
          </w:tcPr>
          <w:p w14:paraId="35F21C13" w14:textId="77777777" w:rsidR="003A0B79" w:rsidRPr="003A0B79" w:rsidRDefault="003A0B79" w:rsidP="003A0B79">
            <w:pPr>
              <w:pStyle w:val="ListParagraph"/>
              <w:numPr>
                <w:ilvl w:val="0"/>
                <w:numId w:val="28"/>
              </w:numPr>
              <w:spacing w:after="0" w:line="240" w:lineRule="auto"/>
              <w:rPr>
                <w:rFonts w:eastAsiaTheme="minorEastAsia"/>
                <w:b/>
                <w:sz w:val="18"/>
                <w:szCs w:val="18"/>
              </w:rPr>
            </w:pPr>
            <w:r w:rsidRPr="003A0B79">
              <w:rPr>
                <w:rFonts w:eastAsiaTheme="minorEastAsia"/>
                <w:b/>
                <w:sz w:val="18"/>
                <w:szCs w:val="18"/>
              </w:rPr>
              <w:t>Method for Monitoring Implementation/Impact</w:t>
            </w:r>
          </w:p>
          <w:p w14:paraId="242BDE25" w14:textId="77777777" w:rsidR="003A0B79" w:rsidRPr="003A0B79" w:rsidRDefault="003A0B79" w:rsidP="003A0B79">
            <w:pPr>
              <w:pStyle w:val="ListParagraph"/>
              <w:numPr>
                <w:ilvl w:val="0"/>
                <w:numId w:val="28"/>
              </w:numPr>
              <w:spacing w:after="0" w:line="240" w:lineRule="auto"/>
              <w:rPr>
                <w:rFonts w:eastAsiaTheme="minorEastAsia"/>
                <w:b/>
                <w:sz w:val="18"/>
                <w:szCs w:val="18"/>
              </w:rPr>
            </w:pPr>
            <w:r w:rsidRPr="003A0B79">
              <w:rPr>
                <w:rFonts w:eastAsiaTheme="minorEastAsia"/>
                <w:b/>
                <w:sz w:val="18"/>
                <w:szCs w:val="18"/>
              </w:rPr>
              <w:t>Artifacts/Evidence to verify implementation</w:t>
            </w:r>
          </w:p>
        </w:tc>
        <w:tc>
          <w:tcPr>
            <w:tcW w:w="1091" w:type="pct"/>
            <w:shd w:val="clear" w:color="auto" w:fill="DEEAF6" w:themeFill="accent5" w:themeFillTint="33"/>
            <w:vAlign w:val="center"/>
          </w:tcPr>
          <w:p w14:paraId="41F5F1BB" w14:textId="2EF1FEEE" w:rsidR="003A0B79" w:rsidRPr="003A0B79" w:rsidRDefault="003A0B79" w:rsidP="003A0B79">
            <w:pPr>
              <w:pStyle w:val="ListParagraph"/>
              <w:numPr>
                <w:ilvl w:val="0"/>
                <w:numId w:val="29"/>
              </w:numPr>
              <w:spacing w:after="0" w:line="240" w:lineRule="auto"/>
              <w:rPr>
                <w:rFonts w:eastAsiaTheme="minorEastAsia"/>
                <w:b/>
                <w:bCs/>
                <w:sz w:val="18"/>
                <w:szCs w:val="18"/>
              </w:rPr>
            </w:pPr>
            <w:r w:rsidRPr="003A0B79">
              <w:rPr>
                <w:rFonts w:eastAsiaTheme="minorEastAsia"/>
                <w:b/>
                <w:bCs/>
                <w:sz w:val="18"/>
                <w:szCs w:val="18"/>
              </w:rPr>
              <w:t>Lead (bold)</w:t>
            </w:r>
          </w:p>
          <w:p w14:paraId="134766EE" w14:textId="77777777" w:rsidR="003A0B79" w:rsidRPr="003A0B79" w:rsidRDefault="003A0B79" w:rsidP="003A0B79">
            <w:pPr>
              <w:pStyle w:val="ListParagraph"/>
              <w:numPr>
                <w:ilvl w:val="0"/>
                <w:numId w:val="29"/>
              </w:numPr>
              <w:spacing w:after="0" w:line="240" w:lineRule="auto"/>
              <w:rPr>
                <w:rFonts w:eastAsiaTheme="minorEastAsia"/>
                <w:b/>
                <w:bCs/>
                <w:sz w:val="18"/>
                <w:szCs w:val="18"/>
              </w:rPr>
            </w:pPr>
            <w:r w:rsidRPr="003A0B79">
              <w:rPr>
                <w:rFonts w:eastAsiaTheme="minorEastAsia"/>
                <w:b/>
                <w:bCs/>
                <w:sz w:val="18"/>
                <w:szCs w:val="18"/>
              </w:rPr>
              <w:t>Support</w:t>
            </w:r>
          </w:p>
        </w:tc>
      </w:tr>
      <w:tr w:rsidR="003A0B79" w:rsidRPr="00B90580" w14:paraId="713E8BA4" w14:textId="77777777" w:rsidTr="00150D8A">
        <w:trPr>
          <w:trHeight w:val="1790"/>
        </w:trPr>
        <w:tc>
          <w:tcPr>
            <w:tcW w:w="1071" w:type="pct"/>
            <w:gridSpan w:val="2"/>
            <w:tcBorders>
              <w:bottom w:val="single" w:sz="4" w:space="0" w:color="auto"/>
            </w:tcBorders>
            <w:shd w:val="clear" w:color="auto" w:fill="DEEAF6" w:themeFill="accent5" w:themeFillTint="33"/>
            <w:vAlign w:val="center"/>
          </w:tcPr>
          <w:p w14:paraId="207CDEDE" w14:textId="77777777" w:rsidR="003A0B79" w:rsidRPr="003A0B79" w:rsidRDefault="003A0B79" w:rsidP="003A0B79">
            <w:pPr>
              <w:rPr>
                <w:b/>
                <w:sz w:val="18"/>
                <w:szCs w:val="18"/>
              </w:rPr>
            </w:pPr>
            <w:r w:rsidRPr="003A0B79">
              <w:rPr>
                <w:b/>
                <w:sz w:val="18"/>
                <w:szCs w:val="18"/>
              </w:rPr>
              <w:t>Economically Disadvantaged</w:t>
            </w:r>
          </w:p>
        </w:tc>
        <w:tc>
          <w:tcPr>
            <w:tcW w:w="622" w:type="pct"/>
            <w:tcBorders>
              <w:bottom w:val="single" w:sz="4" w:space="0" w:color="auto"/>
            </w:tcBorders>
          </w:tcPr>
          <w:p w14:paraId="717E9BA6" w14:textId="4A517FDA" w:rsidR="003A0B79" w:rsidRPr="003A0B79" w:rsidRDefault="46A72CEC" w:rsidP="43D9039F">
            <w:pPr>
              <w:rPr>
                <w:rFonts w:ascii="Calibri" w:eastAsia="Calibri" w:hAnsi="Calibri" w:cs="Calibri"/>
                <w:sz w:val="18"/>
                <w:szCs w:val="18"/>
              </w:rPr>
            </w:pPr>
            <w:r w:rsidRPr="43D9039F">
              <w:rPr>
                <w:rFonts w:ascii="Calibri Light" w:eastAsia="Calibri Light" w:hAnsi="Calibri Light" w:cs="Calibri Light"/>
              </w:rPr>
              <w:t>Provide additional small group instruction at no cost.</w:t>
            </w:r>
          </w:p>
        </w:tc>
        <w:tc>
          <w:tcPr>
            <w:tcW w:w="380" w:type="pct"/>
            <w:tcBorders>
              <w:bottom w:val="single" w:sz="4" w:space="0" w:color="auto"/>
            </w:tcBorders>
          </w:tcPr>
          <w:p w14:paraId="21262791" w14:textId="5D9AB18E" w:rsidR="003A0B79" w:rsidRPr="003A0B79" w:rsidRDefault="59E9F8C1" w:rsidP="50C24590">
            <w:pPr>
              <w:rPr>
                <w:sz w:val="20"/>
                <w:szCs w:val="20"/>
              </w:rPr>
            </w:pPr>
            <w:r w:rsidRPr="50C24590">
              <w:rPr>
                <w:sz w:val="20"/>
                <w:szCs w:val="20"/>
              </w:rPr>
              <w:t>Title I</w:t>
            </w:r>
          </w:p>
        </w:tc>
        <w:tc>
          <w:tcPr>
            <w:tcW w:w="418" w:type="pct"/>
            <w:tcBorders>
              <w:bottom w:val="single" w:sz="4" w:space="0" w:color="auto"/>
            </w:tcBorders>
          </w:tcPr>
          <w:p w14:paraId="4FC8ADAE" w14:textId="2D853660" w:rsidR="003A0B79" w:rsidRPr="003A0B79" w:rsidRDefault="59E9F8C1" w:rsidP="50C24590">
            <w:pPr>
              <w:rPr>
                <w:sz w:val="20"/>
                <w:szCs w:val="20"/>
              </w:rPr>
            </w:pPr>
            <w:r w:rsidRPr="50C24590">
              <w:rPr>
                <w:sz w:val="20"/>
                <w:szCs w:val="20"/>
              </w:rPr>
              <w:t>August</w:t>
            </w:r>
          </w:p>
        </w:tc>
        <w:tc>
          <w:tcPr>
            <w:tcW w:w="1417" w:type="pct"/>
            <w:tcBorders>
              <w:bottom w:val="single" w:sz="4" w:space="0" w:color="auto"/>
            </w:tcBorders>
          </w:tcPr>
          <w:p w14:paraId="60BBDB67" w14:textId="647A3B6F" w:rsidR="003A0B79" w:rsidRPr="003A0B79" w:rsidRDefault="003A0B79" w:rsidP="50C24590">
            <w:pPr>
              <w:rPr>
                <w:sz w:val="20"/>
                <w:szCs w:val="20"/>
              </w:rPr>
            </w:pPr>
            <w:r w:rsidRPr="50C24590">
              <w:rPr>
                <w:b/>
                <w:bCs/>
                <w:sz w:val="20"/>
                <w:szCs w:val="20"/>
              </w:rPr>
              <w:t>Implementation/Impact</w:t>
            </w:r>
            <w:r w:rsidRPr="50C24590">
              <w:rPr>
                <w:sz w:val="20"/>
                <w:szCs w:val="20"/>
              </w:rPr>
              <w:t xml:space="preserve">: </w:t>
            </w:r>
            <w:r w:rsidR="43AD5139" w:rsidRPr="50C24590">
              <w:rPr>
                <w:sz w:val="20"/>
                <w:szCs w:val="20"/>
              </w:rPr>
              <w:t>weekly instruction</w:t>
            </w:r>
          </w:p>
          <w:p w14:paraId="144BF74A" w14:textId="415A8AAE" w:rsidR="003A0B79" w:rsidRPr="003A0B79" w:rsidRDefault="003A0B79" w:rsidP="50C24590">
            <w:pPr>
              <w:rPr>
                <w:sz w:val="20"/>
                <w:szCs w:val="20"/>
              </w:rPr>
            </w:pPr>
          </w:p>
          <w:p w14:paraId="498702E9" w14:textId="77777777" w:rsidR="003A0B79" w:rsidRPr="003A0B79" w:rsidRDefault="003A0B79" w:rsidP="50C24590">
            <w:pPr>
              <w:rPr>
                <w:sz w:val="20"/>
                <w:szCs w:val="20"/>
              </w:rPr>
            </w:pPr>
          </w:p>
          <w:p w14:paraId="21DCED8A" w14:textId="1847D58F" w:rsidR="003A0B79" w:rsidRPr="003A0B79" w:rsidRDefault="003A0B79" w:rsidP="50C24590">
            <w:pPr>
              <w:rPr>
                <w:sz w:val="20"/>
                <w:szCs w:val="20"/>
              </w:rPr>
            </w:pPr>
            <w:r w:rsidRPr="50C24590">
              <w:rPr>
                <w:b/>
                <w:bCs/>
                <w:sz w:val="20"/>
                <w:szCs w:val="20"/>
              </w:rPr>
              <w:t>Artifacts/Evidence</w:t>
            </w:r>
            <w:r w:rsidRPr="50C24590">
              <w:rPr>
                <w:sz w:val="20"/>
                <w:szCs w:val="20"/>
              </w:rPr>
              <w:t xml:space="preserve">: </w:t>
            </w:r>
            <w:r w:rsidR="190940F2" w:rsidRPr="50C24590">
              <w:rPr>
                <w:sz w:val="20"/>
                <w:szCs w:val="20"/>
              </w:rPr>
              <w:t>Lesson Plans and walk-throughs</w:t>
            </w:r>
          </w:p>
        </w:tc>
        <w:tc>
          <w:tcPr>
            <w:tcW w:w="1091" w:type="pct"/>
          </w:tcPr>
          <w:p w14:paraId="4A196601" w14:textId="3CF0A330" w:rsidR="003A0B79" w:rsidRPr="003A0B79" w:rsidRDefault="190940F2" w:rsidP="50C24590">
            <w:pPr>
              <w:pStyle w:val="ListParagraph"/>
              <w:numPr>
                <w:ilvl w:val="0"/>
                <w:numId w:val="5"/>
              </w:numPr>
              <w:rPr>
                <w:b/>
                <w:bCs/>
                <w:sz w:val="20"/>
                <w:szCs w:val="20"/>
              </w:rPr>
            </w:pPr>
            <w:r w:rsidRPr="50C24590">
              <w:rPr>
                <w:b/>
                <w:bCs/>
                <w:sz w:val="20"/>
                <w:szCs w:val="20"/>
              </w:rPr>
              <w:t>Administrators</w:t>
            </w:r>
          </w:p>
          <w:p w14:paraId="05377AFA" w14:textId="35409539" w:rsidR="003A0B79" w:rsidRPr="003A0B79" w:rsidRDefault="003A0B79" w:rsidP="50C24590">
            <w:pPr>
              <w:rPr>
                <w:b/>
                <w:bCs/>
                <w:sz w:val="20"/>
                <w:szCs w:val="20"/>
              </w:rPr>
            </w:pPr>
          </w:p>
          <w:p w14:paraId="6135CA9E" w14:textId="411C18C6" w:rsidR="003A0B79" w:rsidRPr="003A0B79" w:rsidRDefault="190940F2" w:rsidP="50C24590">
            <w:pPr>
              <w:pStyle w:val="ListParagraph"/>
              <w:numPr>
                <w:ilvl w:val="0"/>
                <w:numId w:val="5"/>
              </w:numPr>
              <w:rPr>
                <w:sz w:val="20"/>
                <w:szCs w:val="20"/>
              </w:rPr>
            </w:pPr>
            <w:r w:rsidRPr="50C24590">
              <w:rPr>
                <w:sz w:val="20"/>
                <w:szCs w:val="20"/>
              </w:rPr>
              <w:t>Teachers</w:t>
            </w:r>
          </w:p>
          <w:p w14:paraId="454AA97C" w14:textId="3EB271B9" w:rsidR="003A0B79" w:rsidRPr="003A0B79" w:rsidRDefault="25136A15" w:rsidP="50C24590">
            <w:pPr>
              <w:pStyle w:val="ListParagraph"/>
              <w:numPr>
                <w:ilvl w:val="0"/>
                <w:numId w:val="5"/>
              </w:numPr>
              <w:rPr>
                <w:sz w:val="20"/>
                <w:szCs w:val="20"/>
              </w:rPr>
            </w:pPr>
            <w:r w:rsidRPr="50C24590">
              <w:rPr>
                <w:sz w:val="20"/>
                <w:szCs w:val="20"/>
              </w:rPr>
              <w:t>Counselors</w:t>
            </w:r>
          </w:p>
          <w:p w14:paraId="4FB5A3C3" w14:textId="2B79D311" w:rsidR="003A0B79" w:rsidRPr="003A0B79" w:rsidRDefault="25136A15" w:rsidP="50C24590">
            <w:pPr>
              <w:pStyle w:val="ListParagraph"/>
              <w:numPr>
                <w:ilvl w:val="0"/>
                <w:numId w:val="5"/>
              </w:numPr>
              <w:rPr>
                <w:sz w:val="20"/>
                <w:szCs w:val="20"/>
              </w:rPr>
            </w:pPr>
            <w:r w:rsidRPr="50C24590">
              <w:rPr>
                <w:sz w:val="20"/>
                <w:szCs w:val="20"/>
              </w:rPr>
              <w:t xml:space="preserve">Social Worker </w:t>
            </w:r>
          </w:p>
          <w:p w14:paraId="339188EC" w14:textId="31ACF0FA" w:rsidR="003A0B79" w:rsidRPr="003A0B79" w:rsidRDefault="25136A15" w:rsidP="50C24590">
            <w:pPr>
              <w:pStyle w:val="ListParagraph"/>
              <w:numPr>
                <w:ilvl w:val="0"/>
                <w:numId w:val="5"/>
              </w:numPr>
              <w:rPr>
                <w:sz w:val="20"/>
                <w:szCs w:val="20"/>
              </w:rPr>
            </w:pPr>
            <w:r w:rsidRPr="50C24590">
              <w:rPr>
                <w:sz w:val="20"/>
                <w:szCs w:val="20"/>
              </w:rPr>
              <w:t>Pare</w:t>
            </w:r>
            <w:r w:rsidR="258232BF" w:rsidRPr="50C24590">
              <w:rPr>
                <w:sz w:val="20"/>
                <w:szCs w:val="20"/>
              </w:rPr>
              <w:t xml:space="preserve">nt </w:t>
            </w:r>
            <w:r w:rsidRPr="50C24590">
              <w:rPr>
                <w:sz w:val="20"/>
                <w:szCs w:val="20"/>
              </w:rPr>
              <w:t>Facilitator</w:t>
            </w:r>
          </w:p>
        </w:tc>
      </w:tr>
      <w:tr w:rsidR="003A0B79" w:rsidRPr="00B90580" w14:paraId="76F1B1DA" w14:textId="77777777" w:rsidTr="00150D8A">
        <w:trPr>
          <w:trHeight w:val="1898"/>
        </w:trPr>
        <w:tc>
          <w:tcPr>
            <w:tcW w:w="1071" w:type="pct"/>
            <w:gridSpan w:val="2"/>
            <w:tcBorders>
              <w:bottom w:val="single" w:sz="4" w:space="0" w:color="auto"/>
            </w:tcBorders>
            <w:shd w:val="clear" w:color="auto" w:fill="DEEAF6" w:themeFill="accent5" w:themeFillTint="33"/>
            <w:vAlign w:val="center"/>
          </w:tcPr>
          <w:p w14:paraId="077FFE7B" w14:textId="77777777" w:rsidR="003A0B79" w:rsidRPr="003A0B79" w:rsidRDefault="003A0B79" w:rsidP="003A0B79">
            <w:pPr>
              <w:rPr>
                <w:b/>
                <w:sz w:val="18"/>
                <w:szCs w:val="18"/>
              </w:rPr>
            </w:pPr>
            <w:r w:rsidRPr="003A0B79">
              <w:rPr>
                <w:b/>
                <w:sz w:val="18"/>
                <w:szCs w:val="18"/>
              </w:rPr>
              <w:t>English Learners</w:t>
            </w:r>
          </w:p>
        </w:tc>
        <w:tc>
          <w:tcPr>
            <w:tcW w:w="622" w:type="pct"/>
            <w:tcBorders>
              <w:bottom w:val="single" w:sz="4" w:space="0" w:color="auto"/>
            </w:tcBorders>
          </w:tcPr>
          <w:p w14:paraId="7C470956" w14:textId="4B7B7EFA" w:rsidR="003A0B79" w:rsidRPr="00B90580" w:rsidRDefault="7CAC47E0" w:rsidP="43D9039F">
            <w:pPr>
              <w:rPr>
                <w:sz w:val="20"/>
                <w:szCs w:val="20"/>
              </w:rPr>
            </w:pPr>
            <w:r w:rsidRPr="43D9039F">
              <w:rPr>
                <w:sz w:val="20"/>
                <w:szCs w:val="20"/>
              </w:rPr>
              <w:t>ESOL support to increase proficiency in ELA Provide additional small group instruction ESOL teachers collaborate with General Education teachers to plan for and provide differentiated instruction</w:t>
            </w:r>
          </w:p>
          <w:p w14:paraId="54525760" w14:textId="3999D7F0" w:rsidR="003A0B79" w:rsidRPr="00B90580" w:rsidRDefault="003A0B79" w:rsidP="43D9039F">
            <w:pPr>
              <w:rPr>
                <w:sz w:val="20"/>
                <w:szCs w:val="20"/>
              </w:rPr>
            </w:pPr>
          </w:p>
        </w:tc>
        <w:tc>
          <w:tcPr>
            <w:tcW w:w="380" w:type="pct"/>
            <w:tcBorders>
              <w:bottom w:val="single" w:sz="4" w:space="0" w:color="auto"/>
            </w:tcBorders>
          </w:tcPr>
          <w:p w14:paraId="75EEDB88" w14:textId="4FC0B07C" w:rsidR="003A0B79" w:rsidRPr="00B90580" w:rsidRDefault="66446339" w:rsidP="003A0B79">
            <w:pPr>
              <w:rPr>
                <w:sz w:val="20"/>
                <w:szCs w:val="20"/>
              </w:rPr>
            </w:pPr>
            <w:r w:rsidRPr="50C24590">
              <w:rPr>
                <w:sz w:val="20"/>
                <w:szCs w:val="20"/>
              </w:rPr>
              <w:t>No cost</w:t>
            </w:r>
          </w:p>
        </w:tc>
        <w:tc>
          <w:tcPr>
            <w:tcW w:w="418" w:type="pct"/>
            <w:tcBorders>
              <w:bottom w:val="single" w:sz="4" w:space="0" w:color="auto"/>
            </w:tcBorders>
          </w:tcPr>
          <w:p w14:paraId="6768F28E" w14:textId="6B2145A5" w:rsidR="003A0B79" w:rsidRPr="00B90580" w:rsidRDefault="33316CEB" w:rsidP="003A0B79">
            <w:pPr>
              <w:rPr>
                <w:sz w:val="20"/>
                <w:szCs w:val="20"/>
              </w:rPr>
            </w:pPr>
            <w:r w:rsidRPr="50C24590">
              <w:rPr>
                <w:sz w:val="20"/>
                <w:szCs w:val="20"/>
              </w:rPr>
              <w:t>August</w:t>
            </w:r>
          </w:p>
        </w:tc>
        <w:tc>
          <w:tcPr>
            <w:tcW w:w="1417" w:type="pct"/>
            <w:tcBorders>
              <w:bottom w:val="single" w:sz="4" w:space="0" w:color="auto"/>
            </w:tcBorders>
          </w:tcPr>
          <w:p w14:paraId="57ECA01F" w14:textId="6327691D" w:rsidR="003A0B79" w:rsidRPr="003A0B79" w:rsidRDefault="003A0B79" w:rsidP="50C24590">
            <w:pPr>
              <w:rPr>
                <w:sz w:val="20"/>
                <w:szCs w:val="20"/>
              </w:rPr>
            </w:pPr>
            <w:r w:rsidRPr="50C24590">
              <w:rPr>
                <w:b/>
                <w:bCs/>
                <w:sz w:val="20"/>
                <w:szCs w:val="20"/>
              </w:rPr>
              <w:t>Implementation/Impact</w:t>
            </w:r>
            <w:r w:rsidRPr="50C24590">
              <w:rPr>
                <w:sz w:val="20"/>
                <w:szCs w:val="20"/>
              </w:rPr>
              <w:t xml:space="preserve">: </w:t>
            </w:r>
            <w:r w:rsidR="67A75918" w:rsidRPr="50C24590">
              <w:rPr>
                <w:sz w:val="20"/>
                <w:szCs w:val="20"/>
              </w:rPr>
              <w:t>daily instruction</w:t>
            </w:r>
          </w:p>
          <w:p w14:paraId="2BC7B55B" w14:textId="77777777" w:rsidR="003A0B79" w:rsidRPr="003A0B79" w:rsidRDefault="003A0B79" w:rsidP="50C24590">
            <w:pPr>
              <w:rPr>
                <w:sz w:val="20"/>
                <w:szCs w:val="20"/>
              </w:rPr>
            </w:pPr>
          </w:p>
          <w:p w14:paraId="278533B6" w14:textId="77777777" w:rsidR="003A0B79" w:rsidRPr="003A0B79" w:rsidRDefault="003A0B79" w:rsidP="50C24590">
            <w:pPr>
              <w:rPr>
                <w:sz w:val="20"/>
                <w:szCs w:val="20"/>
              </w:rPr>
            </w:pPr>
          </w:p>
          <w:p w14:paraId="446A4463" w14:textId="7CBBE22B" w:rsidR="003A0B79" w:rsidRPr="00B90580" w:rsidRDefault="003A0B79" w:rsidP="50C24590">
            <w:pPr>
              <w:rPr>
                <w:rFonts w:ascii="Calibri Light" w:eastAsia="Calibri Light" w:hAnsi="Calibri Light" w:cs="Calibri Light"/>
                <w:sz w:val="20"/>
                <w:szCs w:val="20"/>
              </w:rPr>
            </w:pPr>
            <w:r w:rsidRPr="50C24590">
              <w:rPr>
                <w:b/>
                <w:bCs/>
                <w:sz w:val="20"/>
                <w:szCs w:val="20"/>
              </w:rPr>
              <w:t>Artifacts/Evidence</w:t>
            </w:r>
            <w:r w:rsidRPr="50C24590">
              <w:rPr>
                <w:sz w:val="20"/>
                <w:szCs w:val="20"/>
              </w:rPr>
              <w:t xml:space="preserve">: </w:t>
            </w:r>
            <w:r w:rsidR="6644EE85" w:rsidRPr="50C24590">
              <w:rPr>
                <w:rFonts w:ascii="Calibri Light" w:eastAsia="Calibri Light" w:hAnsi="Calibri Light" w:cs="Calibri Light"/>
                <w:sz w:val="20"/>
                <w:szCs w:val="20"/>
              </w:rPr>
              <w:t>Lesson plans, meeting notes and agendas</w:t>
            </w:r>
          </w:p>
        </w:tc>
        <w:tc>
          <w:tcPr>
            <w:tcW w:w="1091" w:type="pct"/>
          </w:tcPr>
          <w:p w14:paraId="04676C61" w14:textId="3CF0A330" w:rsidR="003A0B79" w:rsidRPr="00B90580" w:rsidRDefault="2B172C94" w:rsidP="50C24590">
            <w:pPr>
              <w:pStyle w:val="ListParagraph"/>
              <w:numPr>
                <w:ilvl w:val="0"/>
                <w:numId w:val="5"/>
              </w:numPr>
              <w:rPr>
                <w:b/>
                <w:bCs/>
                <w:sz w:val="20"/>
                <w:szCs w:val="20"/>
              </w:rPr>
            </w:pPr>
            <w:r w:rsidRPr="50C24590">
              <w:rPr>
                <w:b/>
                <w:bCs/>
                <w:sz w:val="20"/>
                <w:szCs w:val="20"/>
              </w:rPr>
              <w:t>Administrators</w:t>
            </w:r>
          </w:p>
          <w:p w14:paraId="1A3F89FC" w14:textId="35409539" w:rsidR="003A0B79" w:rsidRPr="00B90580" w:rsidRDefault="003A0B79" w:rsidP="50C24590">
            <w:pPr>
              <w:rPr>
                <w:b/>
                <w:bCs/>
                <w:sz w:val="20"/>
                <w:szCs w:val="20"/>
              </w:rPr>
            </w:pPr>
          </w:p>
          <w:p w14:paraId="53FFA844" w14:textId="411C18C6" w:rsidR="003A0B79" w:rsidRPr="00B90580" w:rsidRDefault="2B172C94" w:rsidP="50C24590">
            <w:pPr>
              <w:pStyle w:val="ListParagraph"/>
              <w:numPr>
                <w:ilvl w:val="0"/>
                <w:numId w:val="5"/>
              </w:numPr>
              <w:rPr>
                <w:sz w:val="20"/>
                <w:szCs w:val="20"/>
              </w:rPr>
            </w:pPr>
            <w:r w:rsidRPr="50C24590">
              <w:rPr>
                <w:sz w:val="20"/>
                <w:szCs w:val="20"/>
              </w:rPr>
              <w:t>Teachers</w:t>
            </w:r>
          </w:p>
          <w:p w14:paraId="46F6A92E" w14:textId="3EB271B9" w:rsidR="003A0B79" w:rsidRPr="00B90580" w:rsidRDefault="2B172C94" w:rsidP="50C24590">
            <w:pPr>
              <w:pStyle w:val="ListParagraph"/>
              <w:numPr>
                <w:ilvl w:val="0"/>
                <w:numId w:val="5"/>
              </w:numPr>
              <w:rPr>
                <w:sz w:val="20"/>
                <w:szCs w:val="20"/>
              </w:rPr>
            </w:pPr>
            <w:r w:rsidRPr="50C24590">
              <w:rPr>
                <w:sz w:val="20"/>
                <w:szCs w:val="20"/>
              </w:rPr>
              <w:t>Counselors</w:t>
            </w:r>
          </w:p>
          <w:p w14:paraId="6C222B4B" w14:textId="2B79D311" w:rsidR="003A0B79" w:rsidRPr="00B90580" w:rsidRDefault="2B172C94" w:rsidP="50C24590">
            <w:pPr>
              <w:pStyle w:val="ListParagraph"/>
              <w:numPr>
                <w:ilvl w:val="0"/>
                <w:numId w:val="5"/>
              </w:numPr>
              <w:rPr>
                <w:sz w:val="20"/>
                <w:szCs w:val="20"/>
              </w:rPr>
            </w:pPr>
            <w:r w:rsidRPr="50C24590">
              <w:rPr>
                <w:sz w:val="20"/>
                <w:szCs w:val="20"/>
              </w:rPr>
              <w:t xml:space="preserve">Social Worker </w:t>
            </w:r>
          </w:p>
          <w:p w14:paraId="79F769DA" w14:textId="31ACF0FA" w:rsidR="003A0B79" w:rsidRPr="00B90580" w:rsidRDefault="2B172C94" w:rsidP="50C24590">
            <w:pPr>
              <w:pStyle w:val="ListParagraph"/>
              <w:numPr>
                <w:ilvl w:val="0"/>
                <w:numId w:val="5"/>
              </w:numPr>
              <w:rPr>
                <w:sz w:val="20"/>
                <w:szCs w:val="20"/>
              </w:rPr>
            </w:pPr>
            <w:r w:rsidRPr="50C24590">
              <w:rPr>
                <w:sz w:val="20"/>
                <w:szCs w:val="20"/>
              </w:rPr>
              <w:t>Parent Facilitator</w:t>
            </w:r>
          </w:p>
          <w:p w14:paraId="3BCE5DCF" w14:textId="3D16BED0" w:rsidR="003A0B79" w:rsidRPr="00B90580" w:rsidRDefault="003A0B79" w:rsidP="50C24590">
            <w:pPr>
              <w:rPr>
                <w:sz w:val="20"/>
                <w:szCs w:val="20"/>
              </w:rPr>
            </w:pPr>
          </w:p>
        </w:tc>
      </w:tr>
      <w:tr w:rsidR="003A0B79" w:rsidRPr="00B90580" w14:paraId="35E63A62" w14:textId="77777777" w:rsidTr="00150D8A">
        <w:trPr>
          <w:trHeight w:val="1925"/>
        </w:trPr>
        <w:tc>
          <w:tcPr>
            <w:tcW w:w="1071" w:type="pct"/>
            <w:gridSpan w:val="2"/>
            <w:tcBorders>
              <w:bottom w:val="single" w:sz="4" w:space="0" w:color="auto"/>
            </w:tcBorders>
            <w:shd w:val="clear" w:color="auto" w:fill="DEEAF6" w:themeFill="accent5" w:themeFillTint="33"/>
            <w:vAlign w:val="center"/>
          </w:tcPr>
          <w:p w14:paraId="3140E85D" w14:textId="77777777" w:rsidR="003A0B79" w:rsidRPr="003A0B79" w:rsidRDefault="003A0B79" w:rsidP="003A0B79">
            <w:pPr>
              <w:rPr>
                <w:b/>
                <w:sz w:val="18"/>
                <w:szCs w:val="18"/>
              </w:rPr>
            </w:pPr>
            <w:r w:rsidRPr="003A0B79">
              <w:rPr>
                <w:b/>
                <w:sz w:val="18"/>
                <w:szCs w:val="18"/>
              </w:rPr>
              <w:t xml:space="preserve">Race / Ethnicity </w:t>
            </w:r>
          </w:p>
        </w:tc>
        <w:tc>
          <w:tcPr>
            <w:tcW w:w="622" w:type="pct"/>
            <w:tcBorders>
              <w:bottom w:val="single" w:sz="4" w:space="0" w:color="auto"/>
            </w:tcBorders>
          </w:tcPr>
          <w:p w14:paraId="221F0E7B" w14:textId="768D2AF6" w:rsidR="003A0B79" w:rsidRPr="00B90580" w:rsidRDefault="58C712D0" w:rsidP="43D9039F">
            <w:pPr>
              <w:rPr>
                <w:rFonts w:ascii="Calibri" w:eastAsia="Calibri" w:hAnsi="Calibri" w:cs="Calibri"/>
                <w:sz w:val="20"/>
                <w:szCs w:val="20"/>
              </w:rPr>
            </w:pPr>
            <w:r w:rsidRPr="43D9039F">
              <w:rPr>
                <w:rFonts w:ascii="Calibri Light" w:eastAsia="Calibri Light" w:hAnsi="Calibri Light" w:cs="Calibri Light"/>
              </w:rPr>
              <w:t>Provide additional differentiated small group instruction</w:t>
            </w:r>
          </w:p>
        </w:tc>
        <w:tc>
          <w:tcPr>
            <w:tcW w:w="380" w:type="pct"/>
            <w:tcBorders>
              <w:bottom w:val="single" w:sz="4" w:space="0" w:color="auto"/>
            </w:tcBorders>
          </w:tcPr>
          <w:p w14:paraId="1C7B3E3B" w14:textId="3D7CC750" w:rsidR="003A0B79" w:rsidRPr="00B90580" w:rsidRDefault="2C2E9752" w:rsidP="003A0B79">
            <w:pPr>
              <w:rPr>
                <w:sz w:val="20"/>
                <w:szCs w:val="20"/>
              </w:rPr>
            </w:pPr>
            <w:r w:rsidRPr="50C24590">
              <w:rPr>
                <w:sz w:val="20"/>
                <w:szCs w:val="20"/>
              </w:rPr>
              <w:t>No cost</w:t>
            </w:r>
          </w:p>
        </w:tc>
        <w:tc>
          <w:tcPr>
            <w:tcW w:w="418" w:type="pct"/>
            <w:tcBorders>
              <w:bottom w:val="single" w:sz="4" w:space="0" w:color="auto"/>
            </w:tcBorders>
          </w:tcPr>
          <w:p w14:paraId="3F0F2417" w14:textId="7207E934" w:rsidR="003A0B79" w:rsidRPr="00B90580" w:rsidRDefault="659FCD54" w:rsidP="003A0B79">
            <w:pPr>
              <w:rPr>
                <w:sz w:val="20"/>
                <w:szCs w:val="20"/>
              </w:rPr>
            </w:pPr>
            <w:r w:rsidRPr="50C24590">
              <w:rPr>
                <w:sz w:val="20"/>
                <w:szCs w:val="20"/>
              </w:rPr>
              <w:t>August</w:t>
            </w:r>
          </w:p>
        </w:tc>
        <w:tc>
          <w:tcPr>
            <w:tcW w:w="1417" w:type="pct"/>
            <w:tcBorders>
              <w:bottom w:val="single" w:sz="4" w:space="0" w:color="auto"/>
            </w:tcBorders>
          </w:tcPr>
          <w:p w14:paraId="4B6F45D6" w14:textId="77777777" w:rsidR="003A0B79" w:rsidRPr="003A0B79" w:rsidRDefault="003A0B79" w:rsidP="50C24590">
            <w:pPr>
              <w:rPr>
                <w:sz w:val="20"/>
                <w:szCs w:val="20"/>
              </w:rPr>
            </w:pPr>
            <w:r w:rsidRPr="50C24590">
              <w:rPr>
                <w:b/>
                <w:bCs/>
                <w:sz w:val="20"/>
                <w:szCs w:val="20"/>
              </w:rPr>
              <w:t>Implementation/Impact</w:t>
            </w:r>
            <w:r w:rsidRPr="50C24590">
              <w:rPr>
                <w:sz w:val="20"/>
                <w:szCs w:val="20"/>
              </w:rPr>
              <w:t xml:space="preserve">: </w:t>
            </w:r>
          </w:p>
          <w:p w14:paraId="06D70C78" w14:textId="6E37BCBF" w:rsidR="003A0B79" w:rsidRPr="003A0B79" w:rsidRDefault="5E7A7F44" w:rsidP="50C24590">
            <w:pPr>
              <w:rPr>
                <w:sz w:val="20"/>
                <w:szCs w:val="20"/>
              </w:rPr>
            </w:pPr>
            <w:r w:rsidRPr="50C24590">
              <w:rPr>
                <w:sz w:val="20"/>
                <w:szCs w:val="20"/>
              </w:rPr>
              <w:t>daily</w:t>
            </w:r>
          </w:p>
          <w:p w14:paraId="03061663" w14:textId="77777777" w:rsidR="003A0B79" w:rsidRPr="003A0B79" w:rsidRDefault="003A0B79" w:rsidP="50C24590">
            <w:pPr>
              <w:rPr>
                <w:sz w:val="20"/>
                <w:szCs w:val="20"/>
              </w:rPr>
            </w:pPr>
          </w:p>
          <w:p w14:paraId="6965BCD3" w14:textId="18225373" w:rsidR="003A0B79" w:rsidRPr="00B90580" w:rsidRDefault="003A0B79" w:rsidP="003A0B79">
            <w:pPr>
              <w:rPr>
                <w:sz w:val="20"/>
                <w:szCs w:val="20"/>
              </w:rPr>
            </w:pPr>
            <w:r w:rsidRPr="50C24590">
              <w:rPr>
                <w:b/>
                <w:bCs/>
                <w:sz w:val="20"/>
                <w:szCs w:val="20"/>
              </w:rPr>
              <w:t>Artifacts/Evidence</w:t>
            </w:r>
            <w:r w:rsidRPr="50C24590">
              <w:rPr>
                <w:sz w:val="20"/>
                <w:szCs w:val="20"/>
              </w:rPr>
              <w:t xml:space="preserve">: </w:t>
            </w:r>
            <w:r w:rsidR="557CD6EC" w:rsidRPr="50C24590">
              <w:rPr>
                <w:sz w:val="20"/>
                <w:szCs w:val="20"/>
              </w:rPr>
              <w:t>Lesson plans and walk-throughs</w:t>
            </w:r>
          </w:p>
        </w:tc>
        <w:tc>
          <w:tcPr>
            <w:tcW w:w="1091" w:type="pct"/>
          </w:tcPr>
          <w:p w14:paraId="4DA7B53C" w14:textId="32F0D88F" w:rsidR="003A0B79" w:rsidRPr="00B90580" w:rsidRDefault="2412362F" w:rsidP="50C24590">
            <w:pPr>
              <w:pStyle w:val="ListParagraph"/>
              <w:numPr>
                <w:ilvl w:val="0"/>
                <w:numId w:val="3"/>
              </w:numPr>
              <w:rPr>
                <w:b/>
                <w:bCs/>
                <w:sz w:val="20"/>
                <w:szCs w:val="20"/>
              </w:rPr>
            </w:pPr>
            <w:r w:rsidRPr="50C24590">
              <w:rPr>
                <w:b/>
                <w:bCs/>
                <w:sz w:val="20"/>
                <w:szCs w:val="20"/>
              </w:rPr>
              <w:t>Administrators</w:t>
            </w:r>
          </w:p>
          <w:p w14:paraId="053EA0E5" w14:textId="411C18C6" w:rsidR="003A0B79" w:rsidRPr="00B90580" w:rsidRDefault="2412362F" w:rsidP="50C24590">
            <w:pPr>
              <w:pStyle w:val="ListParagraph"/>
              <w:numPr>
                <w:ilvl w:val="0"/>
                <w:numId w:val="3"/>
              </w:numPr>
              <w:rPr>
                <w:sz w:val="20"/>
                <w:szCs w:val="20"/>
              </w:rPr>
            </w:pPr>
            <w:r w:rsidRPr="50C24590">
              <w:rPr>
                <w:sz w:val="20"/>
                <w:szCs w:val="20"/>
              </w:rPr>
              <w:t>Teachers</w:t>
            </w:r>
          </w:p>
          <w:p w14:paraId="2050AD82" w14:textId="3EB271B9" w:rsidR="003A0B79" w:rsidRPr="00B90580" w:rsidRDefault="2412362F" w:rsidP="50C24590">
            <w:pPr>
              <w:pStyle w:val="ListParagraph"/>
              <w:numPr>
                <w:ilvl w:val="0"/>
                <w:numId w:val="3"/>
              </w:numPr>
              <w:rPr>
                <w:sz w:val="20"/>
                <w:szCs w:val="20"/>
              </w:rPr>
            </w:pPr>
            <w:r w:rsidRPr="50C24590">
              <w:rPr>
                <w:sz w:val="20"/>
                <w:szCs w:val="20"/>
              </w:rPr>
              <w:t>Counselors</w:t>
            </w:r>
          </w:p>
          <w:p w14:paraId="62ED18FB" w14:textId="2B79D311" w:rsidR="003A0B79" w:rsidRPr="00B90580" w:rsidRDefault="2412362F" w:rsidP="50C24590">
            <w:pPr>
              <w:pStyle w:val="ListParagraph"/>
              <w:numPr>
                <w:ilvl w:val="0"/>
                <w:numId w:val="3"/>
              </w:numPr>
              <w:rPr>
                <w:sz w:val="20"/>
                <w:szCs w:val="20"/>
              </w:rPr>
            </w:pPr>
            <w:r w:rsidRPr="50C24590">
              <w:rPr>
                <w:sz w:val="20"/>
                <w:szCs w:val="20"/>
              </w:rPr>
              <w:t xml:space="preserve">Social Worker </w:t>
            </w:r>
          </w:p>
          <w:p w14:paraId="48FACF81" w14:textId="31ACF0FA" w:rsidR="003A0B79" w:rsidRPr="00B90580" w:rsidRDefault="2412362F" w:rsidP="50C24590">
            <w:pPr>
              <w:pStyle w:val="ListParagraph"/>
              <w:numPr>
                <w:ilvl w:val="0"/>
                <w:numId w:val="3"/>
              </w:numPr>
              <w:rPr>
                <w:sz w:val="20"/>
                <w:szCs w:val="20"/>
              </w:rPr>
            </w:pPr>
            <w:r w:rsidRPr="50C24590">
              <w:rPr>
                <w:sz w:val="20"/>
                <w:szCs w:val="20"/>
              </w:rPr>
              <w:t>Parent Facilitator</w:t>
            </w:r>
          </w:p>
          <w:p w14:paraId="7F09CC0E" w14:textId="6918F275" w:rsidR="003A0B79" w:rsidRPr="00B90580" w:rsidRDefault="003A0B79" w:rsidP="50C24590">
            <w:pPr>
              <w:pStyle w:val="ListParagraph"/>
              <w:numPr>
                <w:ilvl w:val="0"/>
                <w:numId w:val="3"/>
              </w:numPr>
              <w:rPr>
                <w:rFonts w:asciiTheme="minorHAnsi" w:eastAsiaTheme="minorEastAsia" w:hAnsiTheme="minorHAnsi" w:cstheme="minorBidi"/>
                <w:sz w:val="20"/>
                <w:szCs w:val="20"/>
              </w:rPr>
            </w:pPr>
          </w:p>
        </w:tc>
      </w:tr>
      <w:tr w:rsidR="003A0B79" w:rsidRPr="00B90580" w14:paraId="513F6F23" w14:textId="77777777" w:rsidTr="00150D8A">
        <w:trPr>
          <w:trHeight w:val="1781"/>
        </w:trPr>
        <w:tc>
          <w:tcPr>
            <w:tcW w:w="1071" w:type="pct"/>
            <w:gridSpan w:val="2"/>
            <w:tcBorders>
              <w:bottom w:val="single" w:sz="4" w:space="0" w:color="auto"/>
            </w:tcBorders>
            <w:shd w:val="clear" w:color="auto" w:fill="DEEAF6" w:themeFill="accent5" w:themeFillTint="33"/>
            <w:vAlign w:val="center"/>
          </w:tcPr>
          <w:p w14:paraId="5C5AA0D6" w14:textId="77777777" w:rsidR="003A0B79" w:rsidRPr="003A0B79" w:rsidRDefault="003A0B79" w:rsidP="003A0B79">
            <w:pPr>
              <w:rPr>
                <w:b/>
                <w:sz w:val="18"/>
                <w:szCs w:val="18"/>
              </w:rPr>
            </w:pPr>
            <w:r w:rsidRPr="003A0B79">
              <w:rPr>
                <w:b/>
                <w:sz w:val="18"/>
                <w:szCs w:val="18"/>
              </w:rPr>
              <w:t>Foster and Homeless</w:t>
            </w:r>
          </w:p>
        </w:tc>
        <w:tc>
          <w:tcPr>
            <w:tcW w:w="622" w:type="pct"/>
            <w:tcBorders>
              <w:bottom w:val="single" w:sz="4" w:space="0" w:color="auto"/>
            </w:tcBorders>
          </w:tcPr>
          <w:p w14:paraId="1AA841A3" w14:textId="677BCB00" w:rsidR="003A0B79" w:rsidRPr="00B90580" w:rsidRDefault="10251034" w:rsidP="43D9039F">
            <w:pPr>
              <w:rPr>
                <w:sz w:val="20"/>
                <w:szCs w:val="20"/>
              </w:rPr>
            </w:pPr>
            <w:r w:rsidRPr="43D9039F">
              <w:rPr>
                <w:sz w:val="20"/>
                <w:szCs w:val="20"/>
              </w:rPr>
              <w:t xml:space="preserve">Work with social worker to identify and support needs of foster and homeless </w:t>
            </w:r>
            <w:r w:rsidR="274708F0" w:rsidRPr="43D9039F">
              <w:rPr>
                <w:sz w:val="20"/>
                <w:szCs w:val="20"/>
              </w:rPr>
              <w:t>students.</w:t>
            </w:r>
          </w:p>
          <w:p w14:paraId="1BD9066A" w14:textId="24E13228" w:rsidR="003A0B79" w:rsidRPr="00B90580" w:rsidRDefault="10251034" w:rsidP="43D9039F">
            <w:pPr>
              <w:rPr>
                <w:sz w:val="20"/>
                <w:szCs w:val="20"/>
              </w:rPr>
            </w:pPr>
            <w:r w:rsidRPr="43D9039F">
              <w:rPr>
                <w:sz w:val="20"/>
                <w:szCs w:val="20"/>
              </w:rPr>
              <w:t xml:space="preserve">Provide additional small group </w:t>
            </w:r>
            <w:r w:rsidRPr="43D9039F">
              <w:rPr>
                <w:sz w:val="20"/>
                <w:szCs w:val="20"/>
              </w:rPr>
              <w:lastRenderedPageBreak/>
              <w:t xml:space="preserve">instruction as </w:t>
            </w:r>
            <w:r w:rsidR="35E949E0" w:rsidRPr="43D9039F">
              <w:rPr>
                <w:sz w:val="20"/>
                <w:szCs w:val="20"/>
              </w:rPr>
              <w:t>needed.</w:t>
            </w:r>
          </w:p>
        </w:tc>
        <w:tc>
          <w:tcPr>
            <w:tcW w:w="380" w:type="pct"/>
            <w:tcBorders>
              <w:bottom w:val="single" w:sz="4" w:space="0" w:color="auto"/>
            </w:tcBorders>
          </w:tcPr>
          <w:p w14:paraId="6FD7CDB9" w14:textId="0B5E6195" w:rsidR="003A0B79" w:rsidRPr="00B90580" w:rsidRDefault="3F3E5A8D" w:rsidP="003A0B79">
            <w:pPr>
              <w:rPr>
                <w:sz w:val="20"/>
                <w:szCs w:val="20"/>
              </w:rPr>
            </w:pPr>
            <w:r w:rsidRPr="50C24590">
              <w:rPr>
                <w:sz w:val="20"/>
                <w:szCs w:val="20"/>
              </w:rPr>
              <w:lastRenderedPageBreak/>
              <w:t>No cost</w:t>
            </w:r>
          </w:p>
        </w:tc>
        <w:tc>
          <w:tcPr>
            <w:tcW w:w="418" w:type="pct"/>
            <w:tcBorders>
              <w:bottom w:val="single" w:sz="4" w:space="0" w:color="auto"/>
            </w:tcBorders>
          </w:tcPr>
          <w:p w14:paraId="44FC1B68" w14:textId="022EEBEE" w:rsidR="003A0B79" w:rsidRPr="00B90580" w:rsidRDefault="1B793F0A" w:rsidP="003A0B79">
            <w:pPr>
              <w:rPr>
                <w:sz w:val="20"/>
                <w:szCs w:val="20"/>
              </w:rPr>
            </w:pPr>
            <w:r w:rsidRPr="50C24590">
              <w:rPr>
                <w:sz w:val="20"/>
                <w:szCs w:val="20"/>
              </w:rPr>
              <w:t>August</w:t>
            </w:r>
          </w:p>
        </w:tc>
        <w:tc>
          <w:tcPr>
            <w:tcW w:w="1417" w:type="pct"/>
            <w:tcBorders>
              <w:bottom w:val="single" w:sz="4" w:space="0" w:color="auto"/>
            </w:tcBorders>
          </w:tcPr>
          <w:p w14:paraId="697EF4D6" w14:textId="77777777" w:rsidR="003A0B79" w:rsidRPr="003A0B79" w:rsidRDefault="003A0B79" w:rsidP="003A0B79">
            <w:pPr>
              <w:rPr>
                <w:sz w:val="18"/>
                <w:szCs w:val="18"/>
              </w:rPr>
            </w:pPr>
            <w:r w:rsidRPr="003A0B79">
              <w:rPr>
                <w:b/>
                <w:bCs/>
                <w:sz w:val="18"/>
                <w:szCs w:val="18"/>
              </w:rPr>
              <w:t>Implementation/Impact</w:t>
            </w:r>
            <w:r w:rsidRPr="003A0B79">
              <w:rPr>
                <w:sz w:val="18"/>
                <w:szCs w:val="18"/>
              </w:rPr>
              <w:t xml:space="preserve">: </w:t>
            </w:r>
          </w:p>
          <w:p w14:paraId="4683A6F5" w14:textId="528E7134" w:rsidR="003A0B79" w:rsidRPr="003A0B79" w:rsidRDefault="6B15248A" w:rsidP="003A0B79">
            <w:pPr>
              <w:rPr>
                <w:sz w:val="18"/>
                <w:szCs w:val="18"/>
              </w:rPr>
            </w:pPr>
            <w:r w:rsidRPr="50C24590">
              <w:rPr>
                <w:sz w:val="18"/>
                <w:szCs w:val="18"/>
              </w:rPr>
              <w:t xml:space="preserve">Daily </w:t>
            </w:r>
          </w:p>
          <w:p w14:paraId="43A8F074" w14:textId="77777777" w:rsidR="003A0B79" w:rsidRPr="003A0B79" w:rsidRDefault="003A0B79" w:rsidP="003A0B79">
            <w:pPr>
              <w:rPr>
                <w:sz w:val="18"/>
                <w:szCs w:val="18"/>
              </w:rPr>
            </w:pPr>
          </w:p>
          <w:p w14:paraId="1BF5A9E2" w14:textId="4D937F1D" w:rsidR="003A0B79" w:rsidRPr="00B90580" w:rsidRDefault="003A0B79" w:rsidP="003A0B79">
            <w:pPr>
              <w:rPr>
                <w:sz w:val="20"/>
                <w:szCs w:val="20"/>
              </w:rPr>
            </w:pPr>
            <w:r w:rsidRPr="50C24590">
              <w:rPr>
                <w:b/>
                <w:bCs/>
                <w:sz w:val="18"/>
                <w:szCs w:val="18"/>
              </w:rPr>
              <w:t>Artifacts/Evidence</w:t>
            </w:r>
            <w:r w:rsidRPr="50C24590">
              <w:rPr>
                <w:sz w:val="18"/>
                <w:szCs w:val="18"/>
              </w:rPr>
              <w:t xml:space="preserve">: </w:t>
            </w:r>
            <w:r w:rsidR="1E865364" w:rsidRPr="50C24590">
              <w:rPr>
                <w:sz w:val="18"/>
                <w:szCs w:val="18"/>
              </w:rPr>
              <w:t>Lesson plans and walk-throughs</w:t>
            </w:r>
          </w:p>
        </w:tc>
        <w:tc>
          <w:tcPr>
            <w:tcW w:w="1091" w:type="pct"/>
          </w:tcPr>
          <w:p w14:paraId="719604E0" w14:textId="7A6E2D5B" w:rsidR="003A0B79" w:rsidRPr="00B90580" w:rsidRDefault="4FEDDB9B" w:rsidP="50C24590">
            <w:pPr>
              <w:pStyle w:val="ListParagraph"/>
              <w:numPr>
                <w:ilvl w:val="0"/>
                <w:numId w:val="5"/>
              </w:numPr>
              <w:rPr>
                <w:b/>
                <w:bCs/>
                <w:sz w:val="20"/>
                <w:szCs w:val="20"/>
              </w:rPr>
            </w:pPr>
            <w:r w:rsidRPr="50C24590">
              <w:rPr>
                <w:b/>
                <w:bCs/>
                <w:sz w:val="20"/>
                <w:szCs w:val="20"/>
              </w:rPr>
              <w:t>Administrators</w:t>
            </w:r>
          </w:p>
          <w:p w14:paraId="33B28803" w14:textId="411C18C6" w:rsidR="003A0B79" w:rsidRPr="00B90580" w:rsidRDefault="4FEDDB9B" w:rsidP="50C24590">
            <w:pPr>
              <w:pStyle w:val="ListParagraph"/>
              <w:numPr>
                <w:ilvl w:val="0"/>
                <w:numId w:val="5"/>
              </w:numPr>
              <w:rPr>
                <w:sz w:val="20"/>
                <w:szCs w:val="20"/>
              </w:rPr>
            </w:pPr>
            <w:r w:rsidRPr="50C24590">
              <w:rPr>
                <w:sz w:val="20"/>
                <w:szCs w:val="20"/>
              </w:rPr>
              <w:t>Teachers</w:t>
            </w:r>
          </w:p>
          <w:p w14:paraId="3A4EF85B" w14:textId="3EB271B9" w:rsidR="003A0B79" w:rsidRPr="00B90580" w:rsidRDefault="4FEDDB9B" w:rsidP="50C24590">
            <w:pPr>
              <w:pStyle w:val="ListParagraph"/>
              <w:numPr>
                <w:ilvl w:val="0"/>
                <w:numId w:val="5"/>
              </w:numPr>
              <w:rPr>
                <w:sz w:val="20"/>
                <w:szCs w:val="20"/>
              </w:rPr>
            </w:pPr>
            <w:r w:rsidRPr="50C24590">
              <w:rPr>
                <w:sz w:val="20"/>
                <w:szCs w:val="20"/>
              </w:rPr>
              <w:t>Counselors</w:t>
            </w:r>
          </w:p>
          <w:p w14:paraId="53460681" w14:textId="2B79D311" w:rsidR="003A0B79" w:rsidRPr="00B90580" w:rsidRDefault="4FEDDB9B" w:rsidP="50C24590">
            <w:pPr>
              <w:pStyle w:val="ListParagraph"/>
              <w:numPr>
                <w:ilvl w:val="0"/>
                <w:numId w:val="5"/>
              </w:numPr>
              <w:rPr>
                <w:sz w:val="20"/>
                <w:szCs w:val="20"/>
              </w:rPr>
            </w:pPr>
            <w:r w:rsidRPr="50C24590">
              <w:rPr>
                <w:sz w:val="20"/>
                <w:szCs w:val="20"/>
              </w:rPr>
              <w:t xml:space="preserve">Social Worker </w:t>
            </w:r>
          </w:p>
          <w:p w14:paraId="3DE4BAFE" w14:textId="31ACF0FA" w:rsidR="003A0B79" w:rsidRPr="00B90580" w:rsidRDefault="4FEDDB9B" w:rsidP="50C24590">
            <w:pPr>
              <w:pStyle w:val="ListParagraph"/>
              <w:numPr>
                <w:ilvl w:val="0"/>
                <w:numId w:val="5"/>
              </w:numPr>
              <w:rPr>
                <w:sz w:val="20"/>
                <w:szCs w:val="20"/>
              </w:rPr>
            </w:pPr>
            <w:r w:rsidRPr="50C24590">
              <w:rPr>
                <w:sz w:val="20"/>
                <w:szCs w:val="20"/>
              </w:rPr>
              <w:t>Parent Facilitator</w:t>
            </w:r>
          </w:p>
          <w:p w14:paraId="3A831167" w14:textId="07FEB882" w:rsidR="003A0B79" w:rsidRPr="00B90580" w:rsidRDefault="003A0B79" w:rsidP="50C24590">
            <w:pPr>
              <w:rPr>
                <w:sz w:val="20"/>
                <w:szCs w:val="20"/>
              </w:rPr>
            </w:pPr>
          </w:p>
        </w:tc>
      </w:tr>
      <w:tr w:rsidR="003A0B79" w:rsidRPr="00B90580" w14:paraId="233A4CE2" w14:textId="77777777" w:rsidTr="00150D8A">
        <w:trPr>
          <w:trHeight w:val="1727"/>
        </w:trPr>
        <w:tc>
          <w:tcPr>
            <w:tcW w:w="1071" w:type="pct"/>
            <w:gridSpan w:val="2"/>
            <w:tcBorders>
              <w:bottom w:val="single" w:sz="4" w:space="0" w:color="auto"/>
            </w:tcBorders>
            <w:shd w:val="clear" w:color="auto" w:fill="DEEAF6" w:themeFill="accent5" w:themeFillTint="33"/>
            <w:vAlign w:val="center"/>
          </w:tcPr>
          <w:p w14:paraId="09977FF0" w14:textId="77777777" w:rsidR="003A0B79" w:rsidRPr="003A0B79" w:rsidRDefault="003A0B79" w:rsidP="003A0B79">
            <w:pPr>
              <w:rPr>
                <w:b/>
                <w:sz w:val="18"/>
                <w:szCs w:val="18"/>
              </w:rPr>
            </w:pPr>
            <w:r w:rsidRPr="003A0B79">
              <w:rPr>
                <w:b/>
                <w:sz w:val="18"/>
                <w:szCs w:val="18"/>
              </w:rPr>
              <w:t>Migrant</w:t>
            </w:r>
          </w:p>
        </w:tc>
        <w:tc>
          <w:tcPr>
            <w:tcW w:w="622" w:type="pct"/>
            <w:tcBorders>
              <w:bottom w:val="single" w:sz="4" w:space="0" w:color="auto"/>
            </w:tcBorders>
          </w:tcPr>
          <w:p w14:paraId="1413D516" w14:textId="78F2E282" w:rsidR="003A0B79" w:rsidRPr="00B90580" w:rsidRDefault="22506F1C" w:rsidP="43D9039F">
            <w:pPr>
              <w:rPr>
                <w:rFonts w:ascii="Calibri" w:eastAsia="Calibri" w:hAnsi="Calibri" w:cs="Calibri"/>
                <w:sz w:val="20"/>
                <w:szCs w:val="20"/>
              </w:rPr>
            </w:pPr>
            <w:r w:rsidRPr="43D9039F">
              <w:rPr>
                <w:rFonts w:ascii="Calibri Light" w:eastAsia="Calibri Light" w:hAnsi="Calibri Light" w:cs="Calibri Light"/>
              </w:rPr>
              <w:t xml:space="preserve">Collaborate with International Welcome center to provide necessary </w:t>
            </w:r>
            <w:r w:rsidR="46683033" w:rsidRPr="43D9039F">
              <w:rPr>
                <w:rFonts w:ascii="Calibri Light" w:eastAsia="Calibri Light" w:hAnsi="Calibri Light" w:cs="Calibri Light"/>
              </w:rPr>
              <w:t>support.</w:t>
            </w:r>
          </w:p>
        </w:tc>
        <w:tc>
          <w:tcPr>
            <w:tcW w:w="380" w:type="pct"/>
            <w:tcBorders>
              <w:bottom w:val="single" w:sz="4" w:space="0" w:color="auto"/>
            </w:tcBorders>
          </w:tcPr>
          <w:p w14:paraId="57E257A0" w14:textId="32787BC1" w:rsidR="003A0B79" w:rsidRPr="00B90580" w:rsidRDefault="36D0CE4B" w:rsidP="003A0B79">
            <w:pPr>
              <w:rPr>
                <w:sz w:val="20"/>
                <w:szCs w:val="20"/>
              </w:rPr>
            </w:pPr>
            <w:r w:rsidRPr="50C24590">
              <w:rPr>
                <w:sz w:val="20"/>
                <w:szCs w:val="20"/>
              </w:rPr>
              <w:t>No cost</w:t>
            </w:r>
          </w:p>
        </w:tc>
        <w:tc>
          <w:tcPr>
            <w:tcW w:w="418" w:type="pct"/>
            <w:tcBorders>
              <w:bottom w:val="single" w:sz="4" w:space="0" w:color="auto"/>
            </w:tcBorders>
          </w:tcPr>
          <w:p w14:paraId="21487C87" w14:textId="3CBC0F62" w:rsidR="003A0B79" w:rsidRPr="00B90580" w:rsidRDefault="3F1E2153" w:rsidP="003A0B79">
            <w:pPr>
              <w:rPr>
                <w:sz w:val="20"/>
                <w:szCs w:val="20"/>
              </w:rPr>
            </w:pPr>
            <w:r w:rsidRPr="50C24590">
              <w:rPr>
                <w:sz w:val="20"/>
                <w:szCs w:val="20"/>
              </w:rPr>
              <w:t>A</w:t>
            </w:r>
            <w:r w:rsidR="0B5E724C" w:rsidRPr="50C24590">
              <w:rPr>
                <w:sz w:val="20"/>
                <w:szCs w:val="20"/>
              </w:rPr>
              <w:t>u</w:t>
            </w:r>
            <w:r w:rsidRPr="50C24590">
              <w:rPr>
                <w:sz w:val="20"/>
                <w:szCs w:val="20"/>
              </w:rPr>
              <w:t>gust</w:t>
            </w:r>
          </w:p>
        </w:tc>
        <w:tc>
          <w:tcPr>
            <w:tcW w:w="1417" w:type="pct"/>
            <w:tcBorders>
              <w:bottom w:val="single" w:sz="4" w:space="0" w:color="auto"/>
            </w:tcBorders>
          </w:tcPr>
          <w:p w14:paraId="56969006" w14:textId="77777777" w:rsidR="003A0B79" w:rsidRPr="003A0B79" w:rsidRDefault="003A0B79" w:rsidP="003A0B79">
            <w:pPr>
              <w:rPr>
                <w:sz w:val="18"/>
                <w:szCs w:val="18"/>
              </w:rPr>
            </w:pPr>
            <w:r w:rsidRPr="003A0B79">
              <w:rPr>
                <w:b/>
                <w:bCs/>
                <w:sz w:val="18"/>
                <w:szCs w:val="18"/>
              </w:rPr>
              <w:t>Implementation/Impact</w:t>
            </w:r>
            <w:r w:rsidRPr="003A0B79">
              <w:rPr>
                <w:sz w:val="18"/>
                <w:szCs w:val="18"/>
              </w:rPr>
              <w:t xml:space="preserve">: </w:t>
            </w:r>
          </w:p>
          <w:p w14:paraId="69201E8D" w14:textId="1886C7CA" w:rsidR="003A0B79" w:rsidRPr="003A0B79" w:rsidRDefault="4E6AC6D8" w:rsidP="003A0B79">
            <w:pPr>
              <w:rPr>
                <w:sz w:val="18"/>
                <w:szCs w:val="18"/>
              </w:rPr>
            </w:pPr>
            <w:r w:rsidRPr="50C24590">
              <w:rPr>
                <w:sz w:val="18"/>
                <w:szCs w:val="18"/>
              </w:rPr>
              <w:t>As needed; quarterly for parent preview meetings</w:t>
            </w:r>
          </w:p>
          <w:p w14:paraId="10410867" w14:textId="77777777" w:rsidR="003A0B79" w:rsidRPr="003A0B79" w:rsidRDefault="003A0B79" w:rsidP="003A0B79">
            <w:pPr>
              <w:rPr>
                <w:sz w:val="18"/>
                <w:szCs w:val="18"/>
              </w:rPr>
            </w:pPr>
          </w:p>
          <w:p w14:paraId="06B1E605" w14:textId="5D9610C0" w:rsidR="003A0B79" w:rsidRPr="00B90580" w:rsidRDefault="003A0B79" w:rsidP="003A0B79">
            <w:pPr>
              <w:rPr>
                <w:sz w:val="20"/>
                <w:szCs w:val="20"/>
              </w:rPr>
            </w:pPr>
            <w:r w:rsidRPr="50C24590">
              <w:rPr>
                <w:b/>
                <w:bCs/>
                <w:sz w:val="18"/>
                <w:szCs w:val="18"/>
              </w:rPr>
              <w:t>Artifacts/Evidence</w:t>
            </w:r>
            <w:r w:rsidRPr="50C24590">
              <w:rPr>
                <w:sz w:val="18"/>
                <w:szCs w:val="18"/>
              </w:rPr>
              <w:t xml:space="preserve">: </w:t>
            </w:r>
            <w:r w:rsidR="7AFAAA20" w:rsidRPr="50C24590">
              <w:rPr>
                <w:sz w:val="18"/>
                <w:szCs w:val="18"/>
              </w:rPr>
              <w:t xml:space="preserve"> Requests and confirmations for translations and interpretations</w:t>
            </w:r>
          </w:p>
        </w:tc>
        <w:tc>
          <w:tcPr>
            <w:tcW w:w="1091" w:type="pct"/>
          </w:tcPr>
          <w:p w14:paraId="4A0B9613" w14:textId="3CF0A330" w:rsidR="003A0B79" w:rsidRPr="00B90580" w:rsidRDefault="6BCCB98F" w:rsidP="50C24590">
            <w:pPr>
              <w:pStyle w:val="ListParagraph"/>
              <w:numPr>
                <w:ilvl w:val="0"/>
                <w:numId w:val="5"/>
              </w:numPr>
              <w:rPr>
                <w:b/>
                <w:bCs/>
                <w:sz w:val="20"/>
                <w:szCs w:val="20"/>
              </w:rPr>
            </w:pPr>
            <w:r w:rsidRPr="50C24590">
              <w:rPr>
                <w:b/>
                <w:bCs/>
                <w:sz w:val="20"/>
                <w:szCs w:val="20"/>
              </w:rPr>
              <w:t>Administrators</w:t>
            </w:r>
          </w:p>
          <w:p w14:paraId="401C88C0" w14:textId="35409539" w:rsidR="003A0B79" w:rsidRPr="00B90580" w:rsidRDefault="003A0B79" w:rsidP="50C24590">
            <w:pPr>
              <w:rPr>
                <w:b/>
                <w:bCs/>
                <w:sz w:val="20"/>
                <w:szCs w:val="20"/>
              </w:rPr>
            </w:pPr>
          </w:p>
          <w:p w14:paraId="2DB8B844" w14:textId="411C18C6" w:rsidR="003A0B79" w:rsidRPr="00B90580" w:rsidRDefault="6BCCB98F" w:rsidP="50C24590">
            <w:pPr>
              <w:pStyle w:val="ListParagraph"/>
              <w:numPr>
                <w:ilvl w:val="0"/>
                <w:numId w:val="5"/>
              </w:numPr>
              <w:rPr>
                <w:sz w:val="20"/>
                <w:szCs w:val="20"/>
              </w:rPr>
            </w:pPr>
            <w:r w:rsidRPr="50C24590">
              <w:rPr>
                <w:sz w:val="20"/>
                <w:szCs w:val="20"/>
              </w:rPr>
              <w:t>Teachers</w:t>
            </w:r>
          </w:p>
          <w:p w14:paraId="377B4B11" w14:textId="3EB271B9" w:rsidR="003A0B79" w:rsidRPr="00B90580" w:rsidRDefault="6BCCB98F" w:rsidP="50C24590">
            <w:pPr>
              <w:pStyle w:val="ListParagraph"/>
              <w:numPr>
                <w:ilvl w:val="0"/>
                <w:numId w:val="5"/>
              </w:numPr>
              <w:rPr>
                <w:sz w:val="20"/>
                <w:szCs w:val="20"/>
              </w:rPr>
            </w:pPr>
            <w:r w:rsidRPr="50C24590">
              <w:rPr>
                <w:sz w:val="20"/>
                <w:szCs w:val="20"/>
              </w:rPr>
              <w:t>Counselors</w:t>
            </w:r>
          </w:p>
          <w:p w14:paraId="3055357A" w14:textId="2B79D311" w:rsidR="003A0B79" w:rsidRPr="00B90580" w:rsidRDefault="6BCCB98F" w:rsidP="50C24590">
            <w:pPr>
              <w:pStyle w:val="ListParagraph"/>
              <w:numPr>
                <w:ilvl w:val="0"/>
                <w:numId w:val="5"/>
              </w:numPr>
              <w:rPr>
                <w:sz w:val="20"/>
                <w:szCs w:val="20"/>
              </w:rPr>
            </w:pPr>
            <w:r w:rsidRPr="50C24590">
              <w:rPr>
                <w:sz w:val="20"/>
                <w:szCs w:val="20"/>
              </w:rPr>
              <w:t xml:space="preserve">Social Worker </w:t>
            </w:r>
          </w:p>
          <w:p w14:paraId="54359B1A" w14:textId="31ACF0FA" w:rsidR="003A0B79" w:rsidRPr="00B90580" w:rsidRDefault="6BCCB98F" w:rsidP="50C24590">
            <w:pPr>
              <w:pStyle w:val="ListParagraph"/>
              <w:numPr>
                <w:ilvl w:val="0"/>
                <w:numId w:val="5"/>
              </w:numPr>
              <w:rPr>
                <w:sz w:val="20"/>
                <w:szCs w:val="20"/>
              </w:rPr>
            </w:pPr>
            <w:r w:rsidRPr="50C24590">
              <w:rPr>
                <w:sz w:val="20"/>
                <w:szCs w:val="20"/>
              </w:rPr>
              <w:t>Parent Facilitator</w:t>
            </w:r>
          </w:p>
          <w:p w14:paraId="71D21346" w14:textId="035954B0" w:rsidR="003A0B79" w:rsidRPr="00B90580" w:rsidRDefault="003A0B79" w:rsidP="50C24590">
            <w:pPr>
              <w:rPr>
                <w:sz w:val="20"/>
                <w:szCs w:val="20"/>
              </w:rPr>
            </w:pPr>
          </w:p>
        </w:tc>
      </w:tr>
      <w:tr w:rsidR="003A0B79" w:rsidRPr="00B90580" w14:paraId="60158A3D" w14:textId="77777777" w:rsidTr="00150D8A">
        <w:trPr>
          <w:trHeight w:val="1808"/>
        </w:trPr>
        <w:tc>
          <w:tcPr>
            <w:tcW w:w="1071" w:type="pct"/>
            <w:gridSpan w:val="2"/>
            <w:tcBorders>
              <w:bottom w:val="single" w:sz="4" w:space="0" w:color="auto"/>
            </w:tcBorders>
            <w:shd w:val="clear" w:color="auto" w:fill="DEEAF6" w:themeFill="accent5" w:themeFillTint="33"/>
            <w:vAlign w:val="center"/>
          </w:tcPr>
          <w:p w14:paraId="0EA435AC" w14:textId="77777777" w:rsidR="003A0B79" w:rsidRPr="003A0B79" w:rsidRDefault="003A0B79" w:rsidP="003A0B79">
            <w:pPr>
              <w:rPr>
                <w:b/>
                <w:sz w:val="18"/>
                <w:szCs w:val="18"/>
              </w:rPr>
            </w:pPr>
            <w:r w:rsidRPr="003A0B79">
              <w:rPr>
                <w:b/>
                <w:sz w:val="18"/>
                <w:szCs w:val="18"/>
              </w:rPr>
              <w:t>Students with Disabilities</w:t>
            </w:r>
          </w:p>
        </w:tc>
        <w:tc>
          <w:tcPr>
            <w:tcW w:w="622" w:type="pct"/>
            <w:tcBorders>
              <w:bottom w:val="single" w:sz="4" w:space="0" w:color="auto"/>
            </w:tcBorders>
          </w:tcPr>
          <w:p w14:paraId="299FDEFE" w14:textId="57F2E6EF" w:rsidR="003A0B79" w:rsidRPr="00B90580" w:rsidRDefault="6616BDDC" w:rsidP="43D9039F">
            <w:pPr>
              <w:rPr>
                <w:sz w:val="20"/>
                <w:szCs w:val="20"/>
              </w:rPr>
            </w:pPr>
            <w:r w:rsidRPr="43D9039F">
              <w:rPr>
                <w:sz w:val="20"/>
                <w:szCs w:val="20"/>
              </w:rPr>
              <w:t>Work with SSA and special education teachers to address IEP goals and objectives.</w:t>
            </w:r>
          </w:p>
          <w:p w14:paraId="4CABCA78" w14:textId="46CA2B1E" w:rsidR="003A0B79" w:rsidRPr="00B90580" w:rsidRDefault="6616BDDC" w:rsidP="43D9039F">
            <w:pPr>
              <w:rPr>
                <w:sz w:val="20"/>
                <w:szCs w:val="20"/>
              </w:rPr>
            </w:pPr>
            <w:r w:rsidRPr="43D9039F">
              <w:rPr>
                <w:sz w:val="20"/>
                <w:szCs w:val="20"/>
              </w:rPr>
              <w:t>Special education and general education teachers collaborate to plan and provide specialized instruction.</w:t>
            </w:r>
          </w:p>
        </w:tc>
        <w:tc>
          <w:tcPr>
            <w:tcW w:w="380" w:type="pct"/>
            <w:tcBorders>
              <w:bottom w:val="single" w:sz="4" w:space="0" w:color="auto"/>
            </w:tcBorders>
          </w:tcPr>
          <w:p w14:paraId="75834644" w14:textId="3ACCB903" w:rsidR="003A0B79" w:rsidRPr="00B90580" w:rsidRDefault="31B2A55B" w:rsidP="003A0B79">
            <w:pPr>
              <w:rPr>
                <w:sz w:val="20"/>
                <w:szCs w:val="20"/>
              </w:rPr>
            </w:pPr>
            <w:r w:rsidRPr="50C24590">
              <w:rPr>
                <w:sz w:val="20"/>
                <w:szCs w:val="20"/>
              </w:rPr>
              <w:t>No cost</w:t>
            </w:r>
          </w:p>
        </w:tc>
        <w:tc>
          <w:tcPr>
            <w:tcW w:w="418" w:type="pct"/>
            <w:tcBorders>
              <w:bottom w:val="single" w:sz="4" w:space="0" w:color="auto"/>
            </w:tcBorders>
          </w:tcPr>
          <w:p w14:paraId="482B9564" w14:textId="66347C72" w:rsidR="003A0B79" w:rsidRPr="00B90580" w:rsidRDefault="356ADCF5" w:rsidP="003A0B79">
            <w:pPr>
              <w:rPr>
                <w:sz w:val="20"/>
                <w:szCs w:val="20"/>
              </w:rPr>
            </w:pPr>
            <w:r w:rsidRPr="50C24590">
              <w:rPr>
                <w:sz w:val="20"/>
                <w:szCs w:val="20"/>
              </w:rPr>
              <w:t>August</w:t>
            </w:r>
          </w:p>
        </w:tc>
        <w:tc>
          <w:tcPr>
            <w:tcW w:w="1417" w:type="pct"/>
            <w:tcBorders>
              <w:bottom w:val="single" w:sz="4" w:space="0" w:color="auto"/>
            </w:tcBorders>
          </w:tcPr>
          <w:p w14:paraId="226F7DC3" w14:textId="174D83B4" w:rsidR="003A0B79" w:rsidRPr="003A0B79" w:rsidRDefault="003A0B79" w:rsidP="003A0B79">
            <w:pPr>
              <w:rPr>
                <w:sz w:val="18"/>
                <w:szCs w:val="18"/>
              </w:rPr>
            </w:pPr>
            <w:r w:rsidRPr="50C24590">
              <w:rPr>
                <w:b/>
                <w:bCs/>
                <w:sz w:val="18"/>
                <w:szCs w:val="18"/>
              </w:rPr>
              <w:t>Implementation/Impact</w:t>
            </w:r>
            <w:r w:rsidRPr="50C24590">
              <w:rPr>
                <w:sz w:val="18"/>
                <w:szCs w:val="18"/>
              </w:rPr>
              <w:t xml:space="preserve">: </w:t>
            </w:r>
            <w:r w:rsidR="4E885435" w:rsidRPr="50C24590">
              <w:rPr>
                <w:sz w:val="18"/>
                <w:szCs w:val="18"/>
              </w:rPr>
              <w:t>weekly for lesson plans; weekly meetings with SSA; annually for IEP meetings; monthly special education meeting</w:t>
            </w:r>
            <w:r w:rsidR="130F9DA9" w:rsidRPr="50C24590">
              <w:rPr>
                <w:sz w:val="18"/>
                <w:szCs w:val="18"/>
              </w:rPr>
              <w:t xml:space="preserve">s/trainings with sp. Ed. Teachers, </w:t>
            </w:r>
            <w:r w:rsidR="4E885435" w:rsidRPr="50C24590">
              <w:rPr>
                <w:sz w:val="18"/>
                <w:szCs w:val="18"/>
              </w:rPr>
              <w:t xml:space="preserve"> SSA and admin. </w:t>
            </w:r>
          </w:p>
          <w:p w14:paraId="2A386EB8" w14:textId="77777777" w:rsidR="003A0B79" w:rsidRPr="003A0B79" w:rsidRDefault="003A0B79" w:rsidP="003A0B79">
            <w:pPr>
              <w:rPr>
                <w:sz w:val="18"/>
                <w:szCs w:val="18"/>
              </w:rPr>
            </w:pPr>
          </w:p>
          <w:p w14:paraId="51FC4A41" w14:textId="77777777" w:rsidR="003A0B79" w:rsidRPr="003A0B79" w:rsidRDefault="003A0B79" w:rsidP="003A0B79">
            <w:pPr>
              <w:rPr>
                <w:sz w:val="18"/>
                <w:szCs w:val="18"/>
              </w:rPr>
            </w:pPr>
          </w:p>
          <w:p w14:paraId="56EBFF8A" w14:textId="3E36C554" w:rsidR="003A0B79" w:rsidRPr="00B90580" w:rsidRDefault="003A0B79" w:rsidP="50C24590">
            <w:pPr>
              <w:rPr>
                <w:sz w:val="20"/>
                <w:szCs w:val="20"/>
              </w:rPr>
            </w:pPr>
            <w:r w:rsidRPr="50C24590">
              <w:rPr>
                <w:b/>
                <w:bCs/>
                <w:sz w:val="18"/>
                <w:szCs w:val="18"/>
              </w:rPr>
              <w:t>Artifacts/Evidence</w:t>
            </w:r>
            <w:r w:rsidRPr="50C24590">
              <w:rPr>
                <w:sz w:val="18"/>
                <w:szCs w:val="18"/>
              </w:rPr>
              <w:t xml:space="preserve">: </w:t>
            </w:r>
            <w:r w:rsidR="654E9B71" w:rsidRPr="50C24590">
              <w:rPr>
                <w:sz w:val="18"/>
                <w:szCs w:val="18"/>
              </w:rPr>
              <w:t xml:space="preserve"> IEP meeting minutes, Admin. CCC meeting agenda notes; sp. Ed. Lesson plans</w:t>
            </w:r>
          </w:p>
          <w:p w14:paraId="168F10EB" w14:textId="32C87E80" w:rsidR="003A0B79" w:rsidRPr="00B90580" w:rsidRDefault="003A0B79" w:rsidP="50C24590">
            <w:pPr>
              <w:rPr>
                <w:rFonts w:ascii="Calibri Light" w:eastAsia="Calibri Light" w:hAnsi="Calibri Light" w:cs="Calibri Light"/>
              </w:rPr>
            </w:pPr>
          </w:p>
        </w:tc>
        <w:tc>
          <w:tcPr>
            <w:tcW w:w="1091" w:type="pct"/>
          </w:tcPr>
          <w:p w14:paraId="0D6F9557" w14:textId="45BF96AD" w:rsidR="003A0B79" w:rsidRPr="00B90580" w:rsidRDefault="298E580F" w:rsidP="50C24590">
            <w:pPr>
              <w:pStyle w:val="ListParagraph"/>
              <w:numPr>
                <w:ilvl w:val="0"/>
                <w:numId w:val="5"/>
              </w:numPr>
              <w:rPr>
                <w:b/>
                <w:bCs/>
                <w:sz w:val="20"/>
                <w:szCs w:val="20"/>
              </w:rPr>
            </w:pPr>
            <w:r w:rsidRPr="50C24590">
              <w:rPr>
                <w:b/>
                <w:bCs/>
                <w:sz w:val="20"/>
                <w:szCs w:val="20"/>
              </w:rPr>
              <w:t>Administrators including SSA</w:t>
            </w:r>
          </w:p>
          <w:p w14:paraId="70AB9777" w14:textId="35409539" w:rsidR="003A0B79" w:rsidRPr="00B90580" w:rsidRDefault="003A0B79" w:rsidP="50C24590">
            <w:pPr>
              <w:rPr>
                <w:b/>
                <w:bCs/>
                <w:sz w:val="20"/>
                <w:szCs w:val="20"/>
              </w:rPr>
            </w:pPr>
          </w:p>
          <w:p w14:paraId="6E56612B" w14:textId="411C18C6" w:rsidR="003A0B79" w:rsidRPr="00B90580" w:rsidRDefault="298E580F" w:rsidP="50C24590">
            <w:pPr>
              <w:pStyle w:val="ListParagraph"/>
              <w:numPr>
                <w:ilvl w:val="0"/>
                <w:numId w:val="5"/>
              </w:numPr>
              <w:rPr>
                <w:sz w:val="20"/>
                <w:szCs w:val="20"/>
              </w:rPr>
            </w:pPr>
            <w:r w:rsidRPr="50C24590">
              <w:rPr>
                <w:sz w:val="20"/>
                <w:szCs w:val="20"/>
              </w:rPr>
              <w:t>Teachers</w:t>
            </w:r>
          </w:p>
          <w:p w14:paraId="581BC19A" w14:textId="3EB271B9" w:rsidR="003A0B79" w:rsidRPr="00B90580" w:rsidRDefault="298E580F" w:rsidP="50C24590">
            <w:pPr>
              <w:pStyle w:val="ListParagraph"/>
              <w:numPr>
                <w:ilvl w:val="0"/>
                <w:numId w:val="5"/>
              </w:numPr>
              <w:rPr>
                <w:sz w:val="20"/>
                <w:szCs w:val="20"/>
              </w:rPr>
            </w:pPr>
            <w:r w:rsidRPr="50C24590">
              <w:rPr>
                <w:sz w:val="20"/>
                <w:szCs w:val="20"/>
              </w:rPr>
              <w:t>Counselors</w:t>
            </w:r>
          </w:p>
          <w:p w14:paraId="1F0ADF0C" w14:textId="2B79D311" w:rsidR="003A0B79" w:rsidRPr="00B90580" w:rsidRDefault="298E580F" w:rsidP="50C24590">
            <w:pPr>
              <w:pStyle w:val="ListParagraph"/>
              <w:numPr>
                <w:ilvl w:val="0"/>
                <w:numId w:val="5"/>
              </w:numPr>
              <w:rPr>
                <w:sz w:val="20"/>
                <w:szCs w:val="20"/>
              </w:rPr>
            </w:pPr>
            <w:r w:rsidRPr="50C24590">
              <w:rPr>
                <w:sz w:val="20"/>
                <w:szCs w:val="20"/>
              </w:rPr>
              <w:t xml:space="preserve">Social Worker </w:t>
            </w:r>
          </w:p>
          <w:p w14:paraId="5150EDEC" w14:textId="31ACF0FA" w:rsidR="003A0B79" w:rsidRPr="00B90580" w:rsidRDefault="298E580F" w:rsidP="50C24590">
            <w:pPr>
              <w:pStyle w:val="ListParagraph"/>
              <w:numPr>
                <w:ilvl w:val="0"/>
                <w:numId w:val="5"/>
              </w:numPr>
              <w:rPr>
                <w:sz w:val="20"/>
                <w:szCs w:val="20"/>
              </w:rPr>
            </w:pPr>
            <w:r w:rsidRPr="50C24590">
              <w:rPr>
                <w:sz w:val="20"/>
                <w:szCs w:val="20"/>
              </w:rPr>
              <w:t>Parent Facilitator</w:t>
            </w:r>
          </w:p>
          <w:p w14:paraId="0988CC62" w14:textId="64A272B3" w:rsidR="003A0B79" w:rsidRPr="00B90580" w:rsidRDefault="003A0B79" w:rsidP="50C24590">
            <w:pPr>
              <w:rPr>
                <w:sz w:val="20"/>
                <w:szCs w:val="20"/>
              </w:rPr>
            </w:pPr>
          </w:p>
        </w:tc>
      </w:tr>
    </w:tbl>
    <w:p w14:paraId="77DAC926" w14:textId="2085762E" w:rsidR="2B31EDBA" w:rsidRDefault="2B31EDBA"/>
    <w:p w14:paraId="39250105" w14:textId="5BA4E259" w:rsidR="003A0B79" w:rsidRDefault="003A0B79"/>
    <w:p w14:paraId="5F8C5FC0" w14:textId="2742266A" w:rsidR="003A0B79" w:rsidRDefault="003A0B79"/>
    <w:p w14:paraId="53A33B10" w14:textId="45A4D2D7" w:rsidR="50C24590" w:rsidRDefault="50C24590" w:rsidP="50C24590"/>
    <w:p w14:paraId="4AF680BD" w14:textId="24F7917D" w:rsidR="50C24590" w:rsidRDefault="50C24590" w:rsidP="50C24590"/>
    <w:p w14:paraId="69A90FDE" w14:textId="15D2B515" w:rsidR="003A0B79" w:rsidRDefault="003A0B79"/>
    <w:tbl>
      <w:tblPr>
        <w:tblStyle w:val="TableGrid0"/>
        <w:tblpPr w:leftFromText="180" w:rightFromText="180" w:vertAnchor="text" w:horzAnchor="margin" w:tblpXSpec="center" w:tblpY="-52"/>
        <w:tblW w:w="11353"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 w:type="dxa"/>
          <w:left w:w="80" w:type="dxa"/>
          <w:right w:w="102" w:type="dxa"/>
        </w:tblCellMar>
        <w:tblLook w:val="04A0" w:firstRow="1" w:lastRow="0" w:firstColumn="1" w:lastColumn="0" w:noHBand="0" w:noVBand="1"/>
      </w:tblPr>
      <w:tblGrid>
        <w:gridCol w:w="1469"/>
        <w:gridCol w:w="1585"/>
        <w:gridCol w:w="990"/>
        <w:gridCol w:w="1172"/>
        <w:gridCol w:w="3210"/>
        <w:gridCol w:w="2927"/>
      </w:tblGrid>
      <w:tr w:rsidR="00DB563D" w14:paraId="34E10BAE" w14:textId="77777777" w:rsidTr="778C1D75">
        <w:trPr>
          <w:trHeight w:val="334"/>
        </w:trPr>
        <w:tc>
          <w:tcPr>
            <w:tcW w:w="11353" w:type="dxa"/>
            <w:gridSpan w:val="6"/>
            <w:shd w:val="clear" w:color="auto" w:fill="6ECEF9"/>
          </w:tcPr>
          <w:p w14:paraId="58FB1EFF" w14:textId="77777777" w:rsidR="00DB563D" w:rsidRDefault="00DB563D" w:rsidP="00D20852">
            <w:pPr>
              <w:spacing w:after="160" w:line="259" w:lineRule="auto"/>
              <w:jc w:val="center"/>
            </w:pPr>
            <w:r>
              <w:rPr>
                <w:b/>
              </w:rPr>
              <w:lastRenderedPageBreak/>
              <w:t>COHERENT INSTRUCTIONAL SYSTEM</w:t>
            </w:r>
          </w:p>
        </w:tc>
      </w:tr>
      <w:tr w:rsidR="00DB563D" w14:paraId="230C055E" w14:textId="77777777" w:rsidTr="778C1D75">
        <w:trPr>
          <w:trHeight w:val="556"/>
        </w:trPr>
        <w:tc>
          <w:tcPr>
            <w:tcW w:w="1469" w:type="dxa"/>
            <w:shd w:val="clear" w:color="auto" w:fill="E9F7FD"/>
            <w:vAlign w:val="center"/>
          </w:tcPr>
          <w:p w14:paraId="3889F365" w14:textId="575129D5" w:rsidR="00DB563D" w:rsidRPr="00CF1884" w:rsidRDefault="00DB563D" w:rsidP="00D20852">
            <w:pPr>
              <w:spacing w:line="259" w:lineRule="auto"/>
              <w:rPr>
                <w:rFonts w:ascii="Times New Roman" w:hAnsi="Times New Roman" w:cs="Times New Roman"/>
                <w:sz w:val="20"/>
                <w:szCs w:val="20"/>
              </w:rPr>
            </w:pPr>
            <w:r w:rsidRPr="00CF1884">
              <w:rPr>
                <w:rFonts w:ascii="Times New Roman" w:hAnsi="Times New Roman" w:cs="Times New Roman"/>
                <w:b/>
                <w:sz w:val="20"/>
                <w:szCs w:val="20"/>
              </w:rPr>
              <w:t>GOAL #</w:t>
            </w:r>
            <w:r>
              <w:rPr>
                <w:rFonts w:ascii="Times New Roman" w:hAnsi="Times New Roman" w:cs="Times New Roman"/>
                <w:b/>
                <w:sz w:val="20"/>
                <w:szCs w:val="20"/>
              </w:rPr>
              <w:t>2</w:t>
            </w:r>
          </w:p>
        </w:tc>
        <w:tc>
          <w:tcPr>
            <w:tcW w:w="9884" w:type="dxa"/>
            <w:gridSpan w:val="5"/>
          </w:tcPr>
          <w:p w14:paraId="1F4B33B9" w14:textId="038103AC" w:rsidR="00DB563D" w:rsidRPr="00CF1884" w:rsidRDefault="781DDEBA" w:rsidP="4E31E201">
            <w:pPr>
              <w:rPr>
                <w:rFonts w:ascii="Times New Roman" w:eastAsia="Times New Roman" w:hAnsi="Times New Roman" w:cs="Times New Roman"/>
                <w:sz w:val="20"/>
                <w:szCs w:val="20"/>
              </w:rPr>
            </w:pPr>
            <w:r w:rsidRPr="7C8C11CB">
              <w:rPr>
                <w:rFonts w:ascii="Calibri Light" w:eastAsia="Calibri Light" w:hAnsi="Calibri Light" w:cs="Calibri Light"/>
                <w:b/>
                <w:bCs/>
              </w:rPr>
              <w:t>Fifty</w:t>
            </w:r>
            <w:r w:rsidR="51B0E701" w:rsidRPr="7C8C11CB">
              <w:rPr>
                <w:rFonts w:ascii="Calibri Light" w:eastAsia="Calibri Light" w:hAnsi="Calibri Light" w:cs="Calibri Light"/>
                <w:b/>
                <w:bCs/>
              </w:rPr>
              <w:t xml:space="preserve"> percent of all students will show 100 points in Quantile growth as measured by the end of the year Math Inventory during the 202</w:t>
            </w:r>
            <w:r w:rsidR="07F1EFBA" w:rsidRPr="7C8C11CB">
              <w:rPr>
                <w:rFonts w:ascii="Calibri Light" w:eastAsia="Calibri Light" w:hAnsi="Calibri Light" w:cs="Calibri Light"/>
                <w:b/>
                <w:bCs/>
              </w:rPr>
              <w:t>1-2022</w:t>
            </w:r>
            <w:r w:rsidR="51B0E701" w:rsidRPr="7C8C11CB">
              <w:rPr>
                <w:rFonts w:ascii="Calibri Light" w:eastAsia="Calibri Light" w:hAnsi="Calibri Light" w:cs="Calibri Light"/>
                <w:b/>
                <w:bCs/>
              </w:rPr>
              <w:t xml:space="preserve"> school year.   </w:t>
            </w:r>
            <w:r w:rsidR="51B0E701" w:rsidRPr="7C8C11CB">
              <w:rPr>
                <w:rFonts w:ascii="Calibri Light" w:eastAsia="Calibri Light" w:hAnsi="Calibri Light" w:cs="Calibri Light"/>
                <w:b/>
                <w:bCs/>
                <w:sz w:val="24"/>
                <w:szCs w:val="24"/>
              </w:rPr>
              <w:t xml:space="preserve">                                            </w:t>
            </w:r>
            <w:r w:rsidR="51B0E701" w:rsidRPr="7C8C11CB">
              <w:rPr>
                <w:rFonts w:ascii="Times New Roman" w:eastAsia="Times New Roman" w:hAnsi="Times New Roman" w:cs="Times New Roman"/>
                <w:sz w:val="20"/>
                <w:szCs w:val="20"/>
              </w:rPr>
              <w:t xml:space="preserve"> </w:t>
            </w:r>
          </w:p>
        </w:tc>
      </w:tr>
      <w:tr w:rsidR="00DB563D" w14:paraId="2BAA90B1" w14:textId="77777777" w:rsidTr="778C1D75">
        <w:trPr>
          <w:trHeight w:val="869"/>
        </w:trPr>
        <w:tc>
          <w:tcPr>
            <w:tcW w:w="3054" w:type="dxa"/>
            <w:gridSpan w:val="2"/>
            <w:shd w:val="clear" w:color="auto" w:fill="E9F7FD"/>
            <w:vAlign w:val="center"/>
          </w:tcPr>
          <w:p w14:paraId="1F36B3BA" w14:textId="77777777" w:rsidR="00DB563D" w:rsidRPr="00CF1884" w:rsidRDefault="00DB563D" w:rsidP="00D20852">
            <w:pPr>
              <w:spacing w:line="259" w:lineRule="auto"/>
              <w:ind w:left="22"/>
              <w:jc w:val="center"/>
              <w:rPr>
                <w:rFonts w:ascii="Times New Roman" w:hAnsi="Times New Roman" w:cs="Times New Roman"/>
                <w:sz w:val="20"/>
                <w:szCs w:val="20"/>
              </w:rPr>
            </w:pPr>
            <w:r w:rsidRPr="00CF1884">
              <w:rPr>
                <w:rFonts w:ascii="Times New Roman" w:hAnsi="Times New Roman" w:cs="Times New Roman"/>
                <w:b/>
                <w:sz w:val="20"/>
                <w:szCs w:val="20"/>
              </w:rPr>
              <w:t>Action Step</w:t>
            </w:r>
            <w:r>
              <w:rPr>
                <w:rFonts w:ascii="Times New Roman" w:hAnsi="Times New Roman" w:cs="Times New Roman"/>
                <w:b/>
                <w:sz w:val="20"/>
                <w:szCs w:val="20"/>
              </w:rPr>
              <w:t>(s)</w:t>
            </w:r>
          </w:p>
        </w:tc>
        <w:tc>
          <w:tcPr>
            <w:tcW w:w="990" w:type="dxa"/>
            <w:shd w:val="clear" w:color="auto" w:fill="E9F7FD"/>
            <w:vAlign w:val="center"/>
          </w:tcPr>
          <w:p w14:paraId="1099B27A" w14:textId="77777777" w:rsidR="00DB563D" w:rsidRPr="00CF1884" w:rsidRDefault="00DB563D" w:rsidP="00D20852">
            <w:pPr>
              <w:rPr>
                <w:rFonts w:ascii="Times New Roman" w:hAnsi="Times New Roman" w:cs="Times New Roman"/>
                <w:b/>
                <w:sz w:val="20"/>
                <w:szCs w:val="20"/>
              </w:rPr>
            </w:pPr>
            <w:r w:rsidRPr="00CF1884">
              <w:rPr>
                <w:rFonts w:ascii="Times New Roman" w:hAnsi="Times New Roman" w:cs="Times New Roman"/>
                <w:b/>
                <w:sz w:val="20"/>
                <w:szCs w:val="20"/>
              </w:rPr>
              <w:t>Funding Source(s)</w:t>
            </w:r>
          </w:p>
        </w:tc>
        <w:tc>
          <w:tcPr>
            <w:tcW w:w="1172" w:type="dxa"/>
            <w:shd w:val="clear" w:color="auto" w:fill="E9F7FD"/>
            <w:vAlign w:val="center"/>
          </w:tcPr>
          <w:p w14:paraId="7360A5DE" w14:textId="77777777" w:rsidR="00DB563D" w:rsidRPr="00384E50" w:rsidRDefault="00DB563D" w:rsidP="00D20852">
            <w:pPr>
              <w:rPr>
                <w:b/>
                <w:bCs/>
                <w:sz w:val="20"/>
                <w:szCs w:val="20"/>
              </w:rPr>
            </w:pPr>
            <w:r w:rsidRPr="00384E50">
              <w:rPr>
                <w:b/>
                <w:bCs/>
                <w:sz w:val="20"/>
                <w:szCs w:val="20"/>
              </w:rPr>
              <w:t>Start</w:t>
            </w:r>
            <w:r>
              <w:rPr>
                <w:b/>
                <w:bCs/>
                <w:sz w:val="20"/>
                <w:szCs w:val="20"/>
              </w:rPr>
              <w:t xml:space="preserve"> </w:t>
            </w:r>
            <w:r w:rsidRPr="00384E50">
              <w:rPr>
                <w:b/>
                <w:bCs/>
                <w:sz w:val="20"/>
                <w:szCs w:val="20"/>
              </w:rPr>
              <w:t>Date</w:t>
            </w:r>
          </w:p>
        </w:tc>
        <w:tc>
          <w:tcPr>
            <w:tcW w:w="3210" w:type="dxa"/>
            <w:shd w:val="clear" w:color="auto" w:fill="E9F7FD"/>
            <w:vAlign w:val="center"/>
          </w:tcPr>
          <w:p w14:paraId="5DC834A7" w14:textId="77777777" w:rsidR="00DB563D" w:rsidRPr="00CF1884" w:rsidRDefault="00DB563D" w:rsidP="00D20852">
            <w:pPr>
              <w:pStyle w:val="ListParagraph"/>
              <w:numPr>
                <w:ilvl w:val="0"/>
                <w:numId w:val="20"/>
              </w:numPr>
              <w:spacing w:after="0" w:line="240" w:lineRule="auto"/>
              <w:rPr>
                <w:rFonts w:eastAsiaTheme="minorEastAsia"/>
                <w:b/>
                <w:sz w:val="20"/>
                <w:szCs w:val="20"/>
              </w:rPr>
            </w:pPr>
            <w:r>
              <w:rPr>
                <w:rFonts w:eastAsiaTheme="minorEastAsia"/>
                <w:b/>
                <w:sz w:val="20"/>
                <w:szCs w:val="20"/>
              </w:rPr>
              <w:t>Method</w:t>
            </w:r>
            <w:r w:rsidRPr="00CF1884">
              <w:rPr>
                <w:rFonts w:eastAsiaTheme="minorEastAsia"/>
                <w:b/>
                <w:sz w:val="20"/>
                <w:szCs w:val="20"/>
              </w:rPr>
              <w:t xml:space="preserve"> for Monitoring Implementation</w:t>
            </w:r>
            <w:r>
              <w:rPr>
                <w:rFonts w:eastAsiaTheme="minorEastAsia"/>
                <w:b/>
                <w:sz w:val="20"/>
                <w:szCs w:val="20"/>
              </w:rPr>
              <w:t xml:space="preserve"> (Frequency)</w:t>
            </w:r>
          </w:p>
          <w:p w14:paraId="6498C002" w14:textId="77777777" w:rsidR="00DB563D" w:rsidRPr="00CF1884" w:rsidRDefault="00DB563D" w:rsidP="00D20852">
            <w:pPr>
              <w:pStyle w:val="ListParagraph"/>
              <w:numPr>
                <w:ilvl w:val="0"/>
                <w:numId w:val="20"/>
              </w:numPr>
              <w:spacing w:after="0" w:line="240" w:lineRule="auto"/>
              <w:rPr>
                <w:rFonts w:eastAsiaTheme="minorEastAsia"/>
                <w:b/>
                <w:sz w:val="20"/>
                <w:szCs w:val="20"/>
              </w:rPr>
            </w:pPr>
            <w:r>
              <w:rPr>
                <w:rFonts w:eastAsiaTheme="minorEastAsia"/>
                <w:b/>
                <w:sz w:val="20"/>
                <w:szCs w:val="20"/>
              </w:rPr>
              <w:t>Method</w:t>
            </w:r>
            <w:r w:rsidRPr="00CF1884">
              <w:rPr>
                <w:rFonts w:eastAsiaTheme="minorEastAsia"/>
                <w:b/>
                <w:sz w:val="20"/>
                <w:szCs w:val="20"/>
              </w:rPr>
              <w:t xml:space="preserve"> for Monitoring Impact</w:t>
            </w:r>
            <w:r>
              <w:rPr>
                <w:rFonts w:eastAsiaTheme="minorEastAsia"/>
                <w:b/>
                <w:sz w:val="20"/>
                <w:szCs w:val="20"/>
              </w:rPr>
              <w:t xml:space="preserve"> (Frequency)</w:t>
            </w:r>
          </w:p>
          <w:p w14:paraId="530B08A8" w14:textId="77777777" w:rsidR="00DB563D" w:rsidRPr="00CF1884" w:rsidRDefault="00DB563D" w:rsidP="00D20852">
            <w:pPr>
              <w:pStyle w:val="ListParagraph"/>
              <w:numPr>
                <w:ilvl w:val="0"/>
                <w:numId w:val="20"/>
              </w:numPr>
              <w:spacing w:after="0" w:line="240" w:lineRule="auto"/>
              <w:rPr>
                <w:rFonts w:eastAsiaTheme="minorEastAsia"/>
                <w:b/>
                <w:sz w:val="20"/>
                <w:szCs w:val="20"/>
              </w:rPr>
            </w:pPr>
            <w:r>
              <w:rPr>
                <w:rFonts w:eastAsiaTheme="minorEastAsia"/>
                <w:b/>
                <w:sz w:val="20"/>
                <w:szCs w:val="20"/>
              </w:rPr>
              <w:t>Arti</w:t>
            </w:r>
            <w:r w:rsidRPr="00CF1884">
              <w:rPr>
                <w:rFonts w:eastAsiaTheme="minorEastAsia"/>
                <w:b/>
                <w:sz w:val="20"/>
                <w:szCs w:val="20"/>
              </w:rPr>
              <w:t>facts/Evidence</w:t>
            </w:r>
          </w:p>
        </w:tc>
        <w:tc>
          <w:tcPr>
            <w:tcW w:w="2927" w:type="dxa"/>
            <w:shd w:val="clear" w:color="auto" w:fill="E9F7FD"/>
            <w:vAlign w:val="center"/>
          </w:tcPr>
          <w:p w14:paraId="6957FF81" w14:textId="77777777" w:rsidR="00DB563D" w:rsidRPr="00CF1884" w:rsidRDefault="00DB563D" w:rsidP="00D20852">
            <w:pPr>
              <w:pStyle w:val="ListParagraph"/>
              <w:numPr>
                <w:ilvl w:val="0"/>
                <w:numId w:val="19"/>
              </w:numPr>
              <w:spacing w:after="0"/>
              <w:rPr>
                <w:rFonts w:eastAsiaTheme="minorEastAsia"/>
                <w:b/>
                <w:bCs/>
                <w:sz w:val="20"/>
                <w:szCs w:val="20"/>
              </w:rPr>
            </w:pPr>
            <w:r>
              <w:rPr>
                <w:rFonts w:eastAsiaTheme="minorEastAsia"/>
                <w:b/>
                <w:bCs/>
                <w:sz w:val="20"/>
                <w:szCs w:val="20"/>
              </w:rPr>
              <w:t>Lead (bold)</w:t>
            </w:r>
          </w:p>
          <w:p w14:paraId="6FF1D5F8" w14:textId="77777777" w:rsidR="00DB563D" w:rsidRPr="00CF1884" w:rsidRDefault="00DB563D" w:rsidP="00D20852">
            <w:pPr>
              <w:pStyle w:val="ListParagraph"/>
              <w:numPr>
                <w:ilvl w:val="0"/>
                <w:numId w:val="19"/>
              </w:numPr>
              <w:spacing w:after="0"/>
              <w:rPr>
                <w:rFonts w:eastAsiaTheme="minorEastAsia"/>
                <w:sz w:val="20"/>
                <w:szCs w:val="20"/>
              </w:rPr>
            </w:pPr>
            <w:r w:rsidRPr="00CF1884">
              <w:rPr>
                <w:rFonts w:eastAsiaTheme="minorEastAsia"/>
                <w:b/>
                <w:bCs/>
                <w:sz w:val="20"/>
                <w:szCs w:val="20"/>
              </w:rPr>
              <w:t>Support</w:t>
            </w:r>
          </w:p>
        </w:tc>
      </w:tr>
      <w:tr w:rsidR="00DB563D" w14:paraId="565405F3" w14:textId="77777777" w:rsidTr="778C1D75">
        <w:trPr>
          <w:trHeight w:val="1926"/>
        </w:trPr>
        <w:tc>
          <w:tcPr>
            <w:tcW w:w="3054" w:type="dxa"/>
            <w:gridSpan w:val="2"/>
          </w:tcPr>
          <w:p w14:paraId="497DAB0B" w14:textId="29458AE0" w:rsidR="00DB563D" w:rsidRPr="00D54405" w:rsidRDefault="00E43EC1" w:rsidP="50C24590">
            <w:r w:rsidRPr="50C24590">
              <w:rPr>
                <w:rFonts w:ascii="Calibri Light" w:eastAsia="Calibri Light" w:hAnsi="Calibri Light" w:cs="Calibri Light"/>
              </w:rPr>
              <w:t>Implement Number Talks daily</w:t>
            </w:r>
          </w:p>
        </w:tc>
        <w:tc>
          <w:tcPr>
            <w:tcW w:w="990" w:type="dxa"/>
          </w:tcPr>
          <w:p w14:paraId="7517AF8B" w14:textId="2DF6BCA2" w:rsidR="00DB563D" w:rsidRPr="00D54405" w:rsidRDefault="00E43EC1" w:rsidP="00D20852">
            <w:pPr>
              <w:rPr>
                <w:sz w:val="20"/>
                <w:szCs w:val="20"/>
              </w:rPr>
            </w:pPr>
            <w:r w:rsidRPr="50C24590">
              <w:rPr>
                <w:sz w:val="20"/>
                <w:szCs w:val="20"/>
              </w:rPr>
              <w:t>No Cost</w:t>
            </w:r>
          </w:p>
        </w:tc>
        <w:tc>
          <w:tcPr>
            <w:tcW w:w="1172" w:type="dxa"/>
          </w:tcPr>
          <w:p w14:paraId="28B64C93" w14:textId="50444BA7" w:rsidR="00DB563D" w:rsidRPr="00D54405" w:rsidRDefault="08419D3A" w:rsidP="00D20852">
            <w:pPr>
              <w:rPr>
                <w:sz w:val="20"/>
                <w:szCs w:val="20"/>
              </w:rPr>
            </w:pPr>
            <w:r w:rsidRPr="778C1D75">
              <w:rPr>
                <w:sz w:val="20"/>
                <w:szCs w:val="20"/>
              </w:rPr>
              <w:t xml:space="preserve">August </w:t>
            </w:r>
          </w:p>
        </w:tc>
        <w:tc>
          <w:tcPr>
            <w:tcW w:w="3210" w:type="dxa"/>
          </w:tcPr>
          <w:p w14:paraId="74A47E96" w14:textId="77777777" w:rsidR="00DB563D" w:rsidRDefault="00DB563D" w:rsidP="00D20852">
            <w:pPr>
              <w:rPr>
                <w:sz w:val="20"/>
                <w:szCs w:val="20"/>
              </w:rPr>
            </w:pPr>
            <w:r w:rsidRPr="00D54405">
              <w:rPr>
                <w:b/>
                <w:bCs/>
                <w:sz w:val="20"/>
                <w:szCs w:val="20"/>
              </w:rPr>
              <w:t>Implementation</w:t>
            </w:r>
            <w:r w:rsidRPr="00D54405">
              <w:rPr>
                <w:sz w:val="20"/>
                <w:szCs w:val="20"/>
              </w:rPr>
              <w:t xml:space="preserve">: </w:t>
            </w:r>
          </w:p>
          <w:p w14:paraId="659942DE" w14:textId="4322D91C" w:rsidR="00DB563D" w:rsidRPr="00D54405" w:rsidRDefault="020E312D" w:rsidP="00D20852">
            <w:pPr>
              <w:rPr>
                <w:sz w:val="20"/>
                <w:szCs w:val="20"/>
              </w:rPr>
            </w:pPr>
            <w:r w:rsidRPr="50C24590">
              <w:rPr>
                <w:sz w:val="20"/>
                <w:szCs w:val="20"/>
              </w:rPr>
              <w:t>Daily</w:t>
            </w:r>
          </w:p>
          <w:p w14:paraId="43A71A96" w14:textId="299AB499" w:rsidR="00DB563D" w:rsidRDefault="3A59639A" w:rsidP="50C24590">
            <w:pPr>
              <w:rPr>
                <w:sz w:val="20"/>
                <w:szCs w:val="20"/>
              </w:rPr>
            </w:pPr>
            <w:r w:rsidRPr="50C24590">
              <w:rPr>
                <w:b/>
                <w:bCs/>
                <w:sz w:val="20"/>
                <w:szCs w:val="20"/>
              </w:rPr>
              <w:t>Impact</w:t>
            </w:r>
            <w:r w:rsidRPr="50C24590">
              <w:rPr>
                <w:sz w:val="20"/>
                <w:szCs w:val="20"/>
              </w:rPr>
              <w:t>:</w:t>
            </w:r>
            <w:r w:rsidR="5A1DAE2F" w:rsidRPr="50C24590">
              <w:rPr>
                <w:sz w:val="20"/>
                <w:szCs w:val="20"/>
              </w:rPr>
              <w:t xml:space="preserve"> Quarterly math data</w:t>
            </w:r>
            <w:r w:rsidR="7D191230" w:rsidRPr="50C24590">
              <w:rPr>
                <w:sz w:val="20"/>
                <w:szCs w:val="20"/>
              </w:rPr>
              <w:t xml:space="preserve"> reports will be analyzed to measure the growth the students made</w:t>
            </w:r>
          </w:p>
          <w:p w14:paraId="7CB3C175" w14:textId="77777777" w:rsidR="00DB563D" w:rsidRPr="00D54405" w:rsidRDefault="00DB563D" w:rsidP="00D20852">
            <w:pPr>
              <w:rPr>
                <w:sz w:val="20"/>
                <w:szCs w:val="20"/>
              </w:rPr>
            </w:pPr>
          </w:p>
          <w:p w14:paraId="0B69A4D9" w14:textId="6B33AE7A" w:rsidR="00DB563D" w:rsidRPr="00D54405" w:rsidRDefault="3A59639A" w:rsidP="50C24590">
            <w:pPr>
              <w:rPr>
                <w:sz w:val="20"/>
                <w:szCs w:val="20"/>
              </w:rPr>
            </w:pPr>
            <w:r w:rsidRPr="50C24590">
              <w:rPr>
                <w:b/>
                <w:bCs/>
                <w:sz w:val="20"/>
                <w:szCs w:val="20"/>
              </w:rPr>
              <w:t>Artifacts/Evidence</w:t>
            </w:r>
            <w:r w:rsidRPr="50C24590">
              <w:rPr>
                <w:sz w:val="20"/>
                <w:szCs w:val="20"/>
              </w:rPr>
              <w:t xml:space="preserve">: </w:t>
            </w:r>
            <w:r w:rsidR="56971F0F" w:rsidRPr="50C24590">
              <w:rPr>
                <w:sz w:val="20"/>
                <w:szCs w:val="20"/>
              </w:rPr>
              <w:t>Weekly</w:t>
            </w:r>
          </w:p>
          <w:p w14:paraId="1711A4F6" w14:textId="5D12807E" w:rsidR="00DB563D" w:rsidRPr="00D54405" w:rsidRDefault="56971F0F" w:rsidP="50C24590">
            <w:pPr>
              <w:rPr>
                <w:sz w:val="20"/>
                <w:szCs w:val="20"/>
              </w:rPr>
            </w:pPr>
            <w:r w:rsidRPr="50C24590">
              <w:rPr>
                <w:sz w:val="20"/>
                <w:szCs w:val="20"/>
              </w:rPr>
              <w:t xml:space="preserve"> </w:t>
            </w:r>
            <w:r w:rsidR="32821538" w:rsidRPr="50C24590">
              <w:rPr>
                <w:sz w:val="20"/>
                <w:szCs w:val="20"/>
              </w:rPr>
              <w:t xml:space="preserve">monitoring: </w:t>
            </w:r>
            <w:r w:rsidR="219569AD" w:rsidRPr="50C24590">
              <w:rPr>
                <w:sz w:val="20"/>
                <w:szCs w:val="20"/>
              </w:rPr>
              <w:t>walk-throughs and lesson plans</w:t>
            </w:r>
          </w:p>
        </w:tc>
        <w:tc>
          <w:tcPr>
            <w:tcW w:w="2927" w:type="dxa"/>
          </w:tcPr>
          <w:p w14:paraId="4548CE83" w14:textId="60889160" w:rsidR="00DB563D" w:rsidRPr="00D54405" w:rsidRDefault="4C006289" w:rsidP="50C24590">
            <w:pPr>
              <w:rPr>
                <w:b/>
                <w:bCs/>
              </w:rPr>
            </w:pPr>
            <w:r w:rsidRPr="50C24590">
              <w:rPr>
                <w:b/>
                <w:bCs/>
              </w:rPr>
              <w:t>Admin</w:t>
            </w:r>
          </w:p>
          <w:p w14:paraId="31B7E5A7" w14:textId="06511FC0" w:rsidR="00DB563D" w:rsidRPr="00D54405" w:rsidRDefault="4C006289" w:rsidP="50C24590">
            <w:pPr>
              <w:rPr>
                <w:b/>
                <w:bCs/>
              </w:rPr>
            </w:pPr>
            <w:r>
              <w:t>Teachers</w:t>
            </w:r>
          </w:p>
          <w:p w14:paraId="1AF223CC" w14:textId="1D620FB7" w:rsidR="00DB563D" w:rsidRPr="00D54405" w:rsidRDefault="562182D9" w:rsidP="50C24590">
            <w:r>
              <w:t xml:space="preserve">Math </w:t>
            </w:r>
            <w:r w:rsidR="6F85E8A6">
              <w:t xml:space="preserve">Curriculum Coor. </w:t>
            </w:r>
          </w:p>
        </w:tc>
      </w:tr>
      <w:tr w:rsidR="00DB563D" w14:paraId="027F3C32" w14:textId="77777777" w:rsidTr="778C1D75">
        <w:trPr>
          <w:trHeight w:val="1926"/>
        </w:trPr>
        <w:tc>
          <w:tcPr>
            <w:tcW w:w="3054" w:type="dxa"/>
            <w:gridSpan w:val="2"/>
          </w:tcPr>
          <w:p w14:paraId="707527FF" w14:textId="038AB899" w:rsidR="00DB563D" w:rsidRDefault="7F75AE09" w:rsidP="50C24590">
            <w:pPr>
              <w:spacing w:line="259" w:lineRule="auto"/>
              <w:rPr>
                <w:rFonts w:ascii="Calibri" w:eastAsia="Calibri" w:hAnsi="Calibri" w:cs="Calibri"/>
              </w:rPr>
            </w:pPr>
            <w:r w:rsidRPr="50C24590">
              <w:rPr>
                <w:rFonts w:ascii="Calibri Light" w:eastAsia="Calibri Light" w:hAnsi="Calibri Light" w:cs="Calibri Light"/>
              </w:rPr>
              <w:t>Utilize CTLS lessons, resources, and assessments</w:t>
            </w:r>
          </w:p>
        </w:tc>
        <w:tc>
          <w:tcPr>
            <w:tcW w:w="990" w:type="dxa"/>
          </w:tcPr>
          <w:p w14:paraId="598C50FB" w14:textId="5AB3F949" w:rsidR="00DB563D" w:rsidRDefault="253BB31D" w:rsidP="00D20852">
            <w:r>
              <w:t>No Cost</w:t>
            </w:r>
          </w:p>
        </w:tc>
        <w:tc>
          <w:tcPr>
            <w:tcW w:w="1172" w:type="dxa"/>
          </w:tcPr>
          <w:p w14:paraId="770B8406" w14:textId="3EC075F8" w:rsidR="00DB563D" w:rsidRDefault="1382F3AB" w:rsidP="778C1D75">
            <w:pPr>
              <w:spacing w:after="160" w:line="259" w:lineRule="auto"/>
            </w:pPr>
            <w:r>
              <w:t>August</w:t>
            </w:r>
          </w:p>
        </w:tc>
        <w:tc>
          <w:tcPr>
            <w:tcW w:w="3210" w:type="dxa"/>
          </w:tcPr>
          <w:p w14:paraId="0FD4C807" w14:textId="77777777" w:rsidR="00DB563D" w:rsidRDefault="00DB563D" w:rsidP="00D20852">
            <w:pPr>
              <w:rPr>
                <w:sz w:val="20"/>
                <w:szCs w:val="20"/>
              </w:rPr>
            </w:pPr>
            <w:r w:rsidRPr="00D54405">
              <w:rPr>
                <w:b/>
                <w:bCs/>
                <w:sz w:val="20"/>
                <w:szCs w:val="20"/>
              </w:rPr>
              <w:t>Implementation</w:t>
            </w:r>
            <w:r w:rsidRPr="00D54405">
              <w:rPr>
                <w:sz w:val="20"/>
                <w:szCs w:val="20"/>
              </w:rPr>
              <w:t xml:space="preserve">: </w:t>
            </w:r>
          </w:p>
          <w:p w14:paraId="710A731B" w14:textId="72A789D7" w:rsidR="00DB563D" w:rsidRPr="00D54405" w:rsidRDefault="02850885" w:rsidP="00D20852">
            <w:pPr>
              <w:rPr>
                <w:sz w:val="20"/>
                <w:szCs w:val="20"/>
              </w:rPr>
            </w:pPr>
            <w:r w:rsidRPr="50C24590">
              <w:rPr>
                <w:sz w:val="20"/>
                <w:szCs w:val="20"/>
              </w:rPr>
              <w:t xml:space="preserve">Daily </w:t>
            </w:r>
          </w:p>
          <w:p w14:paraId="38EEC659" w14:textId="77777777" w:rsidR="00DB563D" w:rsidRDefault="3A59639A" w:rsidP="00D20852">
            <w:pPr>
              <w:rPr>
                <w:sz w:val="20"/>
                <w:szCs w:val="20"/>
              </w:rPr>
            </w:pPr>
            <w:r w:rsidRPr="50C24590">
              <w:rPr>
                <w:b/>
                <w:bCs/>
                <w:sz w:val="20"/>
                <w:szCs w:val="20"/>
              </w:rPr>
              <w:t>Impact</w:t>
            </w:r>
            <w:r w:rsidRPr="50C24590">
              <w:rPr>
                <w:sz w:val="20"/>
                <w:szCs w:val="20"/>
              </w:rPr>
              <w:t xml:space="preserve">: </w:t>
            </w:r>
          </w:p>
          <w:p w14:paraId="3B3C21C5" w14:textId="3F2205A4" w:rsidR="00DB563D" w:rsidRPr="00D54405" w:rsidRDefault="64180B84" w:rsidP="50C24590">
            <w:pPr>
              <w:rPr>
                <w:sz w:val="20"/>
                <w:szCs w:val="20"/>
              </w:rPr>
            </w:pPr>
            <w:r w:rsidRPr="50C24590">
              <w:rPr>
                <w:sz w:val="20"/>
                <w:szCs w:val="20"/>
              </w:rPr>
              <w:t>Quarterly</w:t>
            </w:r>
            <w:r w:rsidR="758FE0EB" w:rsidRPr="50C24590">
              <w:rPr>
                <w:sz w:val="20"/>
                <w:szCs w:val="20"/>
              </w:rPr>
              <w:t xml:space="preserve"> math</w:t>
            </w:r>
            <w:r w:rsidRPr="50C24590">
              <w:rPr>
                <w:sz w:val="20"/>
                <w:szCs w:val="20"/>
              </w:rPr>
              <w:t xml:space="preserve"> data reports will be analyzed to measure the growth the students made</w:t>
            </w:r>
          </w:p>
          <w:p w14:paraId="27CCFEB2" w14:textId="7BD36FE2" w:rsidR="00DB563D" w:rsidRPr="00312306" w:rsidRDefault="3A59639A" w:rsidP="50C24590">
            <w:pPr>
              <w:rPr>
                <w:sz w:val="20"/>
                <w:szCs w:val="20"/>
              </w:rPr>
            </w:pPr>
            <w:r w:rsidRPr="50C24590">
              <w:rPr>
                <w:b/>
                <w:bCs/>
                <w:sz w:val="20"/>
                <w:szCs w:val="20"/>
              </w:rPr>
              <w:t>Artifacts/Evidence</w:t>
            </w:r>
            <w:r w:rsidRPr="50C24590">
              <w:rPr>
                <w:sz w:val="20"/>
                <w:szCs w:val="20"/>
              </w:rPr>
              <w:t xml:space="preserve">:  </w:t>
            </w:r>
            <w:r w:rsidR="2F9608F5" w:rsidRPr="50C24590">
              <w:rPr>
                <w:sz w:val="20"/>
                <w:szCs w:val="20"/>
              </w:rPr>
              <w:t>Weekly</w:t>
            </w:r>
          </w:p>
          <w:p w14:paraId="2C93358C" w14:textId="5D12807E" w:rsidR="00DB563D" w:rsidRPr="00312306" w:rsidRDefault="2F9608F5" w:rsidP="50C24590">
            <w:pPr>
              <w:rPr>
                <w:sz w:val="20"/>
                <w:szCs w:val="20"/>
              </w:rPr>
            </w:pPr>
            <w:r w:rsidRPr="50C24590">
              <w:rPr>
                <w:sz w:val="20"/>
                <w:szCs w:val="20"/>
              </w:rPr>
              <w:t xml:space="preserve"> monitoring: walk-throughs and lesson plans</w:t>
            </w:r>
          </w:p>
          <w:p w14:paraId="0CE84974" w14:textId="5FD8024E" w:rsidR="00DB563D" w:rsidRPr="00312306" w:rsidRDefault="00DB563D" w:rsidP="50C24590">
            <w:pPr>
              <w:rPr>
                <w:sz w:val="20"/>
                <w:szCs w:val="20"/>
              </w:rPr>
            </w:pPr>
          </w:p>
        </w:tc>
        <w:tc>
          <w:tcPr>
            <w:tcW w:w="2927" w:type="dxa"/>
          </w:tcPr>
          <w:p w14:paraId="2ECFE6F0" w14:textId="60889160" w:rsidR="00DB563D" w:rsidRPr="001D7186" w:rsidRDefault="624852B6" w:rsidP="50C24590">
            <w:pPr>
              <w:rPr>
                <w:b/>
                <w:bCs/>
              </w:rPr>
            </w:pPr>
            <w:r w:rsidRPr="50C24590">
              <w:rPr>
                <w:b/>
                <w:bCs/>
              </w:rPr>
              <w:t>Admin</w:t>
            </w:r>
          </w:p>
          <w:p w14:paraId="098AFED8" w14:textId="06511FC0" w:rsidR="00DB563D" w:rsidRPr="001D7186" w:rsidRDefault="624852B6" w:rsidP="50C24590">
            <w:pPr>
              <w:rPr>
                <w:b/>
                <w:bCs/>
              </w:rPr>
            </w:pPr>
            <w:r>
              <w:t>Teachers</w:t>
            </w:r>
          </w:p>
          <w:p w14:paraId="19710F8C" w14:textId="58B5D55A" w:rsidR="00DB563D" w:rsidRPr="001D7186" w:rsidRDefault="6D1A049B" w:rsidP="50C24590">
            <w:r>
              <w:t xml:space="preserve">Math </w:t>
            </w:r>
            <w:r w:rsidR="786F032F">
              <w:t>Curriculum Coor.</w:t>
            </w:r>
          </w:p>
          <w:p w14:paraId="4656942C" w14:textId="5576A044" w:rsidR="00DB563D" w:rsidRPr="001D7186" w:rsidRDefault="00DB563D" w:rsidP="50C24590">
            <w:pPr>
              <w:pStyle w:val="ListParagraph"/>
              <w:spacing w:after="0" w:line="240" w:lineRule="auto"/>
              <w:ind w:left="360" w:firstLine="0"/>
              <w:rPr>
                <w:rFonts w:eastAsiaTheme="minorEastAsia"/>
              </w:rPr>
            </w:pPr>
          </w:p>
        </w:tc>
      </w:tr>
      <w:tr w:rsidR="009C60D2" w:rsidRPr="001D7186" w14:paraId="747E9E36" w14:textId="77777777" w:rsidTr="778C1D75">
        <w:trPr>
          <w:trHeight w:val="1926"/>
        </w:trPr>
        <w:tc>
          <w:tcPr>
            <w:tcW w:w="3054" w:type="dxa"/>
            <w:gridSpan w:val="2"/>
          </w:tcPr>
          <w:p w14:paraId="419BEFB7" w14:textId="2215CB55" w:rsidR="009C60D2" w:rsidRDefault="5C020B62" w:rsidP="50C24590">
            <w:pPr>
              <w:spacing w:line="259" w:lineRule="auto"/>
              <w:rPr>
                <w:rFonts w:ascii="Calibri" w:eastAsia="Calibri" w:hAnsi="Calibri" w:cs="Calibri"/>
              </w:rPr>
            </w:pPr>
            <w:r w:rsidRPr="50C24590">
              <w:rPr>
                <w:rFonts w:ascii="Calibri Light" w:eastAsia="Calibri Light" w:hAnsi="Calibri Light" w:cs="Calibri Light"/>
              </w:rPr>
              <w:t>Implement Math Workshop in grades K-5</w:t>
            </w:r>
          </w:p>
        </w:tc>
        <w:tc>
          <w:tcPr>
            <w:tcW w:w="990" w:type="dxa"/>
          </w:tcPr>
          <w:p w14:paraId="16482443" w14:textId="2C81F356" w:rsidR="009C60D2" w:rsidRDefault="2D7F8BA9" w:rsidP="000C4E50">
            <w:r>
              <w:t xml:space="preserve">No Cost </w:t>
            </w:r>
          </w:p>
        </w:tc>
        <w:tc>
          <w:tcPr>
            <w:tcW w:w="1172" w:type="dxa"/>
          </w:tcPr>
          <w:p w14:paraId="68A3DD94" w14:textId="4FBFD0F9" w:rsidR="009C60D2" w:rsidRDefault="5CC330D1" w:rsidP="778C1D75">
            <w:pPr>
              <w:spacing w:after="160" w:line="259" w:lineRule="auto"/>
            </w:pPr>
            <w:r>
              <w:t>August</w:t>
            </w:r>
          </w:p>
        </w:tc>
        <w:tc>
          <w:tcPr>
            <w:tcW w:w="3210" w:type="dxa"/>
          </w:tcPr>
          <w:p w14:paraId="71785C4A" w14:textId="77777777" w:rsidR="009C60D2" w:rsidRDefault="009C60D2" w:rsidP="000C4E50">
            <w:pPr>
              <w:rPr>
                <w:sz w:val="20"/>
                <w:szCs w:val="20"/>
              </w:rPr>
            </w:pPr>
            <w:r w:rsidRPr="00D54405">
              <w:rPr>
                <w:b/>
                <w:bCs/>
                <w:sz w:val="20"/>
                <w:szCs w:val="20"/>
              </w:rPr>
              <w:t>Implementation</w:t>
            </w:r>
            <w:r w:rsidRPr="00D54405">
              <w:rPr>
                <w:sz w:val="20"/>
                <w:szCs w:val="20"/>
              </w:rPr>
              <w:t xml:space="preserve">: </w:t>
            </w:r>
          </w:p>
          <w:p w14:paraId="317987CF" w14:textId="46983AF5" w:rsidR="009C60D2" w:rsidRPr="00D54405" w:rsidRDefault="75579FFE" w:rsidP="000C4E50">
            <w:pPr>
              <w:rPr>
                <w:sz w:val="20"/>
                <w:szCs w:val="20"/>
              </w:rPr>
            </w:pPr>
            <w:r w:rsidRPr="50C24590">
              <w:rPr>
                <w:sz w:val="20"/>
                <w:szCs w:val="20"/>
              </w:rPr>
              <w:t>Daily</w:t>
            </w:r>
          </w:p>
          <w:p w14:paraId="1E5BCCAB" w14:textId="77777777" w:rsidR="009C60D2" w:rsidRDefault="4429EEFA" w:rsidP="000C4E50">
            <w:pPr>
              <w:rPr>
                <w:sz w:val="20"/>
                <w:szCs w:val="20"/>
              </w:rPr>
            </w:pPr>
            <w:r w:rsidRPr="50C24590">
              <w:rPr>
                <w:b/>
                <w:bCs/>
                <w:sz w:val="20"/>
                <w:szCs w:val="20"/>
              </w:rPr>
              <w:t>Impact</w:t>
            </w:r>
            <w:r w:rsidRPr="50C24590">
              <w:rPr>
                <w:sz w:val="20"/>
                <w:szCs w:val="20"/>
              </w:rPr>
              <w:t xml:space="preserve">: </w:t>
            </w:r>
          </w:p>
          <w:p w14:paraId="1B1818E9" w14:textId="3F2205A4" w:rsidR="009C60D2" w:rsidRPr="00D54405" w:rsidRDefault="16A29368" w:rsidP="50C24590">
            <w:pPr>
              <w:rPr>
                <w:sz w:val="20"/>
                <w:szCs w:val="20"/>
              </w:rPr>
            </w:pPr>
            <w:r w:rsidRPr="50C24590">
              <w:rPr>
                <w:sz w:val="20"/>
                <w:szCs w:val="20"/>
              </w:rPr>
              <w:t>Quarterly math data reports will be analyzed to measure the growth the students made</w:t>
            </w:r>
          </w:p>
          <w:p w14:paraId="42C78600" w14:textId="06943B99" w:rsidR="009C60D2" w:rsidRPr="00D54405" w:rsidRDefault="009C60D2" w:rsidP="50C24590">
            <w:pPr>
              <w:rPr>
                <w:sz w:val="20"/>
                <w:szCs w:val="20"/>
              </w:rPr>
            </w:pPr>
          </w:p>
          <w:p w14:paraId="193BD689" w14:textId="12FD73DE" w:rsidR="009C60D2" w:rsidRPr="00312306" w:rsidRDefault="4429EEFA" w:rsidP="50C24590">
            <w:pPr>
              <w:rPr>
                <w:sz w:val="20"/>
                <w:szCs w:val="20"/>
              </w:rPr>
            </w:pPr>
            <w:r w:rsidRPr="50C24590">
              <w:rPr>
                <w:b/>
                <w:bCs/>
                <w:sz w:val="20"/>
                <w:szCs w:val="20"/>
              </w:rPr>
              <w:t>Artifacts/Evidence</w:t>
            </w:r>
            <w:r w:rsidRPr="50C24590">
              <w:rPr>
                <w:sz w:val="20"/>
                <w:szCs w:val="20"/>
              </w:rPr>
              <w:t xml:space="preserve">:  </w:t>
            </w:r>
            <w:r w:rsidR="4B0EBCC0" w:rsidRPr="50C24590">
              <w:rPr>
                <w:sz w:val="20"/>
                <w:szCs w:val="20"/>
              </w:rPr>
              <w:t>Weekly</w:t>
            </w:r>
          </w:p>
          <w:p w14:paraId="7AD174B3" w14:textId="5D12807E" w:rsidR="009C60D2" w:rsidRPr="00312306" w:rsidRDefault="4B0EBCC0" w:rsidP="50C24590">
            <w:pPr>
              <w:rPr>
                <w:sz w:val="20"/>
                <w:szCs w:val="20"/>
              </w:rPr>
            </w:pPr>
            <w:r w:rsidRPr="50C24590">
              <w:rPr>
                <w:sz w:val="20"/>
                <w:szCs w:val="20"/>
              </w:rPr>
              <w:t xml:space="preserve"> monitoring: walk-throughs and lesson plans</w:t>
            </w:r>
          </w:p>
          <w:p w14:paraId="7B6C8B95" w14:textId="6B85468F" w:rsidR="009C60D2" w:rsidRPr="00312306" w:rsidRDefault="009C60D2" w:rsidP="50C24590">
            <w:pPr>
              <w:rPr>
                <w:sz w:val="20"/>
                <w:szCs w:val="20"/>
              </w:rPr>
            </w:pPr>
          </w:p>
        </w:tc>
        <w:tc>
          <w:tcPr>
            <w:tcW w:w="2927" w:type="dxa"/>
          </w:tcPr>
          <w:p w14:paraId="5B54CEDA" w14:textId="60889160" w:rsidR="009C60D2" w:rsidRPr="001D7186" w:rsidRDefault="0868B60F" w:rsidP="50C24590">
            <w:pPr>
              <w:rPr>
                <w:b/>
                <w:bCs/>
              </w:rPr>
            </w:pPr>
            <w:r w:rsidRPr="50C24590">
              <w:rPr>
                <w:b/>
                <w:bCs/>
              </w:rPr>
              <w:t>Admin</w:t>
            </w:r>
          </w:p>
          <w:p w14:paraId="62369126" w14:textId="06511FC0" w:rsidR="009C60D2" w:rsidRPr="001D7186" w:rsidRDefault="0868B60F" w:rsidP="50C24590">
            <w:pPr>
              <w:rPr>
                <w:b/>
                <w:bCs/>
              </w:rPr>
            </w:pPr>
            <w:r>
              <w:t>Teachers</w:t>
            </w:r>
          </w:p>
          <w:p w14:paraId="24F5262E" w14:textId="28493516" w:rsidR="009C60D2" w:rsidRPr="001D7186" w:rsidRDefault="0868B60F" w:rsidP="50C24590">
            <w:r>
              <w:t>Curriculum Coor.</w:t>
            </w:r>
          </w:p>
          <w:p w14:paraId="0E33CE50" w14:textId="0289A71A" w:rsidR="009C60D2" w:rsidRPr="001D7186" w:rsidRDefault="009C60D2" w:rsidP="50C24590">
            <w:pPr>
              <w:pStyle w:val="ListParagraph"/>
              <w:spacing w:after="0" w:line="240" w:lineRule="auto"/>
              <w:ind w:left="360" w:firstLine="0"/>
              <w:rPr>
                <w:rFonts w:eastAsiaTheme="minorEastAsia"/>
              </w:rPr>
            </w:pPr>
          </w:p>
        </w:tc>
      </w:tr>
      <w:tr w:rsidR="009C60D2" w:rsidRPr="001D7186" w14:paraId="18BA1D7C" w14:textId="77777777" w:rsidTr="778C1D75">
        <w:trPr>
          <w:trHeight w:val="1926"/>
        </w:trPr>
        <w:tc>
          <w:tcPr>
            <w:tcW w:w="3054" w:type="dxa"/>
            <w:gridSpan w:val="2"/>
          </w:tcPr>
          <w:p w14:paraId="388884F0" w14:textId="77777777" w:rsidR="009C60D2" w:rsidRDefault="009C60D2" w:rsidP="000C4E50">
            <w:pPr>
              <w:spacing w:line="259" w:lineRule="auto"/>
            </w:pPr>
          </w:p>
        </w:tc>
        <w:tc>
          <w:tcPr>
            <w:tcW w:w="990" w:type="dxa"/>
          </w:tcPr>
          <w:p w14:paraId="6860C6D3" w14:textId="77777777" w:rsidR="009C60D2" w:rsidRDefault="009C60D2" w:rsidP="000C4E50"/>
        </w:tc>
        <w:tc>
          <w:tcPr>
            <w:tcW w:w="1172" w:type="dxa"/>
          </w:tcPr>
          <w:p w14:paraId="63B86C1C" w14:textId="77777777" w:rsidR="009C60D2" w:rsidRDefault="009C60D2" w:rsidP="000C4E50">
            <w:pPr>
              <w:spacing w:after="160" w:line="259" w:lineRule="auto"/>
            </w:pPr>
          </w:p>
        </w:tc>
        <w:tc>
          <w:tcPr>
            <w:tcW w:w="3210" w:type="dxa"/>
          </w:tcPr>
          <w:p w14:paraId="351857BF" w14:textId="77777777" w:rsidR="009C60D2" w:rsidRDefault="009C60D2" w:rsidP="000C4E50">
            <w:pPr>
              <w:rPr>
                <w:sz w:val="20"/>
                <w:szCs w:val="20"/>
              </w:rPr>
            </w:pPr>
            <w:r w:rsidRPr="00D54405">
              <w:rPr>
                <w:b/>
                <w:bCs/>
                <w:sz w:val="20"/>
                <w:szCs w:val="20"/>
              </w:rPr>
              <w:t>Implementation</w:t>
            </w:r>
            <w:r w:rsidRPr="00D54405">
              <w:rPr>
                <w:sz w:val="20"/>
                <w:szCs w:val="20"/>
              </w:rPr>
              <w:t xml:space="preserve">: </w:t>
            </w:r>
          </w:p>
          <w:p w14:paraId="01EB119B" w14:textId="77777777" w:rsidR="009C60D2" w:rsidRPr="00D54405" w:rsidRDefault="009C60D2" w:rsidP="000C4E50">
            <w:pPr>
              <w:rPr>
                <w:sz w:val="20"/>
                <w:szCs w:val="20"/>
              </w:rPr>
            </w:pPr>
          </w:p>
          <w:p w14:paraId="320F2B45" w14:textId="77777777" w:rsidR="009C60D2" w:rsidRDefault="009C60D2" w:rsidP="000C4E50">
            <w:pPr>
              <w:rPr>
                <w:sz w:val="20"/>
                <w:szCs w:val="20"/>
              </w:rPr>
            </w:pPr>
            <w:r w:rsidRPr="00D54405">
              <w:rPr>
                <w:b/>
                <w:bCs/>
                <w:sz w:val="20"/>
                <w:szCs w:val="20"/>
              </w:rPr>
              <w:t>Impact</w:t>
            </w:r>
            <w:r w:rsidRPr="00D54405">
              <w:rPr>
                <w:sz w:val="20"/>
                <w:szCs w:val="20"/>
              </w:rPr>
              <w:t xml:space="preserve">: </w:t>
            </w:r>
          </w:p>
          <w:p w14:paraId="0AFBC63F" w14:textId="77777777" w:rsidR="009C60D2" w:rsidRPr="00D54405" w:rsidRDefault="009C60D2" w:rsidP="000C4E50">
            <w:pPr>
              <w:rPr>
                <w:sz w:val="20"/>
                <w:szCs w:val="20"/>
              </w:rPr>
            </w:pPr>
          </w:p>
          <w:p w14:paraId="77F110A3" w14:textId="77777777" w:rsidR="009C60D2" w:rsidRPr="00312306" w:rsidRDefault="009C60D2" w:rsidP="000C4E50">
            <w:r w:rsidRPr="00D54405">
              <w:rPr>
                <w:b/>
                <w:bCs/>
                <w:sz w:val="20"/>
                <w:szCs w:val="20"/>
              </w:rPr>
              <w:t>Artifacts/Evidence</w:t>
            </w:r>
            <w:r w:rsidRPr="00D54405">
              <w:rPr>
                <w:sz w:val="20"/>
                <w:szCs w:val="20"/>
              </w:rPr>
              <w:t>:</w:t>
            </w:r>
            <w:r>
              <w:rPr>
                <w:sz w:val="20"/>
                <w:szCs w:val="20"/>
              </w:rPr>
              <w:t xml:space="preserve">  </w:t>
            </w:r>
          </w:p>
        </w:tc>
        <w:tc>
          <w:tcPr>
            <w:tcW w:w="2927" w:type="dxa"/>
          </w:tcPr>
          <w:p w14:paraId="76182E6E" w14:textId="77777777" w:rsidR="009C60D2" w:rsidRPr="001D7186" w:rsidRDefault="009C60D2" w:rsidP="000C4E50">
            <w:pPr>
              <w:pStyle w:val="ListParagraph"/>
              <w:spacing w:after="0" w:line="240" w:lineRule="auto"/>
              <w:ind w:left="360" w:firstLine="0"/>
              <w:rPr>
                <w:rFonts w:eastAsiaTheme="minorEastAsia"/>
              </w:rPr>
            </w:pPr>
          </w:p>
        </w:tc>
      </w:tr>
      <w:tr w:rsidR="009C60D2" w:rsidRPr="001D7186" w14:paraId="5C55FCBC" w14:textId="77777777" w:rsidTr="778C1D75">
        <w:trPr>
          <w:trHeight w:val="1926"/>
        </w:trPr>
        <w:tc>
          <w:tcPr>
            <w:tcW w:w="3054" w:type="dxa"/>
            <w:gridSpan w:val="2"/>
          </w:tcPr>
          <w:p w14:paraId="3709EAB3" w14:textId="77777777" w:rsidR="009C60D2" w:rsidRDefault="009C60D2" w:rsidP="000C4E50">
            <w:pPr>
              <w:spacing w:line="259" w:lineRule="auto"/>
            </w:pPr>
          </w:p>
        </w:tc>
        <w:tc>
          <w:tcPr>
            <w:tcW w:w="990" w:type="dxa"/>
          </w:tcPr>
          <w:p w14:paraId="127DA7E7" w14:textId="77777777" w:rsidR="009C60D2" w:rsidRDefault="009C60D2" w:rsidP="000C4E50"/>
        </w:tc>
        <w:tc>
          <w:tcPr>
            <w:tcW w:w="1172" w:type="dxa"/>
          </w:tcPr>
          <w:p w14:paraId="799EF858" w14:textId="77777777" w:rsidR="009C60D2" w:rsidRDefault="009C60D2" w:rsidP="000C4E50">
            <w:pPr>
              <w:spacing w:after="160" w:line="259" w:lineRule="auto"/>
            </w:pPr>
          </w:p>
        </w:tc>
        <w:tc>
          <w:tcPr>
            <w:tcW w:w="3210" w:type="dxa"/>
          </w:tcPr>
          <w:p w14:paraId="62AA4758" w14:textId="77777777" w:rsidR="009C60D2" w:rsidRDefault="009C60D2" w:rsidP="000C4E50">
            <w:pPr>
              <w:rPr>
                <w:sz w:val="20"/>
                <w:szCs w:val="20"/>
              </w:rPr>
            </w:pPr>
            <w:r w:rsidRPr="00D54405">
              <w:rPr>
                <w:b/>
                <w:bCs/>
                <w:sz w:val="20"/>
                <w:szCs w:val="20"/>
              </w:rPr>
              <w:t>Implementation</w:t>
            </w:r>
            <w:r w:rsidRPr="00D54405">
              <w:rPr>
                <w:sz w:val="20"/>
                <w:szCs w:val="20"/>
              </w:rPr>
              <w:t xml:space="preserve">: </w:t>
            </w:r>
          </w:p>
          <w:p w14:paraId="397FF314" w14:textId="77777777" w:rsidR="009C60D2" w:rsidRPr="00D54405" w:rsidRDefault="009C60D2" w:rsidP="000C4E50">
            <w:pPr>
              <w:rPr>
                <w:sz w:val="20"/>
                <w:szCs w:val="20"/>
              </w:rPr>
            </w:pPr>
          </w:p>
          <w:p w14:paraId="7C9D269F" w14:textId="77777777" w:rsidR="009C60D2" w:rsidRDefault="009C60D2" w:rsidP="000C4E50">
            <w:pPr>
              <w:rPr>
                <w:sz w:val="20"/>
                <w:szCs w:val="20"/>
              </w:rPr>
            </w:pPr>
            <w:r w:rsidRPr="00D54405">
              <w:rPr>
                <w:b/>
                <w:bCs/>
                <w:sz w:val="20"/>
                <w:szCs w:val="20"/>
              </w:rPr>
              <w:t>Impact</w:t>
            </w:r>
            <w:r w:rsidRPr="00D54405">
              <w:rPr>
                <w:sz w:val="20"/>
                <w:szCs w:val="20"/>
              </w:rPr>
              <w:t xml:space="preserve">: </w:t>
            </w:r>
          </w:p>
          <w:p w14:paraId="33DF923B" w14:textId="77777777" w:rsidR="009C60D2" w:rsidRPr="00D54405" w:rsidRDefault="009C60D2" w:rsidP="000C4E50">
            <w:pPr>
              <w:rPr>
                <w:sz w:val="20"/>
                <w:szCs w:val="20"/>
              </w:rPr>
            </w:pPr>
          </w:p>
          <w:p w14:paraId="22F9ADA3" w14:textId="77777777" w:rsidR="009C60D2" w:rsidRPr="00312306" w:rsidRDefault="009C60D2" w:rsidP="000C4E50">
            <w:r w:rsidRPr="00D54405">
              <w:rPr>
                <w:b/>
                <w:bCs/>
                <w:sz w:val="20"/>
                <w:szCs w:val="20"/>
              </w:rPr>
              <w:t>Artifacts/Evidence</w:t>
            </w:r>
            <w:r w:rsidRPr="00D54405">
              <w:rPr>
                <w:sz w:val="20"/>
                <w:szCs w:val="20"/>
              </w:rPr>
              <w:t>:</w:t>
            </w:r>
            <w:r>
              <w:rPr>
                <w:sz w:val="20"/>
                <w:szCs w:val="20"/>
              </w:rPr>
              <w:t xml:space="preserve">  </w:t>
            </w:r>
          </w:p>
        </w:tc>
        <w:tc>
          <w:tcPr>
            <w:tcW w:w="2927" w:type="dxa"/>
          </w:tcPr>
          <w:p w14:paraId="5F8715A3" w14:textId="77777777" w:rsidR="009C60D2" w:rsidRPr="001D7186" w:rsidRDefault="009C60D2" w:rsidP="000C4E50">
            <w:pPr>
              <w:pStyle w:val="ListParagraph"/>
              <w:spacing w:after="0" w:line="240" w:lineRule="auto"/>
              <w:ind w:left="360" w:firstLine="0"/>
              <w:rPr>
                <w:rFonts w:eastAsiaTheme="minorEastAsia"/>
              </w:rPr>
            </w:pPr>
          </w:p>
        </w:tc>
      </w:tr>
    </w:tbl>
    <w:p w14:paraId="4F799CA7" w14:textId="077B8B16" w:rsidR="003A0B79" w:rsidRDefault="003A0B79"/>
    <w:p w14:paraId="29938B5B" w14:textId="1C55FD06" w:rsidR="003A0B79" w:rsidRDefault="003A0B79"/>
    <w:p w14:paraId="29D8964A" w14:textId="750A56D1" w:rsidR="003A0B79" w:rsidRDefault="003A0B79"/>
    <w:p w14:paraId="28B18A23" w14:textId="597A8855" w:rsidR="003A0B79" w:rsidRDefault="003A0B79"/>
    <w:p w14:paraId="4CCCFDAB" w14:textId="77777777" w:rsidR="009D1675" w:rsidRDefault="009D1675"/>
    <w:tbl>
      <w:tblPr>
        <w:tblStyle w:val="TableGrid0"/>
        <w:tblpPr w:leftFromText="180" w:rightFromText="180" w:vertAnchor="text" w:horzAnchor="margin" w:tblpXSpec="center" w:tblpY="-52"/>
        <w:tblW w:w="11353"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 w:type="dxa"/>
          <w:left w:w="80" w:type="dxa"/>
          <w:right w:w="102" w:type="dxa"/>
        </w:tblCellMar>
        <w:tblLook w:val="04A0" w:firstRow="1" w:lastRow="0" w:firstColumn="1" w:lastColumn="0" w:noHBand="0" w:noVBand="1"/>
      </w:tblPr>
      <w:tblGrid>
        <w:gridCol w:w="1469"/>
        <w:gridCol w:w="1585"/>
        <w:gridCol w:w="990"/>
        <w:gridCol w:w="1172"/>
        <w:gridCol w:w="2955"/>
        <w:gridCol w:w="3182"/>
      </w:tblGrid>
      <w:tr w:rsidR="00DB563D" w14:paraId="6B3B3E27" w14:textId="77777777" w:rsidTr="778C1D75">
        <w:trPr>
          <w:trHeight w:val="334"/>
        </w:trPr>
        <w:tc>
          <w:tcPr>
            <w:tcW w:w="11353" w:type="dxa"/>
            <w:gridSpan w:val="6"/>
            <w:shd w:val="clear" w:color="auto" w:fill="6ECEF9"/>
          </w:tcPr>
          <w:p w14:paraId="67315949" w14:textId="77777777" w:rsidR="00DB563D" w:rsidRPr="003A0B79" w:rsidRDefault="00DB563D" w:rsidP="00D20852">
            <w:pPr>
              <w:spacing w:after="160" w:line="259" w:lineRule="auto"/>
              <w:jc w:val="center"/>
              <w:rPr>
                <w:b/>
                <w:bCs/>
              </w:rPr>
            </w:pPr>
            <w:r>
              <w:rPr>
                <w:b/>
                <w:bCs/>
              </w:rPr>
              <w:lastRenderedPageBreak/>
              <w:t>EFFECTIVE LEADERSHIP</w:t>
            </w:r>
          </w:p>
        </w:tc>
      </w:tr>
      <w:tr w:rsidR="00DB563D" w14:paraId="13305B9C" w14:textId="77777777" w:rsidTr="778C1D75">
        <w:trPr>
          <w:trHeight w:val="556"/>
        </w:trPr>
        <w:tc>
          <w:tcPr>
            <w:tcW w:w="1469" w:type="dxa"/>
            <w:shd w:val="clear" w:color="auto" w:fill="E9F7FD"/>
            <w:vAlign w:val="center"/>
          </w:tcPr>
          <w:p w14:paraId="5ACC48F1" w14:textId="4EFA279E" w:rsidR="00DB563D" w:rsidRPr="00CF1884" w:rsidRDefault="00DB563D" w:rsidP="00D20852">
            <w:pPr>
              <w:spacing w:line="259" w:lineRule="auto"/>
              <w:rPr>
                <w:rFonts w:ascii="Times New Roman" w:hAnsi="Times New Roman" w:cs="Times New Roman"/>
                <w:sz w:val="20"/>
                <w:szCs w:val="20"/>
              </w:rPr>
            </w:pPr>
            <w:r w:rsidRPr="00CF1884">
              <w:rPr>
                <w:rFonts w:ascii="Times New Roman" w:hAnsi="Times New Roman" w:cs="Times New Roman"/>
                <w:b/>
                <w:sz w:val="20"/>
                <w:szCs w:val="20"/>
              </w:rPr>
              <w:t>GOAL #</w:t>
            </w:r>
            <w:r>
              <w:rPr>
                <w:rFonts w:ascii="Times New Roman" w:hAnsi="Times New Roman" w:cs="Times New Roman"/>
                <w:b/>
                <w:sz w:val="20"/>
                <w:szCs w:val="20"/>
              </w:rPr>
              <w:t>2</w:t>
            </w:r>
          </w:p>
        </w:tc>
        <w:tc>
          <w:tcPr>
            <w:tcW w:w="9884" w:type="dxa"/>
            <w:gridSpan w:val="5"/>
          </w:tcPr>
          <w:p w14:paraId="6A17193E" w14:textId="029748D3" w:rsidR="00DB563D" w:rsidRPr="00CF1884" w:rsidRDefault="384D7D39" w:rsidP="4E31E201">
            <w:pPr>
              <w:rPr>
                <w:rFonts w:ascii="Times New Roman" w:eastAsia="Times New Roman" w:hAnsi="Times New Roman" w:cs="Times New Roman"/>
                <w:sz w:val="20"/>
                <w:szCs w:val="20"/>
              </w:rPr>
            </w:pPr>
            <w:r w:rsidRPr="778C1D75">
              <w:rPr>
                <w:rFonts w:ascii="Calibri Light" w:eastAsia="Calibri Light" w:hAnsi="Calibri Light" w:cs="Calibri Light"/>
                <w:b/>
                <w:bCs/>
                <w:sz w:val="24"/>
                <w:szCs w:val="24"/>
              </w:rPr>
              <w:t>Fifty</w:t>
            </w:r>
            <w:r w:rsidR="2C7B4B7F" w:rsidRPr="778C1D75">
              <w:rPr>
                <w:rFonts w:ascii="Calibri Light" w:eastAsia="Calibri Light" w:hAnsi="Calibri Light" w:cs="Calibri Light"/>
                <w:b/>
                <w:bCs/>
                <w:sz w:val="24"/>
                <w:szCs w:val="24"/>
              </w:rPr>
              <w:t xml:space="preserve"> percent of all students will show 100 points in Quantile growth as measured by the end of the year Math Inventory during the 202</w:t>
            </w:r>
            <w:r w:rsidR="4D813B22" w:rsidRPr="778C1D75">
              <w:rPr>
                <w:rFonts w:ascii="Calibri Light" w:eastAsia="Calibri Light" w:hAnsi="Calibri Light" w:cs="Calibri Light"/>
                <w:b/>
                <w:bCs/>
                <w:sz w:val="24"/>
                <w:szCs w:val="24"/>
              </w:rPr>
              <w:t>1</w:t>
            </w:r>
            <w:r w:rsidR="2C7B4B7F" w:rsidRPr="778C1D75">
              <w:rPr>
                <w:rFonts w:ascii="Calibri Light" w:eastAsia="Calibri Light" w:hAnsi="Calibri Light" w:cs="Calibri Light"/>
                <w:b/>
                <w:bCs/>
                <w:sz w:val="24"/>
                <w:szCs w:val="24"/>
              </w:rPr>
              <w:t>-202</w:t>
            </w:r>
            <w:r w:rsidR="5AFD28E5" w:rsidRPr="778C1D75">
              <w:rPr>
                <w:rFonts w:ascii="Calibri Light" w:eastAsia="Calibri Light" w:hAnsi="Calibri Light" w:cs="Calibri Light"/>
                <w:b/>
                <w:bCs/>
                <w:sz w:val="24"/>
                <w:szCs w:val="24"/>
              </w:rPr>
              <w:t>2</w:t>
            </w:r>
            <w:r w:rsidR="2C7B4B7F" w:rsidRPr="778C1D75">
              <w:rPr>
                <w:rFonts w:ascii="Calibri Light" w:eastAsia="Calibri Light" w:hAnsi="Calibri Light" w:cs="Calibri Light"/>
                <w:b/>
                <w:bCs/>
                <w:sz w:val="24"/>
                <w:szCs w:val="24"/>
              </w:rPr>
              <w:t xml:space="preserve"> school year.                                               </w:t>
            </w:r>
            <w:r w:rsidR="2C7B4B7F" w:rsidRPr="778C1D75">
              <w:rPr>
                <w:rFonts w:ascii="Times New Roman" w:eastAsia="Times New Roman" w:hAnsi="Times New Roman" w:cs="Times New Roman"/>
                <w:sz w:val="20"/>
                <w:szCs w:val="20"/>
              </w:rPr>
              <w:t xml:space="preserve"> </w:t>
            </w:r>
          </w:p>
        </w:tc>
      </w:tr>
      <w:tr w:rsidR="00DB563D" w14:paraId="2C3ED742" w14:textId="77777777" w:rsidTr="778C1D75">
        <w:trPr>
          <w:trHeight w:val="869"/>
        </w:trPr>
        <w:tc>
          <w:tcPr>
            <w:tcW w:w="3054" w:type="dxa"/>
            <w:gridSpan w:val="2"/>
            <w:shd w:val="clear" w:color="auto" w:fill="E9F7FD"/>
            <w:vAlign w:val="center"/>
          </w:tcPr>
          <w:p w14:paraId="41371B5B" w14:textId="77777777" w:rsidR="00DB563D" w:rsidRPr="00CF1884" w:rsidRDefault="00DB563D" w:rsidP="00D20852">
            <w:pPr>
              <w:spacing w:line="259" w:lineRule="auto"/>
              <w:ind w:left="22"/>
              <w:jc w:val="center"/>
              <w:rPr>
                <w:rFonts w:ascii="Times New Roman" w:hAnsi="Times New Roman" w:cs="Times New Roman"/>
                <w:sz w:val="20"/>
                <w:szCs w:val="20"/>
              </w:rPr>
            </w:pPr>
            <w:r w:rsidRPr="00CF1884">
              <w:rPr>
                <w:rFonts w:ascii="Times New Roman" w:hAnsi="Times New Roman" w:cs="Times New Roman"/>
                <w:b/>
                <w:sz w:val="20"/>
                <w:szCs w:val="20"/>
              </w:rPr>
              <w:t>Action Step</w:t>
            </w:r>
            <w:r>
              <w:rPr>
                <w:rFonts w:ascii="Times New Roman" w:hAnsi="Times New Roman" w:cs="Times New Roman"/>
                <w:b/>
                <w:sz w:val="20"/>
                <w:szCs w:val="20"/>
              </w:rPr>
              <w:t>(s)</w:t>
            </w:r>
          </w:p>
        </w:tc>
        <w:tc>
          <w:tcPr>
            <w:tcW w:w="990" w:type="dxa"/>
            <w:shd w:val="clear" w:color="auto" w:fill="E9F7FD"/>
            <w:vAlign w:val="center"/>
          </w:tcPr>
          <w:p w14:paraId="7A2147EC" w14:textId="77777777" w:rsidR="00DB563D" w:rsidRPr="00CF1884" w:rsidRDefault="00DB563D" w:rsidP="00D20852">
            <w:pPr>
              <w:rPr>
                <w:rFonts w:ascii="Times New Roman" w:hAnsi="Times New Roman" w:cs="Times New Roman"/>
                <w:b/>
                <w:sz w:val="20"/>
                <w:szCs w:val="20"/>
              </w:rPr>
            </w:pPr>
            <w:r w:rsidRPr="00CF1884">
              <w:rPr>
                <w:rFonts w:ascii="Times New Roman" w:hAnsi="Times New Roman" w:cs="Times New Roman"/>
                <w:b/>
                <w:sz w:val="20"/>
                <w:szCs w:val="20"/>
              </w:rPr>
              <w:t>Funding Source(s)</w:t>
            </w:r>
          </w:p>
        </w:tc>
        <w:tc>
          <w:tcPr>
            <w:tcW w:w="1172" w:type="dxa"/>
            <w:shd w:val="clear" w:color="auto" w:fill="E9F7FD"/>
            <w:vAlign w:val="center"/>
          </w:tcPr>
          <w:p w14:paraId="69D12F14" w14:textId="77777777" w:rsidR="00DB563D" w:rsidRPr="00384E50" w:rsidRDefault="00DB563D" w:rsidP="00D20852">
            <w:pPr>
              <w:rPr>
                <w:b/>
                <w:bCs/>
                <w:sz w:val="20"/>
                <w:szCs w:val="20"/>
              </w:rPr>
            </w:pPr>
            <w:r w:rsidRPr="00384E50">
              <w:rPr>
                <w:b/>
                <w:bCs/>
                <w:sz w:val="20"/>
                <w:szCs w:val="20"/>
              </w:rPr>
              <w:t>Start</w:t>
            </w:r>
            <w:r>
              <w:rPr>
                <w:b/>
                <w:bCs/>
                <w:sz w:val="20"/>
                <w:szCs w:val="20"/>
              </w:rPr>
              <w:t xml:space="preserve"> </w:t>
            </w:r>
            <w:r w:rsidRPr="00384E50">
              <w:rPr>
                <w:b/>
                <w:bCs/>
                <w:sz w:val="20"/>
                <w:szCs w:val="20"/>
              </w:rPr>
              <w:t>Date</w:t>
            </w:r>
          </w:p>
        </w:tc>
        <w:tc>
          <w:tcPr>
            <w:tcW w:w="2955" w:type="dxa"/>
            <w:shd w:val="clear" w:color="auto" w:fill="E9F7FD"/>
            <w:vAlign w:val="center"/>
          </w:tcPr>
          <w:p w14:paraId="19080655" w14:textId="77777777" w:rsidR="00DB563D" w:rsidRPr="00CF1884" w:rsidRDefault="00DB563D" w:rsidP="00D20852">
            <w:pPr>
              <w:pStyle w:val="ListParagraph"/>
              <w:numPr>
                <w:ilvl w:val="0"/>
                <w:numId w:val="20"/>
              </w:numPr>
              <w:spacing w:after="0" w:line="240" w:lineRule="auto"/>
              <w:rPr>
                <w:rFonts w:eastAsiaTheme="minorEastAsia"/>
                <w:b/>
                <w:sz w:val="20"/>
                <w:szCs w:val="20"/>
              </w:rPr>
            </w:pPr>
            <w:r>
              <w:rPr>
                <w:rFonts w:eastAsiaTheme="minorEastAsia"/>
                <w:b/>
                <w:sz w:val="20"/>
                <w:szCs w:val="20"/>
              </w:rPr>
              <w:t>Method</w:t>
            </w:r>
            <w:r w:rsidRPr="00CF1884">
              <w:rPr>
                <w:rFonts w:eastAsiaTheme="minorEastAsia"/>
                <w:b/>
                <w:sz w:val="20"/>
                <w:szCs w:val="20"/>
              </w:rPr>
              <w:t xml:space="preserve"> for Monitoring Implementation</w:t>
            </w:r>
            <w:r>
              <w:rPr>
                <w:rFonts w:eastAsiaTheme="minorEastAsia"/>
                <w:b/>
                <w:sz w:val="20"/>
                <w:szCs w:val="20"/>
              </w:rPr>
              <w:t xml:space="preserve"> (Frequency)</w:t>
            </w:r>
          </w:p>
          <w:p w14:paraId="63E7AC37" w14:textId="77777777" w:rsidR="00DB563D" w:rsidRPr="00CF1884" w:rsidRDefault="00DB563D" w:rsidP="00D20852">
            <w:pPr>
              <w:pStyle w:val="ListParagraph"/>
              <w:numPr>
                <w:ilvl w:val="0"/>
                <w:numId w:val="20"/>
              </w:numPr>
              <w:spacing w:after="0" w:line="240" w:lineRule="auto"/>
              <w:rPr>
                <w:rFonts w:eastAsiaTheme="minorEastAsia"/>
                <w:b/>
                <w:sz w:val="20"/>
                <w:szCs w:val="20"/>
              </w:rPr>
            </w:pPr>
            <w:r>
              <w:rPr>
                <w:rFonts w:eastAsiaTheme="minorEastAsia"/>
                <w:b/>
                <w:sz w:val="20"/>
                <w:szCs w:val="20"/>
              </w:rPr>
              <w:t>Method</w:t>
            </w:r>
            <w:r w:rsidRPr="00CF1884">
              <w:rPr>
                <w:rFonts w:eastAsiaTheme="minorEastAsia"/>
                <w:b/>
                <w:sz w:val="20"/>
                <w:szCs w:val="20"/>
              </w:rPr>
              <w:t xml:space="preserve"> for Monitoring Impact</w:t>
            </w:r>
            <w:r>
              <w:rPr>
                <w:rFonts w:eastAsiaTheme="minorEastAsia"/>
                <w:b/>
                <w:sz w:val="20"/>
                <w:szCs w:val="20"/>
              </w:rPr>
              <w:t xml:space="preserve"> (Frequency)</w:t>
            </w:r>
          </w:p>
          <w:p w14:paraId="49C6A2CE" w14:textId="77777777" w:rsidR="00DB563D" w:rsidRPr="00CF1884" w:rsidRDefault="00DB563D" w:rsidP="00D20852">
            <w:pPr>
              <w:pStyle w:val="ListParagraph"/>
              <w:numPr>
                <w:ilvl w:val="0"/>
                <w:numId w:val="20"/>
              </w:numPr>
              <w:spacing w:after="0" w:line="240" w:lineRule="auto"/>
              <w:rPr>
                <w:rFonts w:eastAsiaTheme="minorEastAsia"/>
                <w:b/>
                <w:sz w:val="20"/>
                <w:szCs w:val="20"/>
              </w:rPr>
            </w:pPr>
            <w:r>
              <w:rPr>
                <w:rFonts w:eastAsiaTheme="minorEastAsia"/>
                <w:b/>
                <w:sz w:val="20"/>
                <w:szCs w:val="20"/>
              </w:rPr>
              <w:t>Arti</w:t>
            </w:r>
            <w:r w:rsidRPr="00CF1884">
              <w:rPr>
                <w:rFonts w:eastAsiaTheme="minorEastAsia"/>
                <w:b/>
                <w:sz w:val="20"/>
                <w:szCs w:val="20"/>
              </w:rPr>
              <w:t>facts/Evidence</w:t>
            </w:r>
          </w:p>
        </w:tc>
        <w:tc>
          <w:tcPr>
            <w:tcW w:w="3182" w:type="dxa"/>
            <w:shd w:val="clear" w:color="auto" w:fill="E9F7FD"/>
            <w:vAlign w:val="center"/>
          </w:tcPr>
          <w:p w14:paraId="64609718" w14:textId="77777777" w:rsidR="00DB563D" w:rsidRPr="00CF1884" w:rsidRDefault="00DB563D" w:rsidP="00D20852">
            <w:pPr>
              <w:pStyle w:val="ListParagraph"/>
              <w:numPr>
                <w:ilvl w:val="0"/>
                <w:numId w:val="19"/>
              </w:numPr>
              <w:spacing w:after="0"/>
              <w:rPr>
                <w:rFonts w:eastAsiaTheme="minorEastAsia"/>
                <w:b/>
                <w:bCs/>
                <w:sz w:val="20"/>
                <w:szCs w:val="20"/>
              </w:rPr>
            </w:pPr>
            <w:r>
              <w:rPr>
                <w:rFonts w:eastAsiaTheme="minorEastAsia"/>
                <w:b/>
                <w:bCs/>
                <w:sz w:val="20"/>
                <w:szCs w:val="20"/>
              </w:rPr>
              <w:t>Lead (bold)</w:t>
            </w:r>
          </w:p>
          <w:p w14:paraId="689160E3" w14:textId="77777777" w:rsidR="00DB563D" w:rsidRPr="00CF1884" w:rsidRDefault="00DB563D" w:rsidP="00D20852">
            <w:pPr>
              <w:pStyle w:val="ListParagraph"/>
              <w:numPr>
                <w:ilvl w:val="0"/>
                <w:numId w:val="19"/>
              </w:numPr>
              <w:spacing w:after="0"/>
              <w:rPr>
                <w:rFonts w:eastAsiaTheme="minorEastAsia"/>
                <w:sz w:val="20"/>
                <w:szCs w:val="20"/>
              </w:rPr>
            </w:pPr>
            <w:r w:rsidRPr="00CF1884">
              <w:rPr>
                <w:rFonts w:eastAsiaTheme="minorEastAsia"/>
                <w:b/>
                <w:bCs/>
                <w:sz w:val="20"/>
                <w:szCs w:val="20"/>
              </w:rPr>
              <w:t>Support</w:t>
            </w:r>
          </w:p>
        </w:tc>
      </w:tr>
      <w:tr w:rsidR="00DB563D" w14:paraId="4724C75A" w14:textId="77777777" w:rsidTr="778C1D75">
        <w:trPr>
          <w:trHeight w:val="1926"/>
        </w:trPr>
        <w:tc>
          <w:tcPr>
            <w:tcW w:w="3054" w:type="dxa"/>
            <w:gridSpan w:val="2"/>
          </w:tcPr>
          <w:p w14:paraId="01D4BCF2" w14:textId="6E24B331" w:rsidR="00DB563D" w:rsidRPr="00D54405" w:rsidRDefault="54FE2CAF" w:rsidP="50C24590">
            <w:pPr>
              <w:rPr>
                <w:rFonts w:ascii="Calibri" w:eastAsia="Calibri" w:hAnsi="Calibri" w:cs="Calibri"/>
                <w:sz w:val="20"/>
                <w:szCs w:val="20"/>
              </w:rPr>
            </w:pPr>
            <w:r w:rsidRPr="50C24590">
              <w:rPr>
                <w:rFonts w:ascii="Calibri Light" w:eastAsia="Calibri Light" w:hAnsi="Calibri Light" w:cs="Calibri Light"/>
              </w:rPr>
              <w:t>Set the expectations and non-negotiables for the implementation of CTLS lessons and math workshop</w:t>
            </w:r>
          </w:p>
        </w:tc>
        <w:tc>
          <w:tcPr>
            <w:tcW w:w="990" w:type="dxa"/>
          </w:tcPr>
          <w:p w14:paraId="59614BB5" w14:textId="45AD323B" w:rsidR="00DB563D" w:rsidRPr="00D54405" w:rsidRDefault="632C4116" w:rsidP="00D20852">
            <w:pPr>
              <w:rPr>
                <w:sz w:val="20"/>
                <w:szCs w:val="20"/>
              </w:rPr>
            </w:pPr>
            <w:r w:rsidRPr="50C24590">
              <w:rPr>
                <w:sz w:val="20"/>
                <w:szCs w:val="20"/>
              </w:rPr>
              <w:t>NA</w:t>
            </w:r>
          </w:p>
        </w:tc>
        <w:tc>
          <w:tcPr>
            <w:tcW w:w="1172" w:type="dxa"/>
          </w:tcPr>
          <w:p w14:paraId="04A236A7" w14:textId="68484813" w:rsidR="00DB563D" w:rsidRPr="00D54405" w:rsidRDefault="2E37B847" w:rsidP="00D20852">
            <w:pPr>
              <w:rPr>
                <w:sz w:val="20"/>
                <w:szCs w:val="20"/>
              </w:rPr>
            </w:pPr>
            <w:r w:rsidRPr="778C1D75">
              <w:rPr>
                <w:sz w:val="20"/>
                <w:szCs w:val="20"/>
              </w:rPr>
              <w:t>July</w:t>
            </w:r>
          </w:p>
        </w:tc>
        <w:tc>
          <w:tcPr>
            <w:tcW w:w="2955" w:type="dxa"/>
          </w:tcPr>
          <w:p w14:paraId="5E174B41" w14:textId="77777777" w:rsidR="00DB563D" w:rsidRDefault="00DB563D" w:rsidP="00D20852">
            <w:pPr>
              <w:rPr>
                <w:sz w:val="20"/>
                <w:szCs w:val="20"/>
              </w:rPr>
            </w:pPr>
            <w:r w:rsidRPr="00D54405">
              <w:rPr>
                <w:b/>
                <w:bCs/>
                <w:sz w:val="20"/>
                <w:szCs w:val="20"/>
              </w:rPr>
              <w:t>Implementation</w:t>
            </w:r>
            <w:r w:rsidRPr="00D54405">
              <w:rPr>
                <w:sz w:val="20"/>
                <w:szCs w:val="20"/>
              </w:rPr>
              <w:t xml:space="preserve">: </w:t>
            </w:r>
          </w:p>
          <w:p w14:paraId="3EAEEB5C" w14:textId="1BB3FE1C" w:rsidR="00DB563D" w:rsidRPr="00D54405" w:rsidRDefault="2B72246B" w:rsidP="00D20852">
            <w:pPr>
              <w:rPr>
                <w:sz w:val="20"/>
                <w:szCs w:val="20"/>
              </w:rPr>
            </w:pPr>
            <w:r w:rsidRPr="50C24590">
              <w:rPr>
                <w:sz w:val="20"/>
                <w:szCs w:val="20"/>
              </w:rPr>
              <w:t>Pre-planning in July</w:t>
            </w:r>
          </w:p>
          <w:p w14:paraId="5787EDBB" w14:textId="77777777" w:rsidR="00DB563D" w:rsidRPr="00D54405" w:rsidRDefault="00DB563D" w:rsidP="00D20852">
            <w:pPr>
              <w:rPr>
                <w:sz w:val="20"/>
                <w:szCs w:val="20"/>
              </w:rPr>
            </w:pPr>
          </w:p>
          <w:p w14:paraId="735CD3DD" w14:textId="1C8CAD21" w:rsidR="00DB563D" w:rsidRPr="00D54405" w:rsidRDefault="3A59639A" w:rsidP="50C24590">
            <w:pPr>
              <w:rPr>
                <w:sz w:val="20"/>
                <w:szCs w:val="20"/>
              </w:rPr>
            </w:pPr>
            <w:r w:rsidRPr="50C24590">
              <w:rPr>
                <w:b/>
                <w:bCs/>
                <w:sz w:val="20"/>
                <w:szCs w:val="20"/>
              </w:rPr>
              <w:t>Artifacts/Evidence</w:t>
            </w:r>
            <w:r w:rsidRPr="50C24590">
              <w:rPr>
                <w:sz w:val="20"/>
                <w:szCs w:val="20"/>
              </w:rPr>
              <w:t xml:space="preserve">:  </w:t>
            </w:r>
          </w:p>
          <w:p w14:paraId="14B7F973" w14:textId="3E3FF727" w:rsidR="00DB563D" w:rsidRPr="00D54405" w:rsidRDefault="7B27178D" w:rsidP="50C24590">
            <w:pPr>
              <w:rPr>
                <w:sz w:val="20"/>
                <w:szCs w:val="20"/>
              </w:rPr>
            </w:pPr>
            <w:r w:rsidRPr="50C24590">
              <w:rPr>
                <w:sz w:val="20"/>
                <w:szCs w:val="20"/>
              </w:rPr>
              <w:t>Agenda; Non-negotiables handout</w:t>
            </w:r>
          </w:p>
        </w:tc>
        <w:tc>
          <w:tcPr>
            <w:tcW w:w="3182" w:type="dxa"/>
          </w:tcPr>
          <w:p w14:paraId="21CE45D9" w14:textId="60889160" w:rsidR="00DB563D" w:rsidRPr="00D54405" w:rsidRDefault="685F4039" w:rsidP="50C24590">
            <w:pPr>
              <w:rPr>
                <w:b/>
                <w:bCs/>
              </w:rPr>
            </w:pPr>
            <w:r w:rsidRPr="50C24590">
              <w:rPr>
                <w:b/>
                <w:bCs/>
              </w:rPr>
              <w:t>Admin</w:t>
            </w:r>
          </w:p>
          <w:p w14:paraId="2266E84F" w14:textId="49CB5778" w:rsidR="00DB563D" w:rsidRPr="00D54405" w:rsidRDefault="78F8639E" w:rsidP="50C24590">
            <w:r>
              <w:t xml:space="preserve">Math </w:t>
            </w:r>
            <w:r w:rsidR="685F4039">
              <w:t>Curriculum Coor.</w:t>
            </w:r>
          </w:p>
          <w:p w14:paraId="70E9746F" w14:textId="5CE0409F" w:rsidR="00DB563D" w:rsidRPr="00D54405" w:rsidRDefault="00DB563D" w:rsidP="50C24590"/>
        </w:tc>
      </w:tr>
      <w:tr w:rsidR="00DB563D" w14:paraId="782C016A" w14:textId="77777777" w:rsidTr="778C1D75">
        <w:trPr>
          <w:trHeight w:val="1926"/>
        </w:trPr>
        <w:tc>
          <w:tcPr>
            <w:tcW w:w="3054" w:type="dxa"/>
            <w:gridSpan w:val="2"/>
          </w:tcPr>
          <w:p w14:paraId="69009971" w14:textId="68583FDC" w:rsidR="00DB563D" w:rsidRDefault="4D99666A" w:rsidP="50C24590">
            <w:pPr>
              <w:spacing w:line="259" w:lineRule="auto"/>
            </w:pPr>
            <w:r w:rsidRPr="50C24590">
              <w:rPr>
                <w:rFonts w:ascii="Calibri Light" w:eastAsia="Calibri Light" w:hAnsi="Calibri Light" w:cs="Calibri Light"/>
              </w:rPr>
              <w:t>Set the expectations and non-negotiables for the implementation of Number Talks</w:t>
            </w:r>
          </w:p>
        </w:tc>
        <w:tc>
          <w:tcPr>
            <w:tcW w:w="990" w:type="dxa"/>
          </w:tcPr>
          <w:p w14:paraId="570B6468" w14:textId="7D47E3C5" w:rsidR="00DB563D" w:rsidRDefault="43DBF9D5" w:rsidP="00D20852">
            <w:r>
              <w:t>NA</w:t>
            </w:r>
          </w:p>
        </w:tc>
        <w:tc>
          <w:tcPr>
            <w:tcW w:w="1172" w:type="dxa"/>
          </w:tcPr>
          <w:p w14:paraId="6B17DA3F" w14:textId="6029C553" w:rsidR="00DB563D" w:rsidRDefault="0293685E" w:rsidP="00D20852">
            <w:pPr>
              <w:spacing w:after="160" w:line="259" w:lineRule="auto"/>
            </w:pPr>
            <w:r>
              <w:t>August</w:t>
            </w:r>
          </w:p>
        </w:tc>
        <w:tc>
          <w:tcPr>
            <w:tcW w:w="2955" w:type="dxa"/>
          </w:tcPr>
          <w:p w14:paraId="0D1C9561" w14:textId="77777777" w:rsidR="00DB563D" w:rsidRDefault="00DB563D" w:rsidP="00D20852">
            <w:pPr>
              <w:rPr>
                <w:sz w:val="20"/>
                <w:szCs w:val="20"/>
              </w:rPr>
            </w:pPr>
            <w:r w:rsidRPr="00D54405">
              <w:rPr>
                <w:b/>
                <w:bCs/>
                <w:sz w:val="20"/>
                <w:szCs w:val="20"/>
              </w:rPr>
              <w:t>Implementation</w:t>
            </w:r>
            <w:r w:rsidRPr="00D54405">
              <w:rPr>
                <w:sz w:val="20"/>
                <w:szCs w:val="20"/>
              </w:rPr>
              <w:t xml:space="preserve">: </w:t>
            </w:r>
          </w:p>
          <w:p w14:paraId="0C9A06FF" w14:textId="128A43BE" w:rsidR="0921CF4F" w:rsidRDefault="0921CF4F" w:rsidP="778C1D75">
            <w:pPr>
              <w:rPr>
                <w:sz w:val="20"/>
                <w:szCs w:val="20"/>
              </w:rPr>
            </w:pPr>
            <w:r w:rsidRPr="778C1D75">
              <w:rPr>
                <w:sz w:val="20"/>
                <w:szCs w:val="20"/>
              </w:rPr>
              <w:t>August</w:t>
            </w:r>
          </w:p>
          <w:p w14:paraId="4D18D933" w14:textId="7DF0592D" w:rsidR="00DB563D" w:rsidRPr="00312306" w:rsidRDefault="3A59639A" w:rsidP="00D20852">
            <w:r w:rsidRPr="50C24590">
              <w:rPr>
                <w:b/>
                <w:bCs/>
                <w:sz w:val="20"/>
                <w:szCs w:val="20"/>
              </w:rPr>
              <w:t>Artifacts/Evidence</w:t>
            </w:r>
            <w:r w:rsidRPr="50C24590">
              <w:rPr>
                <w:sz w:val="20"/>
                <w:szCs w:val="20"/>
              </w:rPr>
              <w:t xml:space="preserve">:  </w:t>
            </w:r>
          </w:p>
          <w:p w14:paraId="1B8E0DF2" w14:textId="588B09E9" w:rsidR="00DB563D" w:rsidRPr="00312306" w:rsidRDefault="1C86CF96" w:rsidP="50C24590">
            <w:pPr>
              <w:rPr>
                <w:sz w:val="20"/>
                <w:szCs w:val="20"/>
              </w:rPr>
            </w:pPr>
            <w:r w:rsidRPr="50C24590">
              <w:rPr>
                <w:sz w:val="20"/>
                <w:szCs w:val="20"/>
              </w:rPr>
              <w:t>Meeting Agenda</w:t>
            </w:r>
          </w:p>
        </w:tc>
        <w:tc>
          <w:tcPr>
            <w:tcW w:w="3182" w:type="dxa"/>
          </w:tcPr>
          <w:p w14:paraId="53B3139C" w14:textId="60889160" w:rsidR="00DB563D" w:rsidRPr="001D7186" w:rsidRDefault="707ED0C6" w:rsidP="50C24590">
            <w:pPr>
              <w:rPr>
                <w:b/>
                <w:bCs/>
              </w:rPr>
            </w:pPr>
            <w:r w:rsidRPr="50C24590">
              <w:rPr>
                <w:b/>
                <w:bCs/>
              </w:rPr>
              <w:t>Admin</w:t>
            </w:r>
          </w:p>
          <w:p w14:paraId="37DC1577" w14:textId="47EFC352" w:rsidR="00DB563D" w:rsidRPr="001D7186" w:rsidRDefault="191C5F8E" w:rsidP="50C24590">
            <w:r>
              <w:t xml:space="preserve">Math </w:t>
            </w:r>
            <w:r w:rsidR="707ED0C6">
              <w:t>Curriculum Coor.</w:t>
            </w:r>
          </w:p>
          <w:p w14:paraId="33B9C0F3" w14:textId="21FC9D67" w:rsidR="00DB563D" w:rsidRPr="001D7186" w:rsidRDefault="00DB563D" w:rsidP="50C24590">
            <w:pPr>
              <w:pStyle w:val="ListParagraph"/>
              <w:spacing w:after="0" w:line="240" w:lineRule="auto"/>
              <w:ind w:left="360" w:firstLine="0"/>
              <w:rPr>
                <w:rFonts w:eastAsiaTheme="minorEastAsia"/>
              </w:rPr>
            </w:pPr>
          </w:p>
        </w:tc>
      </w:tr>
      <w:tr w:rsidR="009C60D2" w:rsidRPr="001D7186" w14:paraId="7C891536" w14:textId="77777777" w:rsidTr="778C1D75">
        <w:trPr>
          <w:trHeight w:val="1926"/>
        </w:trPr>
        <w:tc>
          <w:tcPr>
            <w:tcW w:w="3054" w:type="dxa"/>
            <w:gridSpan w:val="2"/>
          </w:tcPr>
          <w:p w14:paraId="2D97EA03" w14:textId="14F57CF4" w:rsidR="009C60D2" w:rsidRDefault="54CEDA44" w:rsidP="50C24590">
            <w:pPr>
              <w:spacing w:line="259" w:lineRule="auto"/>
            </w:pPr>
            <w:r w:rsidRPr="50C24590">
              <w:rPr>
                <w:rFonts w:ascii="Calibri Light" w:eastAsia="Calibri Light" w:hAnsi="Calibri Light" w:cs="Calibri Light"/>
              </w:rPr>
              <w:t xml:space="preserve">Complete walk-throughs to ensure that math programs are being used and taught with fidelity.  </w:t>
            </w:r>
          </w:p>
        </w:tc>
        <w:tc>
          <w:tcPr>
            <w:tcW w:w="990" w:type="dxa"/>
          </w:tcPr>
          <w:p w14:paraId="37F936A7" w14:textId="172EE421" w:rsidR="009C60D2" w:rsidRDefault="46682851" w:rsidP="000C4E50">
            <w:r>
              <w:t>NA</w:t>
            </w:r>
          </w:p>
        </w:tc>
        <w:tc>
          <w:tcPr>
            <w:tcW w:w="1172" w:type="dxa"/>
          </w:tcPr>
          <w:p w14:paraId="6EB27C08" w14:textId="35A09D9E" w:rsidR="009C60D2" w:rsidRDefault="3058394D" w:rsidP="000C4E50">
            <w:pPr>
              <w:spacing w:after="160" w:line="259" w:lineRule="auto"/>
            </w:pPr>
            <w:r>
              <w:t>September</w:t>
            </w:r>
          </w:p>
        </w:tc>
        <w:tc>
          <w:tcPr>
            <w:tcW w:w="2955" w:type="dxa"/>
          </w:tcPr>
          <w:p w14:paraId="504D372A" w14:textId="77777777" w:rsidR="009C60D2" w:rsidRDefault="009C60D2" w:rsidP="000C4E50">
            <w:pPr>
              <w:rPr>
                <w:sz w:val="20"/>
                <w:szCs w:val="20"/>
              </w:rPr>
            </w:pPr>
            <w:r w:rsidRPr="00D54405">
              <w:rPr>
                <w:b/>
                <w:bCs/>
                <w:sz w:val="20"/>
                <w:szCs w:val="20"/>
              </w:rPr>
              <w:t>Implementation</w:t>
            </w:r>
            <w:r w:rsidRPr="00D54405">
              <w:rPr>
                <w:sz w:val="20"/>
                <w:szCs w:val="20"/>
              </w:rPr>
              <w:t xml:space="preserve">: </w:t>
            </w:r>
          </w:p>
          <w:p w14:paraId="3D4A34A1" w14:textId="77777777" w:rsidR="009C60D2" w:rsidRPr="00D54405" w:rsidRDefault="009C60D2" w:rsidP="000C4E50">
            <w:pPr>
              <w:rPr>
                <w:sz w:val="20"/>
                <w:szCs w:val="20"/>
              </w:rPr>
            </w:pPr>
          </w:p>
          <w:p w14:paraId="62D1CD51" w14:textId="6D16D5DA" w:rsidR="009C60D2" w:rsidRPr="00D54405" w:rsidRDefault="610354B7" w:rsidP="000C4E50">
            <w:pPr>
              <w:rPr>
                <w:sz w:val="20"/>
                <w:szCs w:val="20"/>
              </w:rPr>
            </w:pPr>
            <w:r w:rsidRPr="50C24590">
              <w:rPr>
                <w:sz w:val="20"/>
                <w:szCs w:val="20"/>
              </w:rPr>
              <w:t>Begin in September</w:t>
            </w:r>
          </w:p>
          <w:p w14:paraId="59A6BE67" w14:textId="235F077D" w:rsidR="009C60D2" w:rsidRPr="00312306" w:rsidRDefault="4429EEFA" w:rsidP="000C4E50">
            <w:r w:rsidRPr="50C24590">
              <w:rPr>
                <w:b/>
                <w:bCs/>
                <w:sz w:val="20"/>
                <w:szCs w:val="20"/>
              </w:rPr>
              <w:t>Artifacts/Evidence</w:t>
            </w:r>
            <w:r w:rsidRPr="50C24590">
              <w:rPr>
                <w:sz w:val="20"/>
                <w:szCs w:val="20"/>
              </w:rPr>
              <w:t xml:space="preserve">:  </w:t>
            </w:r>
          </w:p>
          <w:p w14:paraId="25BE8B8C" w14:textId="0EB29C3F" w:rsidR="009C60D2" w:rsidRPr="00312306" w:rsidRDefault="33AFBDF7" w:rsidP="50C24590">
            <w:pPr>
              <w:rPr>
                <w:sz w:val="20"/>
                <w:szCs w:val="20"/>
              </w:rPr>
            </w:pPr>
            <w:r w:rsidRPr="50C24590">
              <w:rPr>
                <w:sz w:val="20"/>
                <w:szCs w:val="20"/>
              </w:rPr>
              <w:t>Lesson plans; TKES feedback in SLDS Portal</w:t>
            </w:r>
          </w:p>
        </w:tc>
        <w:tc>
          <w:tcPr>
            <w:tcW w:w="3182" w:type="dxa"/>
          </w:tcPr>
          <w:p w14:paraId="1F787406" w14:textId="60889160" w:rsidR="009C60D2" w:rsidRPr="001D7186" w:rsidRDefault="161439D2" w:rsidP="50C24590">
            <w:pPr>
              <w:rPr>
                <w:b/>
                <w:bCs/>
              </w:rPr>
            </w:pPr>
            <w:r w:rsidRPr="50C24590">
              <w:rPr>
                <w:b/>
                <w:bCs/>
              </w:rPr>
              <w:t>Admin</w:t>
            </w:r>
          </w:p>
          <w:p w14:paraId="2EC75AAD" w14:textId="056AFE4F" w:rsidR="009C60D2" w:rsidRPr="001D7186" w:rsidRDefault="38D6D5FC" w:rsidP="50C24590">
            <w:r>
              <w:t xml:space="preserve">Math </w:t>
            </w:r>
            <w:r w:rsidR="161439D2">
              <w:t>Curriculum Coor.</w:t>
            </w:r>
          </w:p>
          <w:p w14:paraId="19FC3BA6" w14:textId="365034D1" w:rsidR="009C60D2" w:rsidRPr="001D7186" w:rsidRDefault="009C60D2" w:rsidP="50C24590">
            <w:pPr>
              <w:pStyle w:val="ListParagraph"/>
              <w:spacing w:after="0" w:line="240" w:lineRule="auto"/>
              <w:ind w:left="360" w:firstLine="0"/>
              <w:rPr>
                <w:rFonts w:eastAsiaTheme="minorEastAsia"/>
              </w:rPr>
            </w:pPr>
          </w:p>
        </w:tc>
      </w:tr>
      <w:tr w:rsidR="009C60D2" w:rsidRPr="001D7186" w14:paraId="0879ED49" w14:textId="77777777" w:rsidTr="778C1D75">
        <w:trPr>
          <w:trHeight w:val="1926"/>
        </w:trPr>
        <w:tc>
          <w:tcPr>
            <w:tcW w:w="3054" w:type="dxa"/>
            <w:gridSpan w:val="2"/>
          </w:tcPr>
          <w:p w14:paraId="31FFA484" w14:textId="48831983" w:rsidR="009C60D2" w:rsidRDefault="5663BCA9" w:rsidP="50C24590">
            <w:pPr>
              <w:spacing w:line="259" w:lineRule="auto"/>
              <w:rPr>
                <w:rFonts w:ascii="Calibri" w:eastAsia="Calibri" w:hAnsi="Calibri" w:cs="Calibri"/>
              </w:rPr>
            </w:pPr>
            <w:r w:rsidRPr="50C24590">
              <w:rPr>
                <w:rFonts w:ascii="Calibri Light" w:eastAsia="Calibri Light" w:hAnsi="Calibri Light" w:cs="Calibri Light"/>
              </w:rPr>
              <w:t>Incorporate a structure for the Building Leadership Team to have a monthly standing agenda item to discuss Math data, curriculum, and strategies to be discussed during collaborative planning.</w:t>
            </w:r>
          </w:p>
        </w:tc>
        <w:tc>
          <w:tcPr>
            <w:tcW w:w="990" w:type="dxa"/>
          </w:tcPr>
          <w:p w14:paraId="37572502" w14:textId="22D75A48" w:rsidR="009C60D2" w:rsidRDefault="6A6EE01E" w:rsidP="000C4E50">
            <w:r>
              <w:t>NA</w:t>
            </w:r>
          </w:p>
        </w:tc>
        <w:tc>
          <w:tcPr>
            <w:tcW w:w="1172" w:type="dxa"/>
          </w:tcPr>
          <w:p w14:paraId="25339B64" w14:textId="56186B04" w:rsidR="009C60D2" w:rsidRDefault="555A7C02" w:rsidP="000C4E50">
            <w:pPr>
              <w:spacing w:after="160" w:line="259" w:lineRule="auto"/>
            </w:pPr>
            <w:r>
              <w:t>August</w:t>
            </w:r>
          </w:p>
        </w:tc>
        <w:tc>
          <w:tcPr>
            <w:tcW w:w="2955" w:type="dxa"/>
          </w:tcPr>
          <w:p w14:paraId="47DD00C0" w14:textId="77777777" w:rsidR="009C60D2" w:rsidRDefault="009C60D2" w:rsidP="000C4E50">
            <w:pPr>
              <w:rPr>
                <w:sz w:val="20"/>
                <w:szCs w:val="20"/>
              </w:rPr>
            </w:pPr>
            <w:r w:rsidRPr="00D54405">
              <w:rPr>
                <w:b/>
                <w:bCs/>
                <w:sz w:val="20"/>
                <w:szCs w:val="20"/>
              </w:rPr>
              <w:t>Implementation</w:t>
            </w:r>
            <w:r w:rsidRPr="00D54405">
              <w:rPr>
                <w:sz w:val="20"/>
                <w:szCs w:val="20"/>
              </w:rPr>
              <w:t xml:space="preserve">: </w:t>
            </w:r>
          </w:p>
          <w:p w14:paraId="0472B326" w14:textId="53C8E2A0" w:rsidR="009C60D2" w:rsidRPr="00D54405" w:rsidRDefault="6BEE0CC4" w:rsidP="000C4E50">
            <w:pPr>
              <w:rPr>
                <w:sz w:val="20"/>
                <w:szCs w:val="20"/>
              </w:rPr>
            </w:pPr>
            <w:r w:rsidRPr="50C24590">
              <w:rPr>
                <w:sz w:val="20"/>
                <w:szCs w:val="20"/>
              </w:rPr>
              <w:t>Monthly beginning in August</w:t>
            </w:r>
          </w:p>
          <w:p w14:paraId="3F4F73C6" w14:textId="77777777" w:rsidR="009C60D2" w:rsidRPr="00D54405" w:rsidRDefault="009C60D2" w:rsidP="000C4E50">
            <w:pPr>
              <w:rPr>
                <w:sz w:val="20"/>
                <w:szCs w:val="20"/>
              </w:rPr>
            </w:pPr>
          </w:p>
          <w:p w14:paraId="3F65B705" w14:textId="758B8159" w:rsidR="009C60D2" w:rsidRPr="00312306" w:rsidRDefault="4429EEFA" w:rsidP="000C4E50">
            <w:r w:rsidRPr="50C24590">
              <w:rPr>
                <w:b/>
                <w:bCs/>
                <w:sz w:val="20"/>
                <w:szCs w:val="20"/>
              </w:rPr>
              <w:t>Artifacts/Evidence</w:t>
            </w:r>
            <w:r w:rsidRPr="50C24590">
              <w:rPr>
                <w:sz w:val="20"/>
                <w:szCs w:val="20"/>
              </w:rPr>
              <w:t xml:space="preserve">:  </w:t>
            </w:r>
          </w:p>
          <w:p w14:paraId="66194AE5" w14:textId="3DE6730A" w:rsidR="009C60D2" w:rsidRPr="00312306" w:rsidRDefault="62DA1066" w:rsidP="50C24590">
            <w:pPr>
              <w:rPr>
                <w:sz w:val="20"/>
                <w:szCs w:val="20"/>
              </w:rPr>
            </w:pPr>
            <w:r w:rsidRPr="50C24590">
              <w:rPr>
                <w:sz w:val="20"/>
                <w:szCs w:val="20"/>
              </w:rPr>
              <w:t>Meeting agenda and notes</w:t>
            </w:r>
          </w:p>
        </w:tc>
        <w:tc>
          <w:tcPr>
            <w:tcW w:w="3182" w:type="dxa"/>
          </w:tcPr>
          <w:p w14:paraId="48FCEF96" w14:textId="60889160" w:rsidR="009C60D2" w:rsidRPr="001D7186" w:rsidRDefault="13023146" w:rsidP="50C24590">
            <w:pPr>
              <w:rPr>
                <w:b/>
                <w:bCs/>
              </w:rPr>
            </w:pPr>
            <w:r w:rsidRPr="50C24590">
              <w:rPr>
                <w:b/>
                <w:bCs/>
              </w:rPr>
              <w:t>Admin</w:t>
            </w:r>
          </w:p>
          <w:p w14:paraId="36725390" w14:textId="05513DA5" w:rsidR="009C60D2" w:rsidRPr="001D7186" w:rsidRDefault="61D69AD7" w:rsidP="50C24590">
            <w:r>
              <w:t xml:space="preserve">Math </w:t>
            </w:r>
            <w:r w:rsidR="13023146">
              <w:t>Curriculum Coor.</w:t>
            </w:r>
          </w:p>
          <w:p w14:paraId="735B1678" w14:textId="5218756A" w:rsidR="009C60D2" w:rsidRPr="001D7186" w:rsidRDefault="009C60D2" w:rsidP="50C24590">
            <w:pPr>
              <w:pStyle w:val="ListParagraph"/>
              <w:spacing w:after="0" w:line="240" w:lineRule="auto"/>
              <w:ind w:left="360" w:firstLine="0"/>
              <w:rPr>
                <w:rFonts w:eastAsiaTheme="minorEastAsia"/>
              </w:rPr>
            </w:pPr>
          </w:p>
        </w:tc>
      </w:tr>
      <w:tr w:rsidR="009C60D2" w:rsidRPr="001D7186" w14:paraId="22C64CCD" w14:textId="77777777" w:rsidTr="778C1D75">
        <w:trPr>
          <w:trHeight w:val="1926"/>
        </w:trPr>
        <w:tc>
          <w:tcPr>
            <w:tcW w:w="3054" w:type="dxa"/>
            <w:gridSpan w:val="2"/>
          </w:tcPr>
          <w:p w14:paraId="4890CE61" w14:textId="77777777" w:rsidR="009C60D2" w:rsidRDefault="009C60D2" w:rsidP="000C4E50">
            <w:pPr>
              <w:spacing w:line="259" w:lineRule="auto"/>
            </w:pPr>
          </w:p>
        </w:tc>
        <w:tc>
          <w:tcPr>
            <w:tcW w:w="990" w:type="dxa"/>
          </w:tcPr>
          <w:p w14:paraId="764A364D" w14:textId="77777777" w:rsidR="009C60D2" w:rsidRDefault="009C60D2" w:rsidP="000C4E50"/>
        </w:tc>
        <w:tc>
          <w:tcPr>
            <w:tcW w:w="1172" w:type="dxa"/>
          </w:tcPr>
          <w:p w14:paraId="18122ABA" w14:textId="77777777" w:rsidR="009C60D2" w:rsidRDefault="009C60D2" w:rsidP="000C4E50">
            <w:pPr>
              <w:spacing w:after="160" w:line="259" w:lineRule="auto"/>
            </w:pPr>
          </w:p>
        </w:tc>
        <w:tc>
          <w:tcPr>
            <w:tcW w:w="2955" w:type="dxa"/>
          </w:tcPr>
          <w:p w14:paraId="0BFDD3B3" w14:textId="77777777" w:rsidR="009C60D2" w:rsidRDefault="009C60D2" w:rsidP="000C4E50">
            <w:pPr>
              <w:rPr>
                <w:sz w:val="20"/>
                <w:szCs w:val="20"/>
              </w:rPr>
            </w:pPr>
            <w:r w:rsidRPr="00D54405">
              <w:rPr>
                <w:b/>
                <w:bCs/>
                <w:sz w:val="20"/>
                <w:szCs w:val="20"/>
              </w:rPr>
              <w:t>Implementation</w:t>
            </w:r>
            <w:r w:rsidRPr="00D54405">
              <w:rPr>
                <w:sz w:val="20"/>
                <w:szCs w:val="20"/>
              </w:rPr>
              <w:t xml:space="preserve">: </w:t>
            </w:r>
          </w:p>
          <w:p w14:paraId="23AF415C" w14:textId="77777777" w:rsidR="009C60D2" w:rsidRPr="00D54405" w:rsidRDefault="009C60D2" w:rsidP="000C4E50">
            <w:pPr>
              <w:rPr>
                <w:sz w:val="20"/>
                <w:szCs w:val="20"/>
              </w:rPr>
            </w:pPr>
          </w:p>
          <w:p w14:paraId="156B3D44" w14:textId="77777777" w:rsidR="009C60D2" w:rsidRPr="00D54405" w:rsidRDefault="009C60D2" w:rsidP="000C4E50">
            <w:pPr>
              <w:rPr>
                <w:sz w:val="20"/>
                <w:szCs w:val="20"/>
              </w:rPr>
            </w:pPr>
          </w:p>
          <w:p w14:paraId="4E1A212F" w14:textId="77777777" w:rsidR="009C60D2" w:rsidRPr="00312306" w:rsidRDefault="009C60D2" w:rsidP="000C4E50">
            <w:r w:rsidRPr="00D54405">
              <w:rPr>
                <w:b/>
                <w:bCs/>
                <w:sz w:val="20"/>
                <w:szCs w:val="20"/>
              </w:rPr>
              <w:t>Artifacts/Evidence</w:t>
            </w:r>
            <w:r w:rsidRPr="00D54405">
              <w:rPr>
                <w:sz w:val="20"/>
                <w:szCs w:val="20"/>
              </w:rPr>
              <w:t>:</w:t>
            </w:r>
            <w:r>
              <w:rPr>
                <w:sz w:val="20"/>
                <w:szCs w:val="20"/>
              </w:rPr>
              <w:t xml:space="preserve">  </w:t>
            </w:r>
          </w:p>
        </w:tc>
        <w:tc>
          <w:tcPr>
            <w:tcW w:w="3182" w:type="dxa"/>
          </w:tcPr>
          <w:p w14:paraId="5B77ECDA" w14:textId="77777777" w:rsidR="009C60D2" w:rsidRPr="001D7186" w:rsidRDefault="009C60D2" w:rsidP="000C4E50">
            <w:pPr>
              <w:pStyle w:val="ListParagraph"/>
              <w:spacing w:after="0" w:line="240" w:lineRule="auto"/>
              <w:ind w:left="360" w:firstLine="0"/>
              <w:rPr>
                <w:rFonts w:eastAsiaTheme="minorEastAsia"/>
              </w:rPr>
            </w:pPr>
          </w:p>
        </w:tc>
      </w:tr>
    </w:tbl>
    <w:p w14:paraId="1847DC68" w14:textId="17DF2DEB" w:rsidR="003A0B79" w:rsidRDefault="003A0B79"/>
    <w:p w14:paraId="67F14352" w14:textId="5FBEA38C" w:rsidR="003A0B79" w:rsidRDefault="003A0B79"/>
    <w:p w14:paraId="2F952387" w14:textId="0780BA94" w:rsidR="00DB563D" w:rsidRDefault="00DB563D"/>
    <w:p w14:paraId="70826CA5" w14:textId="568EEE93" w:rsidR="00DB563D" w:rsidRDefault="00DB563D"/>
    <w:p w14:paraId="2B884A73" w14:textId="269CD813" w:rsidR="00DB563D" w:rsidRDefault="00DB563D"/>
    <w:tbl>
      <w:tblPr>
        <w:tblStyle w:val="TableGrid0"/>
        <w:tblpPr w:leftFromText="180" w:rightFromText="180" w:vertAnchor="text" w:horzAnchor="margin" w:tblpXSpec="center" w:tblpY="-52"/>
        <w:tblW w:w="11353"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 w:type="dxa"/>
          <w:left w:w="80" w:type="dxa"/>
          <w:right w:w="102" w:type="dxa"/>
        </w:tblCellMar>
        <w:tblLook w:val="04A0" w:firstRow="1" w:lastRow="0" w:firstColumn="1" w:lastColumn="0" w:noHBand="0" w:noVBand="1"/>
      </w:tblPr>
      <w:tblGrid>
        <w:gridCol w:w="1469"/>
        <w:gridCol w:w="1585"/>
        <w:gridCol w:w="990"/>
        <w:gridCol w:w="1172"/>
        <w:gridCol w:w="3525"/>
        <w:gridCol w:w="2612"/>
      </w:tblGrid>
      <w:tr w:rsidR="00DB563D" w14:paraId="17A5F9B6" w14:textId="77777777" w:rsidTr="778C1D75">
        <w:trPr>
          <w:trHeight w:val="334"/>
        </w:trPr>
        <w:tc>
          <w:tcPr>
            <w:tcW w:w="11353" w:type="dxa"/>
            <w:gridSpan w:val="6"/>
            <w:shd w:val="clear" w:color="auto" w:fill="6ECEF9"/>
          </w:tcPr>
          <w:p w14:paraId="0B42AAFA" w14:textId="77777777" w:rsidR="00DB563D" w:rsidRDefault="00DB563D" w:rsidP="00D20852">
            <w:pPr>
              <w:spacing w:after="160" w:line="259" w:lineRule="auto"/>
              <w:jc w:val="center"/>
            </w:pPr>
            <w:r>
              <w:rPr>
                <w:b/>
              </w:rPr>
              <w:t>PROFESSIONAL CAPACITY</w:t>
            </w:r>
          </w:p>
        </w:tc>
      </w:tr>
      <w:tr w:rsidR="00DB563D" w14:paraId="0E064D62" w14:textId="77777777" w:rsidTr="778C1D75">
        <w:trPr>
          <w:trHeight w:val="556"/>
        </w:trPr>
        <w:tc>
          <w:tcPr>
            <w:tcW w:w="1469" w:type="dxa"/>
            <w:shd w:val="clear" w:color="auto" w:fill="E9F7FD"/>
            <w:vAlign w:val="center"/>
          </w:tcPr>
          <w:p w14:paraId="55697A22" w14:textId="20B0262F" w:rsidR="00DB563D" w:rsidRPr="00CF1884" w:rsidRDefault="00DB563D" w:rsidP="00D20852">
            <w:pPr>
              <w:spacing w:line="259" w:lineRule="auto"/>
              <w:rPr>
                <w:rFonts w:ascii="Times New Roman" w:hAnsi="Times New Roman" w:cs="Times New Roman"/>
                <w:sz w:val="20"/>
                <w:szCs w:val="20"/>
              </w:rPr>
            </w:pPr>
            <w:r w:rsidRPr="00CF1884">
              <w:rPr>
                <w:rFonts w:ascii="Times New Roman" w:hAnsi="Times New Roman" w:cs="Times New Roman"/>
                <w:b/>
                <w:sz w:val="20"/>
                <w:szCs w:val="20"/>
              </w:rPr>
              <w:t>GOAL #</w:t>
            </w:r>
            <w:r>
              <w:rPr>
                <w:rFonts w:ascii="Times New Roman" w:hAnsi="Times New Roman" w:cs="Times New Roman"/>
                <w:b/>
                <w:sz w:val="20"/>
                <w:szCs w:val="20"/>
              </w:rPr>
              <w:t>2</w:t>
            </w:r>
          </w:p>
        </w:tc>
        <w:tc>
          <w:tcPr>
            <w:tcW w:w="9884" w:type="dxa"/>
            <w:gridSpan w:val="5"/>
          </w:tcPr>
          <w:p w14:paraId="4A7F3AF9" w14:textId="2BAEE39B" w:rsidR="00DB563D" w:rsidRPr="00CF1884" w:rsidRDefault="384D7D39" w:rsidP="4E31E201">
            <w:pPr>
              <w:rPr>
                <w:rFonts w:ascii="Times New Roman" w:eastAsia="Times New Roman" w:hAnsi="Times New Roman" w:cs="Times New Roman"/>
                <w:sz w:val="20"/>
                <w:szCs w:val="20"/>
              </w:rPr>
            </w:pPr>
            <w:r w:rsidRPr="778C1D75">
              <w:rPr>
                <w:rFonts w:ascii="Calibri Light" w:eastAsia="Calibri Light" w:hAnsi="Calibri Light" w:cs="Calibri Light"/>
                <w:b/>
                <w:bCs/>
                <w:sz w:val="24"/>
                <w:szCs w:val="24"/>
              </w:rPr>
              <w:t>Fifty</w:t>
            </w:r>
            <w:r w:rsidR="256B7850" w:rsidRPr="778C1D75">
              <w:rPr>
                <w:rFonts w:ascii="Calibri Light" w:eastAsia="Calibri Light" w:hAnsi="Calibri Light" w:cs="Calibri Light"/>
                <w:b/>
                <w:bCs/>
                <w:sz w:val="24"/>
                <w:szCs w:val="24"/>
              </w:rPr>
              <w:t xml:space="preserve"> percent of all students will show 100 points in Quantile growth as measured by the end of the year Math Inventory during the 202</w:t>
            </w:r>
            <w:r w:rsidR="52D4AF39" w:rsidRPr="778C1D75">
              <w:rPr>
                <w:rFonts w:ascii="Calibri Light" w:eastAsia="Calibri Light" w:hAnsi="Calibri Light" w:cs="Calibri Light"/>
                <w:b/>
                <w:bCs/>
                <w:sz w:val="24"/>
                <w:szCs w:val="24"/>
              </w:rPr>
              <w:t>1</w:t>
            </w:r>
            <w:r w:rsidR="256B7850" w:rsidRPr="778C1D75">
              <w:rPr>
                <w:rFonts w:ascii="Calibri Light" w:eastAsia="Calibri Light" w:hAnsi="Calibri Light" w:cs="Calibri Light"/>
                <w:b/>
                <w:bCs/>
                <w:sz w:val="24"/>
                <w:szCs w:val="24"/>
              </w:rPr>
              <w:t>-202</w:t>
            </w:r>
            <w:r w:rsidR="7E0568E8" w:rsidRPr="778C1D75">
              <w:rPr>
                <w:rFonts w:ascii="Calibri Light" w:eastAsia="Calibri Light" w:hAnsi="Calibri Light" w:cs="Calibri Light"/>
                <w:b/>
                <w:bCs/>
                <w:sz w:val="24"/>
                <w:szCs w:val="24"/>
              </w:rPr>
              <w:t>2</w:t>
            </w:r>
            <w:r w:rsidR="256B7850" w:rsidRPr="778C1D75">
              <w:rPr>
                <w:rFonts w:ascii="Calibri Light" w:eastAsia="Calibri Light" w:hAnsi="Calibri Light" w:cs="Calibri Light"/>
                <w:b/>
                <w:bCs/>
                <w:sz w:val="24"/>
                <w:szCs w:val="24"/>
              </w:rPr>
              <w:t xml:space="preserve"> school year.                                               </w:t>
            </w:r>
            <w:r w:rsidR="256B7850" w:rsidRPr="778C1D75">
              <w:rPr>
                <w:rFonts w:ascii="Times New Roman" w:eastAsia="Times New Roman" w:hAnsi="Times New Roman" w:cs="Times New Roman"/>
                <w:sz w:val="20"/>
                <w:szCs w:val="20"/>
              </w:rPr>
              <w:t xml:space="preserve"> </w:t>
            </w:r>
          </w:p>
        </w:tc>
      </w:tr>
      <w:tr w:rsidR="00DB563D" w14:paraId="66FD022D" w14:textId="77777777" w:rsidTr="778C1D75">
        <w:trPr>
          <w:trHeight w:val="869"/>
        </w:trPr>
        <w:tc>
          <w:tcPr>
            <w:tcW w:w="3054" w:type="dxa"/>
            <w:gridSpan w:val="2"/>
            <w:shd w:val="clear" w:color="auto" w:fill="E9F7FD"/>
            <w:vAlign w:val="center"/>
          </w:tcPr>
          <w:p w14:paraId="22D363CC" w14:textId="77777777" w:rsidR="00DB563D" w:rsidRPr="00CF1884" w:rsidRDefault="00DB563D" w:rsidP="00D20852">
            <w:pPr>
              <w:spacing w:line="259" w:lineRule="auto"/>
              <w:ind w:left="22"/>
              <w:jc w:val="center"/>
              <w:rPr>
                <w:rFonts w:ascii="Times New Roman" w:hAnsi="Times New Roman" w:cs="Times New Roman"/>
                <w:sz w:val="20"/>
                <w:szCs w:val="20"/>
              </w:rPr>
            </w:pPr>
            <w:r w:rsidRPr="00CF1884">
              <w:rPr>
                <w:rFonts w:ascii="Times New Roman" w:hAnsi="Times New Roman" w:cs="Times New Roman"/>
                <w:b/>
                <w:sz w:val="20"/>
                <w:szCs w:val="20"/>
              </w:rPr>
              <w:t>Action Step</w:t>
            </w:r>
            <w:r>
              <w:rPr>
                <w:rFonts w:ascii="Times New Roman" w:hAnsi="Times New Roman" w:cs="Times New Roman"/>
                <w:b/>
                <w:sz w:val="20"/>
                <w:szCs w:val="20"/>
              </w:rPr>
              <w:t>(s)</w:t>
            </w:r>
          </w:p>
        </w:tc>
        <w:tc>
          <w:tcPr>
            <w:tcW w:w="990" w:type="dxa"/>
            <w:shd w:val="clear" w:color="auto" w:fill="E9F7FD"/>
            <w:vAlign w:val="center"/>
          </w:tcPr>
          <w:p w14:paraId="22A84F9E" w14:textId="77777777" w:rsidR="00DB563D" w:rsidRPr="00CF1884" w:rsidRDefault="00DB563D" w:rsidP="00D20852">
            <w:pPr>
              <w:rPr>
                <w:rFonts w:ascii="Times New Roman" w:hAnsi="Times New Roman" w:cs="Times New Roman"/>
                <w:b/>
                <w:sz w:val="20"/>
                <w:szCs w:val="20"/>
              </w:rPr>
            </w:pPr>
            <w:r w:rsidRPr="00CF1884">
              <w:rPr>
                <w:rFonts w:ascii="Times New Roman" w:hAnsi="Times New Roman" w:cs="Times New Roman"/>
                <w:b/>
                <w:sz w:val="20"/>
                <w:szCs w:val="20"/>
              </w:rPr>
              <w:t>Funding Source(s)</w:t>
            </w:r>
          </w:p>
        </w:tc>
        <w:tc>
          <w:tcPr>
            <w:tcW w:w="1172" w:type="dxa"/>
            <w:shd w:val="clear" w:color="auto" w:fill="E9F7FD"/>
            <w:vAlign w:val="center"/>
          </w:tcPr>
          <w:p w14:paraId="2E033751" w14:textId="77777777" w:rsidR="00DB563D" w:rsidRPr="00384E50" w:rsidRDefault="00DB563D" w:rsidP="00D20852">
            <w:pPr>
              <w:rPr>
                <w:b/>
                <w:bCs/>
                <w:sz w:val="20"/>
                <w:szCs w:val="20"/>
              </w:rPr>
            </w:pPr>
            <w:r w:rsidRPr="00384E50">
              <w:rPr>
                <w:b/>
                <w:bCs/>
                <w:sz w:val="20"/>
                <w:szCs w:val="20"/>
              </w:rPr>
              <w:t>Start</w:t>
            </w:r>
            <w:r>
              <w:rPr>
                <w:b/>
                <w:bCs/>
                <w:sz w:val="20"/>
                <w:szCs w:val="20"/>
              </w:rPr>
              <w:t xml:space="preserve"> </w:t>
            </w:r>
            <w:r w:rsidRPr="00384E50">
              <w:rPr>
                <w:b/>
                <w:bCs/>
                <w:sz w:val="20"/>
                <w:szCs w:val="20"/>
              </w:rPr>
              <w:t>Date</w:t>
            </w:r>
          </w:p>
        </w:tc>
        <w:tc>
          <w:tcPr>
            <w:tcW w:w="3525" w:type="dxa"/>
            <w:shd w:val="clear" w:color="auto" w:fill="E9F7FD"/>
            <w:vAlign w:val="center"/>
          </w:tcPr>
          <w:p w14:paraId="4C6DECE0" w14:textId="77777777" w:rsidR="00DB563D" w:rsidRPr="00CF1884" w:rsidRDefault="00DB563D" w:rsidP="00D20852">
            <w:pPr>
              <w:pStyle w:val="ListParagraph"/>
              <w:numPr>
                <w:ilvl w:val="0"/>
                <w:numId w:val="20"/>
              </w:numPr>
              <w:spacing w:after="0" w:line="240" w:lineRule="auto"/>
              <w:rPr>
                <w:rFonts w:eastAsiaTheme="minorEastAsia"/>
                <w:b/>
                <w:sz w:val="20"/>
                <w:szCs w:val="20"/>
              </w:rPr>
            </w:pPr>
            <w:r>
              <w:rPr>
                <w:rFonts w:eastAsiaTheme="minorEastAsia"/>
                <w:b/>
                <w:sz w:val="20"/>
                <w:szCs w:val="20"/>
              </w:rPr>
              <w:t>Method</w:t>
            </w:r>
            <w:r w:rsidRPr="00CF1884">
              <w:rPr>
                <w:rFonts w:eastAsiaTheme="minorEastAsia"/>
                <w:b/>
                <w:sz w:val="20"/>
                <w:szCs w:val="20"/>
              </w:rPr>
              <w:t xml:space="preserve"> for Monitoring Implementation</w:t>
            </w:r>
            <w:r>
              <w:rPr>
                <w:rFonts w:eastAsiaTheme="minorEastAsia"/>
                <w:b/>
                <w:sz w:val="20"/>
                <w:szCs w:val="20"/>
              </w:rPr>
              <w:t xml:space="preserve"> (Frequency)</w:t>
            </w:r>
          </w:p>
          <w:p w14:paraId="30252E09" w14:textId="77777777" w:rsidR="00DB563D" w:rsidRPr="00CF1884" w:rsidRDefault="00DB563D" w:rsidP="00D20852">
            <w:pPr>
              <w:pStyle w:val="ListParagraph"/>
              <w:numPr>
                <w:ilvl w:val="0"/>
                <w:numId w:val="20"/>
              </w:numPr>
              <w:spacing w:after="0" w:line="240" w:lineRule="auto"/>
              <w:rPr>
                <w:rFonts w:eastAsiaTheme="minorEastAsia"/>
                <w:b/>
                <w:sz w:val="20"/>
                <w:szCs w:val="20"/>
              </w:rPr>
            </w:pPr>
            <w:r>
              <w:rPr>
                <w:rFonts w:eastAsiaTheme="minorEastAsia"/>
                <w:b/>
                <w:sz w:val="20"/>
                <w:szCs w:val="20"/>
              </w:rPr>
              <w:t>Method</w:t>
            </w:r>
            <w:r w:rsidRPr="00CF1884">
              <w:rPr>
                <w:rFonts w:eastAsiaTheme="minorEastAsia"/>
                <w:b/>
                <w:sz w:val="20"/>
                <w:szCs w:val="20"/>
              </w:rPr>
              <w:t xml:space="preserve"> for Monitoring Impact</w:t>
            </w:r>
            <w:r>
              <w:rPr>
                <w:rFonts w:eastAsiaTheme="minorEastAsia"/>
                <w:b/>
                <w:sz w:val="20"/>
                <w:szCs w:val="20"/>
              </w:rPr>
              <w:t xml:space="preserve"> (Frequency)</w:t>
            </w:r>
          </w:p>
          <w:p w14:paraId="1D63CEE3" w14:textId="77777777" w:rsidR="00DB563D" w:rsidRPr="00CF1884" w:rsidRDefault="00DB563D" w:rsidP="00D20852">
            <w:pPr>
              <w:pStyle w:val="ListParagraph"/>
              <w:numPr>
                <w:ilvl w:val="0"/>
                <w:numId w:val="20"/>
              </w:numPr>
              <w:spacing w:after="0" w:line="240" w:lineRule="auto"/>
              <w:rPr>
                <w:rFonts w:eastAsiaTheme="minorEastAsia"/>
                <w:b/>
                <w:sz w:val="20"/>
                <w:szCs w:val="20"/>
              </w:rPr>
            </w:pPr>
            <w:r>
              <w:rPr>
                <w:rFonts w:eastAsiaTheme="minorEastAsia"/>
                <w:b/>
                <w:sz w:val="20"/>
                <w:szCs w:val="20"/>
              </w:rPr>
              <w:t>Arti</w:t>
            </w:r>
            <w:r w:rsidRPr="00CF1884">
              <w:rPr>
                <w:rFonts w:eastAsiaTheme="minorEastAsia"/>
                <w:b/>
                <w:sz w:val="20"/>
                <w:szCs w:val="20"/>
              </w:rPr>
              <w:t>facts/Evidence</w:t>
            </w:r>
          </w:p>
        </w:tc>
        <w:tc>
          <w:tcPr>
            <w:tcW w:w="2612" w:type="dxa"/>
            <w:shd w:val="clear" w:color="auto" w:fill="E9F7FD"/>
            <w:vAlign w:val="center"/>
          </w:tcPr>
          <w:p w14:paraId="1904961C" w14:textId="77777777" w:rsidR="00DB563D" w:rsidRPr="00CF1884" w:rsidRDefault="00DB563D" w:rsidP="00D20852">
            <w:pPr>
              <w:pStyle w:val="ListParagraph"/>
              <w:numPr>
                <w:ilvl w:val="0"/>
                <w:numId w:val="19"/>
              </w:numPr>
              <w:spacing w:after="0"/>
              <w:rPr>
                <w:rFonts w:eastAsiaTheme="minorEastAsia"/>
                <w:b/>
                <w:bCs/>
                <w:sz w:val="20"/>
                <w:szCs w:val="20"/>
              </w:rPr>
            </w:pPr>
            <w:r>
              <w:rPr>
                <w:rFonts w:eastAsiaTheme="minorEastAsia"/>
                <w:b/>
                <w:bCs/>
                <w:sz w:val="20"/>
                <w:szCs w:val="20"/>
              </w:rPr>
              <w:t>Lead (bold)</w:t>
            </w:r>
          </w:p>
          <w:p w14:paraId="5FFF7A20" w14:textId="77777777" w:rsidR="00DB563D" w:rsidRPr="00CF1884" w:rsidRDefault="00DB563D" w:rsidP="00D20852">
            <w:pPr>
              <w:pStyle w:val="ListParagraph"/>
              <w:numPr>
                <w:ilvl w:val="0"/>
                <w:numId w:val="19"/>
              </w:numPr>
              <w:spacing w:after="0"/>
              <w:rPr>
                <w:rFonts w:eastAsiaTheme="minorEastAsia"/>
                <w:sz w:val="20"/>
                <w:szCs w:val="20"/>
              </w:rPr>
            </w:pPr>
            <w:r w:rsidRPr="00CF1884">
              <w:rPr>
                <w:rFonts w:eastAsiaTheme="minorEastAsia"/>
                <w:b/>
                <w:bCs/>
                <w:sz w:val="20"/>
                <w:szCs w:val="20"/>
              </w:rPr>
              <w:t>Support</w:t>
            </w:r>
          </w:p>
        </w:tc>
      </w:tr>
      <w:tr w:rsidR="00DB563D" w14:paraId="1E0C2C5A" w14:textId="77777777" w:rsidTr="778C1D75">
        <w:trPr>
          <w:trHeight w:val="1926"/>
        </w:trPr>
        <w:tc>
          <w:tcPr>
            <w:tcW w:w="3054" w:type="dxa"/>
            <w:gridSpan w:val="2"/>
          </w:tcPr>
          <w:p w14:paraId="13496F69" w14:textId="65230DA2" w:rsidR="00DB563D" w:rsidRPr="00D54405" w:rsidRDefault="4F587870" w:rsidP="50C24590">
            <w:r w:rsidRPr="50C24590">
              <w:rPr>
                <w:rFonts w:ascii="Calibri Light" w:eastAsia="Calibri Light" w:hAnsi="Calibri Light" w:cs="Calibri Light"/>
              </w:rPr>
              <w:t>Refresher/overview training of Math Workshop and Number Talks</w:t>
            </w:r>
          </w:p>
        </w:tc>
        <w:tc>
          <w:tcPr>
            <w:tcW w:w="990" w:type="dxa"/>
          </w:tcPr>
          <w:p w14:paraId="0343DAAD" w14:textId="48AC433E" w:rsidR="00DB563D" w:rsidRPr="00D54405" w:rsidRDefault="1A465848" w:rsidP="00D20852">
            <w:pPr>
              <w:rPr>
                <w:sz w:val="20"/>
                <w:szCs w:val="20"/>
              </w:rPr>
            </w:pPr>
            <w:r w:rsidRPr="50C24590">
              <w:rPr>
                <w:sz w:val="20"/>
                <w:szCs w:val="20"/>
              </w:rPr>
              <w:t>NA</w:t>
            </w:r>
          </w:p>
        </w:tc>
        <w:tc>
          <w:tcPr>
            <w:tcW w:w="1172" w:type="dxa"/>
          </w:tcPr>
          <w:p w14:paraId="5D28D5EB" w14:textId="4C077987" w:rsidR="00DB563D" w:rsidRPr="00D54405" w:rsidRDefault="342D5E77" w:rsidP="00D20852">
            <w:pPr>
              <w:rPr>
                <w:sz w:val="20"/>
                <w:szCs w:val="20"/>
              </w:rPr>
            </w:pPr>
            <w:r w:rsidRPr="778C1D75">
              <w:rPr>
                <w:sz w:val="20"/>
                <w:szCs w:val="20"/>
              </w:rPr>
              <w:t>August</w:t>
            </w:r>
          </w:p>
        </w:tc>
        <w:tc>
          <w:tcPr>
            <w:tcW w:w="3525" w:type="dxa"/>
          </w:tcPr>
          <w:p w14:paraId="02A3859F" w14:textId="77777777" w:rsidR="00DB563D" w:rsidRDefault="00DB563D" w:rsidP="00D20852">
            <w:pPr>
              <w:rPr>
                <w:sz w:val="20"/>
                <w:szCs w:val="20"/>
              </w:rPr>
            </w:pPr>
            <w:r w:rsidRPr="00D54405">
              <w:rPr>
                <w:b/>
                <w:bCs/>
                <w:sz w:val="20"/>
                <w:szCs w:val="20"/>
              </w:rPr>
              <w:t>Implementation</w:t>
            </w:r>
            <w:r w:rsidRPr="00D54405">
              <w:rPr>
                <w:sz w:val="20"/>
                <w:szCs w:val="20"/>
              </w:rPr>
              <w:t xml:space="preserve">: </w:t>
            </w:r>
          </w:p>
          <w:p w14:paraId="5649E8CC" w14:textId="29D29A82" w:rsidR="00DB563D" w:rsidRPr="00D54405" w:rsidRDefault="0F64B853" w:rsidP="00D20852">
            <w:pPr>
              <w:rPr>
                <w:sz w:val="20"/>
                <w:szCs w:val="20"/>
              </w:rPr>
            </w:pPr>
            <w:r w:rsidRPr="50C24590">
              <w:rPr>
                <w:sz w:val="20"/>
                <w:szCs w:val="20"/>
              </w:rPr>
              <w:t xml:space="preserve">Begin in Aug. </w:t>
            </w:r>
          </w:p>
          <w:p w14:paraId="6C74B140" w14:textId="77777777" w:rsidR="00DB563D" w:rsidRPr="00D54405" w:rsidRDefault="00DB563D" w:rsidP="00D20852">
            <w:pPr>
              <w:rPr>
                <w:sz w:val="20"/>
                <w:szCs w:val="20"/>
              </w:rPr>
            </w:pPr>
          </w:p>
          <w:p w14:paraId="4AC7DF0D" w14:textId="6EC9E33F" w:rsidR="00DB563D" w:rsidRPr="00D54405" w:rsidRDefault="3A59639A" w:rsidP="50C24590">
            <w:pPr>
              <w:rPr>
                <w:sz w:val="20"/>
                <w:szCs w:val="20"/>
              </w:rPr>
            </w:pPr>
            <w:r w:rsidRPr="50C24590">
              <w:rPr>
                <w:b/>
                <w:bCs/>
                <w:sz w:val="20"/>
                <w:szCs w:val="20"/>
              </w:rPr>
              <w:t>Artifacts/Evidence</w:t>
            </w:r>
            <w:r w:rsidRPr="50C24590">
              <w:rPr>
                <w:sz w:val="20"/>
                <w:szCs w:val="20"/>
              </w:rPr>
              <w:t xml:space="preserve">:  </w:t>
            </w:r>
          </w:p>
          <w:p w14:paraId="53C0DE9B" w14:textId="16435B24" w:rsidR="00DB563D" w:rsidRPr="00D54405" w:rsidRDefault="01C9CC74" w:rsidP="50C24590">
            <w:pPr>
              <w:rPr>
                <w:sz w:val="20"/>
                <w:szCs w:val="20"/>
              </w:rPr>
            </w:pPr>
            <w:r w:rsidRPr="50C24590">
              <w:rPr>
                <w:sz w:val="20"/>
                <w:szCs w:val="20"/>
              </w:rPr>
              <w:t>Meeting Agenda and sign-in sheets</w:t>
            </w:r>
          </w:p>
        </w:tc>
        <w:tc>
          <w:tcPr>
            <w:tcW w:w="2612" w:type="dxa"/>
          </w:tcPr>
          <w:p w14:paraId="3723242D" w14:textId="60889160" w:rsidR="00DB563D" w:rsidRPr="00D54405" w:rsidRDefault="3D3825E3" w:rsidP="50C24590">
            <w:pPr>
              <w:rPr>
                <w:b/>
                <w:bCs/>
              </w:rPr>
            </w:pPr>
            <w:r w:rsidRPr="50C24590">
              <w:rPr>
                <w:b/>
                <w:bCs/>
              </w:rPr>
              <w:t>Admin</w:t>
            </w:r>
          </w:p>
          <w:p w14:paraId="0D5EE8DC" w14:textId="6C98C165" w:rsidR="00DB563D" w:rsidRPr="00D54405" w:rsidRDefault="5DE1FEF6" w:rsidP="50C24590">
            <w:r>
              <w:t xml:space="preserve">Math </w:t>
            </w:r>
            <w:r w:rsidR="3D3825E3">
              <w:t>Curriculum Coor.</w:t>
            </w:r>
          </w:p>
          <w:p w14:paraId="2928D1FA" w14:textId="5F18D684" w:rsidR="00DB563D" w:rsidRPr="00D54405" w:rsidRDefault="00DB563D" w:rsidP="50C24590"/>
        </w:tc>
      </w:tr>
      <w:tr w:rsidR="00DB563D" w14:paraId="4CAE9694" w14:textId="77777777" w:rsidTr="778C1D75">
        <w:trPr>
          <w:trHeight w:val="1926"/>
        </w:trPr>
        <w:tc>
          <w:tcPr>
            <w:tcW w:w="3054" w:type="dxa"/>
            <w:gridSpan w:val="2"/>
          </w:tcPr>
          <w:p w14:paraId="540E4BF1" w14:textId="3E8B1DDB" w:rsidR="00DB563D" w:rsidRDefault="34C95EA7" w:rsidP="50C24590">
            <w:pPr>
              <w:spacing w:line="259" w:lineRule="auto"/>
            </w:pPr>
            <w:r w:rsidRPr="50C24590">
              <w:rPr>
                <w:rFonts w:ascii="Calibri Light" w:eastAsia="Calibri Light" w:hAnsi="Calibri Light" w:cs="Calibri Light"/>
              </w:rPr>
              <w:t>Refresher/overview training of CTLS resources and data analysis</w:t>
            </w:r>
          </w:p>
        </w:tc>
        <w:tc>
          <w:tcPr>
            <w:tcW w:w="990" w:type="dxa"/>
          </w:tcPr>
          <w:p w14:paraId="43842ED2" w14:textId="14E895F5" w:rsidR="00DB563D" w:rsidRDefault="77A57FC9" w:rsidP="00D20852">
            <w:r>
              <w:t>NA</w:t>
            </w:r>
          </w:p>
        </w:tc>
        <w:tc>
          <w:tcPr>
            <w:tcW w:w="1172" w:type="dxa"/>
          </w:tcPr>
          <w:p w14:paraId="41051910" w14:textId="37685A62" w:rsidR="00DB563D" w:rsidRDefault="31BC84B6" w:rsidP="00D20852">
            <w:pPr>
              <w:spacing w:after="160" w:line="259" w:lineRule="auto"/>
            </w:pPr>
            <w:r>
              <w:t>August</w:t>
            </w:r>
          </w:p>
        </w:tc>
        <w:tc>
          <w:tcPr>
            <w:tcW w:w="3525" w:type="dxa"/>
          </w:tcPr>
          <w:p w14:paraId="7B9F4E6E" w14:textId="77777777" w:rsidR="00DB563D" w:rsidRDefault="00DB563D" w:rsidP="00D20852">
            <w:pPr>
              <w:rPr>
                <w:sz w:val="20"/>
                <w:szCs w:val="20"/>
              </w:rPr>
            </w:pPr>
            <w:r w:rsidRPr="00D54405">
              <w:rPr>
                <w:b/>
                <w:bCs/>
                <w:sz w:val="20"/>
                <w:szCs w:val="20"/>
              </w:rPr>
              <w:t>Implementation</w:t>
            </w:r>
            <w:r w:rsidRPr="00D54405">
              <w:rPr>
                <w:sz w:val="20"/>
                <w:szCs w:val="20"/>
              </w:rPr>
              <w:t xml:space="preserve">: </w:t>
            </w:r>
          </w:p>
          <w:p w14:paraId="2990C713" w14:textId="237DCC85" w:rsidR="00DB563D" w:rsidRPr="00D54405" w:rsidRDefault="0B57561E" w:rsidP="00D20852">
            <w:pPr>
              <w:rPr>
                <w:sz w:val="20"/>
                <w:szCs w:val="20"/>
              </w:rPr>
            </w:pPr>
            <w:r w:rsidRPr="50C24590">
              <w:rPr>
                <w:sz w:val="20"/>
                <w:szCs w:val="20"/>
              </w:rPr>
              <w:t>Training in Aug. With TTIS</w:t>
            </w:r>
          </w:p>
          <w:p w14:paraId="3231FA25" w14:textId="77777777" w:rsidR="00DB563D" w:rsidRPr="00D54405" w:rsidRDefault="00DB563D" w:rsidP="00D20852">
            <w:pPr>
              <w:rPr>
                <w:sz w:val="20"/>
                <w:szCs w:val="20"/>
              </w:rPr>
            </w:pPr>
          </w:p>
          <w:p w14:paraId="410A74E6" w14:textId="71957D34" w:rsidR="00DB563D" w:rsidRPr="00312306" w:rsidRDefault="3A59639A" w:rsidP="00D20852">
            <w:r w:rsidRPr="50C24590">
              <w:rPr>
                <w:b/>
                <w:bCs/>
                <w:sz w:val="20"/>
                <w:szCs w:val="20"/>
              </w:rPr>
              <w:t>Artifacts/Evidence</w:t>
            </w:r>
            <w:r w:rsidRPr="50C24590">
              <w:rPr>
                <w:sz w:val="20"/>
                <w:szCs w:val="20"/>
              </w:rPr>
              <w:t xml:space="preserve">:  </w:t>
            </w:r>
          </w:p>
          <w:p w14:paraId="425639E7" w14:textId="615A5591" w:rsidR="00DB563D" w:rsidRPr="00312306" w:rsidRDefault="1810C3B2" w:rsidP="50C24590">
            <w:pPr>
              <w:rPr>
                <w:sz w:val="20"/>
                <w:szCs w:val="20"/>
              </w:rPr>
            </w:pPr>
            <w:r w:rsidRPr="50C24590">
              <w:rPr>
                <w:sz w:val="20"/>
                <w:szCs w:val="20"/>
              </w:rPr>
              <w:t>Meeting notes; calendar invite</w:t>
            </w:r>
          </w:p>
        </w:tc>
        <w:tc>
          <w:tcPr>
            <w:tcW w:w="2612" w:type="dxa"/>
          </w:tcPr>
          <w:p w14:paraId="57F0BABF" w14:textId="60889160" w:rsidR="00DB563D" w:rsidRPr="001D7186" w:rsidRDefault="7A6243F9" w:rsidP="50C24590">
            <w:pPr>
              <w:rPr>
                <w:b/>
                <w:bCs/>
              </w:rPr>
            </w:pPr>
            <w:r w:rsidRPr="50C24590">
              <w:rPr>
                <w:b/>
                <w:bCs/>
              </w:rPr>
              <w:t>Admin</w:t>
            </w:r>
          </w:p>
          <w:p w14:paraId="4DF15CC3" w14:textId="00B00A5E" w:rsidR="00DB563D" w:rsidRPr="001D7186" w:rsidRDefault="7C25A010" w:rsidP="50C24590">
            <w:r>
              <w:t xml:space="preserve">Math </w:t>
            </w:r>
            <w:r w:rsidR="7A6243F9">
              <w:t>Curriculum Coor.</w:t>
            </w:r>
          </w:p>
          <w:p w14:paraId="00F8324E" w14:textId="44839B75" w:rsidR="00DB563D" w:rsidRPr="001D7186" w:rsidRDefault="00DB563D" w:rsidP="50C24590">
            <w:pPr>
              <w:pStyle w:val="ListParagraph"/>
              <w:spacing w:after="0" w:line="240" w:lineRule="auto"/>
              <w:ind w:left="360" w:firstLine="0"/>
              <w:rPr>
                <w:rFonts w:eastAsiaTheme="minorEastAsia"/>
              </w:rPr>
            </w:pPr>
          </w:p>
        </w:tc>
      </w:tr>
      <w:tr w:rsidR="009C60D2" w:rsidRPr="001D7186" w14:paraId="1C6AC7D1" w14:textId="77777777" w:rsidTr="778C1D75">
        <w:trPr>
          <w:trHeight w:val="1926"/>
        </w:trPr>
        <w:tc>
          <w:tcPr>
            <w:tcW w:w="3054" w:type="dxa"/>
            <w:gridSpan w:val="2"/>
          </w:tcPr>
          <w:p w14:paraId="38CF07F6" w14:textId="2A5303DA" w:rsidR="009C60D2" w:rsidRDefault="71188242" w:rsidP="50C24590">
            <w:pPr>
              <w:spacing w:line="259" w:lineRule="auto"/>
            </w:pPr>
            <w:r w:rsidRPr="50C24590">
              <w:rPr>
                <w:rFonts w:ascii="Calibri Light" w:eastAsia="Calibri Light" w:hAnsi="Calibri Light" w:cs="Calibri Light"/>
              </w:rPr>
              <w:t>Provide collaborative planning release time for teacher training in Math best practices and strategies</w:t>
            </w:r>
          </w:p>
        </w:tc>
        <w:tc>
          <w:tcPr>
            <w:tcW w:w="990" w:type="dxa"/>
          </w:tcPr>
          <w:p w14:paraId="0B1E84C4" w14:textId="2892A75D" w:rsidR="009C60D2" w:rsidRDefault="7B83FDC1" w:rsidP="000C4E50">
            <w:r>
              <w:t>Title I</w:t>
            </w:r>
          </w:p>
          <w:p w14:paraId="3497A751" w14:textId="2C2EF348" w:rsidR="009C60D2" w:rsidRDefault="7B83FDC1" w:rsidP="50C24590">
            <w:r>
              <w:t>SFSD Funds</w:t>
            </w:r>
          </w:p>
          <w:p w14:paraId="797146EC" w14:textId="5BB5AB56" w:rsidR="009C60D2" w:rsidRDefault="009C60D2" w:rsidP="50C24590"/>
        </w:tc>
        <w:tc>
          <w:tcPr>
            <w:tcW w:w="1172" w:type="dxa"/>
          </w:tcPr>
          <w:p w14:paraId="09BAD4C8" w14:textId="1255F97A" w:rsidR="009C60D2" w:rsidRDefault="3222A47C" w:rsidP="000C4E50">
            <w:pPr>
              <w:spacing w:after="160" w:line="259" w:lineRule="auto"/>
            </w:pPr>
            <w:r>
              <w:t>Quarterly</w:t>
            </w:r>
          </w:p>
        </w:tc>
        <w:tc>
          <w:tcPr>
            <w:tcW w:w="3525" w:type="dxa"/>
          </w:tcPr>
          <w:p w14:paraId="5F81B8AC" w14:textId="77777777" w:rsidR="009C60D2" w:rsidRDefault="009C60D2" w:rsidP="000C4E50">
            <w:pPr>
              <w:rPr>
                <w:sz w:val="20"/>
                <w:szCs w:val="20"/>
              </w:rPr>
            </w:pPr>
            <w:r w:rsidRPr="00D54405">
              <w:rPr>
                <w:b/>
                <w:bCs/>
                <w:sz w:val="20"/>
                <w:szCs w:val="20"/>
              </w:rPr>
              <w:t>Implementation</w:t>
            </w:r>
            <w:r w:rsidRPr="00D54405">
              <w:rPr>
                <w:sz w:val="20"/>
                <w:szCs w:val="20"/>
              </w:rPr>
              <w:t xml:space="preserve">: </w:t>
            </w:r>
          </w:p>
          <w:p w14:paraId="406A191B" w14:textId="6BD84A3A" w:rsidR="009C60D2" w:rsidRPr="00D54405" w:rsidRDefault="529A108D" w:rsidP="50C24590">
            <w:pPr>
              <w:rPr>
                <w:sz w:val="20"/>
                <w:szCs w:val="20"/>
              </w:rPr>
            </w:pPr>
            <w:r w:rsidRPr="50C24590">
              <w:rPr>
                <w:sz w:val="20"/>
                <w:szCs w:val="20"/>
              </w:rPr>
              <w:t>Quarterly beginning in September 2021</w:t>
            </w:r>
          </w:p>
          <w:p w14:paraId="4151F361" w14:textId="77777777" w:rsidR="009C60D2" w:rsidRPr="00312306" w:rsidRDefault="009C60D2" w:rsidP="000C4E50">
            <w:r w:rsidRPr="00D54405">
              <w:rPr>
                <w:b/>
                <w:bCs/>
                <w:sz w:val="20"/>
                <w:szCs w:val="20"/>
              </w:rPr>
              <w:t>Artifacts/Evidence</w:t>
            </w:r>
            <w:r w:rsidRPr="00D54405">
              <w:rPr>
                <w:sz w:val="20"/>
                <w:szCs w:val="20"/>
              </w:rPr>
              <w:t>:</w:t>
            </w:r>
            <w:r>
              <w:rPr>
                <w:sz w:val="20"/>
                <w:szCs w:val="20"/>
              </w:rPr>
              <w:t xml:space="preserve">  </w:t>
            </w:r>
          </w:p>
        </w:tc>
        <w:tc>
          <w:tcPr>
            <w:tcW w:w="2612" w:type="dxa"/>
          </w:tcPr>
          <w:p w14:paraId="17731066" w14:textId="60889160" w:rsidR="009C60D2" w:rsidRPr="001D7186" w:rsidRDefault="436CFC1D" w:rsidP="50C24590">
            <w:pPr>
              <w:rPr>
                <w:b/>
                <w:bCs/>
              </w:rPr>
            </w:pPr>
            <w:r w:rsidRPr="50C24590">
              <w:rPr>
                <w:b/>
                <w:bCs/>
              </w:rPr>
              <w:t>Admin</w:t>
            </w:r>
          </w:p>
          <w:p w14:paraId="7F8F2BF3" w14:textId="246293CB" w:rsidR="009C60D2" w:rsidRPr="001D7186" w:rsidRDefault="07BFBC99" w:rsidP="50C24590">
            <w:r>
              <w:t xml:space="preserve">Math </w:t>
            </w:r>
            <w:r w:rsidR="436CFC1D">
              <w:t>Curriculum Coor.</w:t>
            </w:r>
          </w:p>
          <w:p w14:paraId="7FF2B084" w14:textId="4CCEFE11" w:rsidR="009C60D2" w:rsidRPr="001D7186" w:rsidRDefault="009C60D2" w:rsidP="50C24590">
            <w:pPr>
              <w:pStyle w:val="ListParagraph"/>
              <w:spacing w:after="0" w:line="240" w:lineRule="auto"/>
              <w:ind w:left="360" w:firstLine="0"/>
              <w:rPr>
                <w:rFonts w:eastAsiaTheme="minorEastAsia"/>
              </w:rPr>
            </w:pPr>
          </w:p>
        </w:tc>
      </w:tr>
      <w:tr w:rsidR="009C60D2" w:rsidRPr="001D7186" w14:paraId="7E48C358" w14:textId="77777777" w:rsidTr="778C1D75">
        <w:trPr>
          <w:trHeight w:val="1926"/>
        </w:trPr>
        <w:tc>
          <w:tcPr>
            <w:tcW w:w="3054" w:type="dxa"/>
            <w:gridSpan w:val="2"/>
          </w:tcPr>
          <w:p w14:paraId="47806D2D" w14:textId="246E4D4F" w:rsidR="009C60D2" w:rsidRDefault="306442AB" w:rsidP="50C24590">
            <w:pPr>
              <w:spacing w:line="259" w:lineRule="auto"/>
            </w:pPr>
            <w:r w:rsidRPr="50C24590">
              <w:rPr>
                <w:rFonts w:ascii="Calibri Light" w:eastAsia="Calibri Light" w:hAnsi="Calibri Light" w:cs="Calibri Light"/>
              </w:rPr>
              <w:t xml:space="preserve">Provide opportunities for workshops and conferences to expand </w:t>
            </w:r>
            <w:r w:rsidR="70229FAD" w:rsidRPr="50C24590">
              <w:rPr>
                <w:rFonts w:ascii="Calibri Light" w:eastAsia="Calibri Light" w:hAnsi="Calibri Light" w:cs="Calibri Light"/>
              </w:rPr>
              <w:t xml:space="preserve">Math </w:t>
            </w:r>
            <w:r w:rsidRPr="50C24590">
              <w:rPr>
                <w:rFonts w:ascii="Calibri Light" w:eastAsia="Calibri Light" w:hAnsi="Calibri Light" w:cs="Calibri Light"/>
              </w:rPr>
              <w:t>knowledge. Metro R</w:t>
            </w:r>
            <w:r w:rsidR="18439383" w:rsidRPr="50C24590">
              <w:rPr>
                <w:rFonts w:ascii="Calibri Light" w:eastAsia="Calibri Light" w:hAnsi="Calibri Light" w:cs="Calibri Light"/>
              </w:rPr>
              <w:t>ESA</w:t>
            </w:r>
            <w:r w:rsidRPr="50C24590">
              <w:rPr>
                <w:rFonts w:ascii="Calibri Light" w:eastAsia="Calibri Light" w:hAnsi="Calibri Light" w:cs="Calibri Light"/>
              </w:rPr>
              <w:t xml:space="preserve"> </w:t>
            </w:r>
            <w:r w:rsidR="0D95C556" w:rsidRPr="50C24590">
              <w:rPr>
                <w:rFonts w:ascii="Calibri Light" w:eastAsia="Calibri Light" w:hAnsi="Calibri Light" w:cs="Calibri Light"/>
              </w:rPr>
              <w:t>Math; NCTM; Other approved conferences</w:t>
            </w:r>
          </w:p>
        </w:tc>
        <w:tc>
          <w:tcPr>
            <w:tcW w:w="990" w:type="dxa"/>
          </w:tcPr>
          <w:p w14:paraId="478100E1" w14:textId="2892A75D" w:rsidR="009C60D2" w:rsidRDefault="306442AB" w:rsidP="000C4E50">
            <w:r>
              <w:t>Title I</w:t>
            </w:r>
          </w:p>
          <w:p w14:paraId="24E91F6E" w14:textId="2C2EF348" w:rsidR="009C60D2" w:rsidRDefault="0FE402F8" w:rsidP="50C24590">
            <w:r>
              <w:t>SFSD Funds</w:t>
            </w:r>
          </w:p>
        </w:tc>
        <w:tc>
          <w:tcPr>
            <w:tcW w:w="1172" w:type="dxa"/>
          </w:tcPr>
          <w:p w14:paraId="1E678EC3" w14:textId="77777777" w:rsidR="009C60D2" w:rsidRDefault="009C60D2" w:rsidP="000C4E50">
            <w:pPr>
              <w:spacing w:after="160" w:line="259" w:lineRule="auto"/>
            </w:pPr>
          </w:p>
        </w:tc>
        <w:tc>
          <w:tcPr>
            <w:tcW w:w="3525" w:type="dxa"/>
          </w:tcPr>
          <w:p w14:paraId="05DC937A" w14:textId="77777777" w:rsidR="009C60D2" w:rsidRDefault="009C60D2" w:rsidP="000C4E50">
            <w:pPr>
              <w:rPr>
                <w:sz w:val="20"/>
                <w:szCs w:val="20"/>
              </w:rPr>
            </w:pPr>
            <w:r w:rsidRPr="00D54405">
              <w:rPr>
                <w:b/>
                <w:bCs/>
                <w:sz w:val="20"/>
                <w:szCs w:val="20"/>
              </w:rPr>
              <w:t>Implementation</w:t>
            </w:r>
            <w:r w:rsidRPr="00D54405">
              <w:rPr>
                <w:sz w:val="20"/>
                <w:szCs w:val="20"/>
              </w:rPr>
              <w:t xml:space="preserve">: </w:t>
            </w:r>
          </w:p>
          <w:p w14:paraId="7A12717B" w14:textId="7F59FDFA" w:rsidR="009C60D2" w:rsidRPr="00D54405" w:rsidRDefault="1D45D80C" w:rsidP="000C4E50">
            <w:pPr>
              <w:rPr>
                <w:sz w:val="20"/>
                <w:szCs w:val="20"/>
              </w:rPr>
            </w:pPr>
            <w:r w:rsidRPr="50C24590">
              <w:rPr>
                <w:sz w:val="20"/>
                <w:szCs w:val="20"/>
              </w:rPr>
              <w:t xml:space="preserve">Begin when applicable conference registration opens up </w:t>
            </w:r>
          </w:p>
          <w:p w14:paraId="3098646F" w14:textId="77777777" w:rsidR="009C60D2" w:rsidRPr="00D54405" w:rsidRDefault="009C60D2" w:rsidP="000C4E50">
            <w:pPr>
              <w:rPr>
                <w:sz w:val="20"/>
                <w:szCs w:val="20"/>
              </w:rPr>
            </w:pPr>
          </w:p>
          <w:p w14:paraId="3801794F" w14:textId="5C3312D5" w:rsidR="009C60D2" w:rsidRPr="00312306" w:rsidRDefault="4429EEFA" w:rsidP="000C4E50">
            <w:r w:rsidRPr="50C24590">
              <w:rPr>
                <w:b/>
                <w:bCs/>
                <w:sz w:val="20"/>
                <w:szCs w:val="20"/>
              </w:rPr>
              <w:t>Artifacts/Evidence</w:t>
            </w:r>
            <w:r w:rsidRPr="50C24590">
              <w:rPr>
                <w:sz w:val="20"/>
                <w:szCs w:val="20"/>
              </w:rPr>
              <w:t xml:space="preserve">:  </w:t>
            </w:r>
          </w:p>
          <w:p w14:paraId="6151CDC4" w14:textId="0E927F3E" w:rsidR="009C60D2" w:rsidRPr="00312306" w:rsidRDefault="009C60D2" w:rsidP="50C24590">
            <w:pPr>
              <w:rPr>
                <w:sz w:val="20"/>
                <w:szCs w:val="20"/>
              </w:rPr>
            </w:pPr>
          </w:p>
        </w:tc>
        <w:tc>
          <w:tcPr>
            <w:tcW w:w="2612" w:type="dxa"/>
          </w:tcPr>
          <w:p w14:paraId="591CE82F" w14:textId="60889160" w:rsidR="009C60D2" w:rsidRPr="001D7186" w:rsidRDefault="6C4C0A5A" w:rsidP="50C24590">
            <w:pPr>
              <w:rPr>
                <w:b/>
                <w:bCs/>
              </w:rPr>
            </w:pPr>
            <w:r w:rsidRPr="50C24590">
              <w:rPr>
                <w:b/>
                <w:bCs/>
              </w:rPr>
              <w:t>Admin</w:t>
            </w:r>
          </w:p>
          <w:p w14:paraId="1D53640A" w14:textId="7DBAA688" w:rsidR="009C60D2" w:rsidRPr="001D7186" w:rsidRDefault="3754F118" w:rsidP="50C24590">
            <w:r>
              <w:t xml:space="preserve">Math </w:t>
            </w:r>
            <w:r w:rsidR="6C4C0A5A">
              <w:t>Curriculum Coor.</w:t>
            </w:r>
          </w:p>
          <w:p w14:paraId="1A4FB112" w14:textId="5D5A3A40" w:rsidR="009C60D2" w:rsidRPr="001D7186" w:rsidRDefault="009C60D2" w:rsidP="50C24590">
            <w:pPr>
              <w:pStyle w:val="ListParagraph"/>
              <w:spacing w:after="0" w:line="240" w:lineRule="auto"/>
              <w:ind w:left="360" w:firstLine="0"/>
              <w:rPr>
                <w:rFonts w:eastAsiaTheme="minorEastAsia"/>
              </w:rPr>
            </w:pPr>
          </w:p>
        </w:tc>
      </w:tr>
      <w:tr w:rsidR="009C60D2" w:rsidRPr="001D7186" w14:paraId="66B2B590" w14:textId="77777777" w:rsidTr="778C1D75">
        <w:trPr>
          <w:trHeight w:val="1926"/>
        </w:trPr>
        <w:tc>
          <w:tcPr>
            <w:tcW w:w="3054" w:type="dxa"/>
            <w:gridSpan w:val="2"/>
          </w:tcPr>
          <w:p w14:paraId="487B15EF" w14:textId="77777777" w:rsidR="009C60D2" w:rsidRDefault="009C60D2" w:rsidP="000C4E50">
            <w:pPr>
              <w:spacing w:line="259" w:lineRule="auto"/>
            </w:pPr>
          </w:p>
        </w:tc>
        <w:tc>
          <w:tcPr>
            <w:tcW w:w="990" w:type="dxa"/>
          </w:tcPr>
          <w:p w14:paraId="35053B2E" w14:textId="77777777" w:rsidR="009C60D2" w:rsidRDefault="009C60D2" w:rsidP="000C4E50"/>
        </w:tc>
        <w:tc>
          <w:tcPr>
            <w:tcW w:w="1172" w:type="dxa"/>
          </w:tcPr>
          <w:p w14:paraId="24BC26E2" w14:textId="77777777" w:rsidR="009C60D2" w:rsidRDefault="009C60D2" w:rsidP="000C4E50">
            <w:pPr>
              <w:spacing w:after="160" w:line="259" w:lineRule="auto"/>
            </w:pPr>
          </w:p>
        </w:tc>
        <w:tc>
          <w:tcPr>
            <w:tcW w:w="3525" w:type="dxa"/>
          </w:tcPr>
          <w:p w14:paraId="612C7767" w14:textId="77777777" w:rsidR="009C60D2" w:rsidRDefault="009C60D2" w:rsidP="000C4E50">
            <w:pPr>
              <w:rPr>
                <w:sz w:val="20"/>
                <w:szCs w:val="20"/>
              </w:rPr>
            </w:pPr>
            <w:r w:rsidRPr="00D54405">
              <w:rPr>
                <w:b/>
                <w:bCs/>
                <w:sz w:val="20"/>
                <w:szCs w:val="20"/>
              </w:rPr>
              <w:t>Implementation</w:t>
            </w:r>
            <w:r w:rsidRPr="00D54405">
              <w:rPr>
                <w:sz w:val="20"/>
                <w:szCs w:val="20"/>
              </w:rPr>
              <w:t xml:space="preserve">: </w:t>
            </w:r>
          </w:p>
          <w:p w14:paraId="01ED9951" w14:textId="77777777" w:rsidR="009C60D2" w:rsidRPr="00D54405" w:rsidRDefault="009C60D2" w:rsidP="000C4E50">
            <w:pPr>
              <w:rPr>
                <w:sz w:val="20"/>
                <w:szCs w:val="20"/>
              </w:rPr>
            </w:pPr>
          </w:p>
          <w:p w14:paraId="131F6550" w14:textId="77777777" w:rsidR="009C60D2" w:rsidRPr="00D54405" w:rsidRDefault="009C60D2" w:rsidP="000C4E50">
            <w:pPr>
              <w:rPr>
                <w:sz w:val="20"/>
                <w:szCs w:val="20"/>
              </w:rPr>
            </w:pPr>
          </w:p>
          <w:p w14:paraId="367E59F9" w14:textId="77777777" w:rsidR="009C60D2" w:rsidRPr="00312306" w:rsidRDefault="009C60D2" w:rsidP="000C4E50">
            <w:r w:rsidRPr="00D54405">
              <w:rPr>
                <w:b/>
                <w:bCs/>
                <w:sz w:val="20"/>
                <w:szCs w:val="20"/>
              </w:rPr>
              <w:t>Artifacts/Evidence</w:t>
            </w:r>
            <w:r w:rsidRPr="00D54405">
              <w:rPr>
                <w:sz w:val="20"/>
                <w:szCs w:val="20"/>
              </w:rPr>
              <w:t>:</w:t>
            </w:r>
            <w:r>
              <w:rPr>
                <w:sz w:val="20"/>
                <w:szCs w:val="20"/>
              </w:rPr>
              <w:t xml:space="preserve">  </w:t>
            </w:r>
          </w:p>
        </w:tc>
        <w:tc>
          <w:tcPr>
            <w:tcW w:w="2612" w:type="dxa"/>
          </w:tcPr>
          <w:p w14:paraId="284E80DF" w14:textId="77777777" w:rsidR="009C60D2" w:rsidRPr="001D7186" w:rsidRDefault="009C60D2" w:rsidP="000C4E50">
            <w:pPr>
              <w:pStyle w:val="ListParagraph"/>
              <w:spacing w:after="0" w:line="240" w:lineRule="auto"/>
              <w:ind w:left="360" w:firstLine="0"/>
              <w:rPr>
                <w:rFonts w:eastAsiaTheme="minorEastAsia"/>
              </w:rPr>
            </w:pPr>
          </w:p>
        </w:tc>
      </w:tr>
    </w:tbl>
    <w:p w14:paraId="4B6B9C52" w14:textId="7A58DA57" w:rsidR="00DB563D" w:rsidRDefault="00DB563D"/>
    <w:p w14:paraId="3DBD32AB" w14:textId="1E4D95BA" w:rsidR="00DB563D" w:rsidRDefault="00DB563D"/>
    <w:p w14:paraId="2175BE9D" w14:textId="3D1E4FCC" w:rsidR="00DB563D" w:rsidRDefault="00DB563D"/>
    <w:p w14:paraId="4EE818E1" w14:textId="390F4C6D" w:rsidR="00DB563D" w:rsidRDefault="00DB563D"/>
    <w:p w14:paraId="77453331" w14:textId="34C9E48C" w:rsidR="00DB563D" w:rsidRDefault="00DB563D"/>
    <w:tbl>
      <w:tblPr>
        <w:tblStyle w:val="TableGrid0"/>
        <w:tblpPr w:leftFromText="180" w:rightFromText="180" w:vertAnchor="text" w:horzAnchor="margin" w:tblpXSpec="center" w:tblpY="-52"/>
        <w:tblW w:w="11353"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 w:type="dxa"/>
          <w:left w:w="80" w:type="dxa"/>
          <w:right w:w="102" w:type="dxa"/>
        </w:tblCellMar>
        <w:tblLook w:val="04A0" w:firstRow="1" w:lastRow="0" w:firstColumn="1" w:lastColumn="0" w:noHBand="0" w:noVBand="1"/>
      </w:tblPr>
      <w:tblGrid>
        <w:gridCol w:w="1469"/>
        <w:gridCol w:w="1585"/>
        <w:gridCol w:w="1155"/>
        <w:gridCol w:w="1007"/>
        <w:gridCol w:w="3330"/>
        <w:gridCol w:w="2807"/>
      </w:tblGrid>
      <w:tr w:rsidR="00DB563D" w14:paraId="3A942AC2" w14:textId="77777777" w:rsidTr="778C1D75">
        <w:trPr>
          <w:trHeight w:val="334"/>
        </w:trPr>
        <w:tc>
          <w:tcPr>
            <w:tcW w:w="11353" w:type="dxa"/>
            <w:gridSpan w:val="6"/>
            <w:shd w:val="clear" w:color="auto" w:fill="6ECEF9"/>
          </w:tcPr>
          <w:p w14:paraId="7DE44E13" w14:textId="77777777" w:rsidR="00DB563D" w:rsidRDefault="00DB563D" w:rsidP="00D20852">
            <w:pPr>
              <w:spacing w:after="160" w:line="259" w:lineRule="auto"/>
              <w:jc w:val="center"/>
            </w:pPr>
            <w:r>
              <w:rPr>
                <w:b/>
              </w:rPr>
              <w:t>SUPPORTIVE LEARNING ENVIRONMENT</w:t>
            </w:r>
          </w:p>
        </w:tc>
      </w:tr>
      <w:tr w:rsidR="00DB563D" w14:paraId="061C7D43" w14:textId="77777777" w:rsidTr="778C1D75">
        <w:trPr>
          <w:trHeight w:val="556"/>
        </w:trPr>
        <w:tc>
          <w:tcPr>
            <w:tcW w:w="1469" w:type="dxa"/>
            <w:shd w:val="clear" w:color="auto" w:fill="E9F7FD"/>
            <w:vAlign w:val="center"/>
          </w:tcPr>
          <w:p w14:paraId="6139380E" w14:textId="5B0E59F8" w:rsidR="00DB563D" w:rsidRPr="00CF1884" w:rsidRDefault="00DB563D" w:rsidP="00D20852">
            <w:pPr>
              <w:spacing w:line="259" w:lineRule="auto"/>
              <w:rPr>
                <w:rFonts w:ascii="Times New Roman" w:hAnsi="Times New Roman" w:cs="Times New Roman"/>
                <w:sz w:val="20"/>
                <w:szCs w:val="20"/>
              </w:rPr>
            </w:pPr>
            <w:r w:rsidRPr="00CF1884">
              <w:rPr>
                <w:rFonts w:ascii="Times New Roman" w:hAnsi="Times New Roman" w:cs="Times New Roman"/>
                <w:b/>
                <w:sz w:val="20"/>
                <w:szCs w:val="20"/>
              </w:rPr>
              <w:t>GOAL #</w:t>
            </w:r>
            <w:r>
              <w:rPr>
                <w:rFonts w:ascii="Times New Roman" w:hAnsi="Times New Roman" w:cs="Times New Roman"/>
                <w:b/>
                <w:sz w:val="20"/>
                <w:szCs w:val="20"/>
              </w:rPr>
              <w:t>2</w:t>
            </w:r>
          </w:p>
        </w:tc>
        <w:tc>
          <w:tcPr>
            <w:tcW w:w="9884" w:type="dxa"/>
            <w:gridSpan w:val="5"/>
          </w:tcPr>
          <w:p w14:paraId="6B285A48" w14:textId="6FDE84BA" w:rsidR="00DB563D" w:rsidRPr="00CF1884" w:rsidRDefault="384D7D39" w:rsidP="4E31E201">
            <w:pPr>
              <w:rPr>
                <w:rFonts w:ascii="Times New Roman" w:eastAsia="Times New Roman" w:hAnsi="Times New Roman" w:cs="Times New Roman"/>
                <w:sz w:val="20"/>
                <w:szCs w:val="20"/>
              </w:rPr>
            </w:pPr>
            <w:r w:rsidRPr="778C1D75">
              <w:rPr>
                <w:rFonts w:ascii="Calibri Light" w:eastAsia="Calibri Light" w:hAnsi="Calibri Light" w:cs="Calibri Light"/>
                <w:b/>
                <w:bCs/>
                <w:sz w:val="24"/>
                <w:szCs w:val="24"/>
              </w:rPr>
              <w:t>Fifty</w:t>
            </w:r>
            <w:r w:rsidR="0BC3A6DC" w:rsidRPr="778C1D75">
              <w:rPr>
                <w:rFonts w:ascii="Calibri Light" w:eastAsia="Calibri Light" w:hAnsi="Calibri Light" w:cs="Calibri Light"/>
                <w:b/>
                <w:bCs/>
                <w:sz w:val="24"/>
                <w:szCs w:val="24"/>
              </w:rPr>
              <w:t xml:space="preserve"> percent of all students will show 100 points in Quantile growth as measured by the end of the year Math Inventory during the 202</w:t>
            </w:r>
            <w:r w:rsidR="55BBF3F3" w:rsidRPr="778C1D75">
              <w:rPr>
                <w:rFonts w:ascii="Calibri Light" w:eastAsia="Calibri Light" w:hAnsi="Calibri Light" w:cs="Calibri Light"/>
                <w:b/>
                <w:bCs/>
                <w:sz w:val="24"/>
                <w:szCs w:val="24"/>
              </w:rPr>
              <w:t>1</w:t>
            </w:r>
            <w:r w:rsidR="0BC3A6DC" w:rsidRPr="778C1D75">
              <w:rPr>
                <w:rFonts w:ascii="Calibri Light" w:eastAsia="Calibri Light" w:hAnsi="Calibri Light" w:cs="Calibri Light"/>
                <w:b/>
                <w:bCs/>
                <w:sz w:val="24"/>
                <w:szCs w:val="24"/>
              </w:rPr>
              <w:t>-202</w:t>
            </w:r>
            <w:r w:rsidR="5B57AAF5" w:rsidRPr="778C1D75">
              <w:rPr>
                <w:rFonts w:ascii="Calibri Light" w:eastAsia="Calibri Light" w:hAnsi="Calibri Light" w:cs="Calibri Light"/>
                <w:b/>
                <w:bCs/>
                <w:sz w:val="24"/>
                <w:szCs w:val="24"/>
              </w:rPr>
              <w:t>2</w:t>
            </w:r>
            <w:r w:rsidR="0BC3A6DC" w:rsidRPr="778C1D75">
              <w:rPr>
                <w:rFonts w:ascii="Calibri Light" w:eastAsia="Calibri Light" w:hAnsi="Calibri Light" w:cs="Calibri Light"/>
                <w:b/>
                <w:bCs/>
                <w:sz w:val="24"/>
                <w:szCs w:val="24"/>
              </w:rPr>
              <w:t xml:space="preserve"> school year.                                               </w:t>
            </w:r>
            <w:r w:rsidR="0BC3A6DC" w:rsidRPr="778C1D75">
              <w:rPr>
                <w:rFonts w:ascii="Times New Roman" w:eastAsia="Times New Roman" w:hAnsi="Times New Roman" w:cs="Times New Roman"/>
                <w:sz w:val="20"/>
                <w:szCs w:val="20"/>
              </w:rPr>
              <w:t xml:space="preserve"> </w:t>
            </w:r>
          </w:p>
        </w:tc>
      </w:tr>
      <w:tr w:rsidR="00DB563D" w14:paraId="737C2919" w14:textId="77777777" w:rsidTr="778C1D75">
        <w:trPr>
          <w:trHeight w:val="869"/>
        </w:trPr>
        <w:tc>
          <w:tcPr>
            <w:tcW w:w="3054" w:type="dxa"/>
            <w:gridSpan w:val="2"/>
            <w:shd w:val="clear" w:color="auto" w:fill="E9F7FD"/>
            <w:vAlign w:val="center"/>
          </w:tcPr>
          <w:p w14:paraId="0DFE259F" w14:textId="77777777" w:rsidR="00DB563D" w:rsidRPr="00CF1884" w:rsidRDefault="00DB563D" w:rsidP="00D20852">
            <w:pPr>
              <w:spacing w:line="259" w:lineRule="auto"/>
              <w:ind w:left="22"/>
              <w:jc w:val="center"/>
              <w:rPr>
                <w:rFonts w:ascii="Times New Roman" w:hAnsi="Times New Roman" w:cs="Times New Roman"/>
                <w:sz w:val="20"/>
                <w:szCs w:val="20"/>
              </w:rPr>
            </w:pPr>
            <w:r w:rsidRPr="00CF1884">
              <w:rPr>
                <w:rFonts w:ascii="Times New Roman" w:hAnsi="Times New Roman" w:cs="Times New Roman"/>
                <w:b/>
                <w:sz w:val="20"/>
                <w:szCs w:val="20"/>
              </w:rPr>
              <w:t>Action Step</w:t>
            </w:r>
            <w:r>
              <w:rPr>
                <w:rFonts w:ascii="Times New Roman" w:hAnsi="Times New Roman" w:cs="Times New Roman"/>
                <w:b/>
                <w:sz w:val="20"/>
                <w:szCs w:val="20"/>
              </w:rPr>
              <w:t>(s)</w:t>
            </w:r>
          </w:p>
        </w:tc>
        <w:tc>
          <w:tcPr>
            <w:tcW w:w="1155" w:type="dxa"/>
            <w:shd w:val="clear" w:color="auto" w:fill="E9F7FD"/>
            <w:vAlign w:val="center"/>
          </w:tcPr>
          <w:p w14:paraId="69F5F3AA" w14:textId="77777777" w:rsidR="00DB563D" w:rsidRPr="00CF1884" w:rsidRDefault="00DB563D" w:rsidP="00D20852">
            <w:pPr>
              <w:rPr>
                <w:rFonts w:ascii="Times New Roman" w:hAnsi="Times New Roman" w:cs="Times New Roman"/>
                <w:b/>
                <w:sz w:val="20"/>
                <w:szCs w:val="20"/>
              </w:rPr>
            </w:pPr>
            <w:r w:rsidRPr="00CF1884">
              <w:rPr>
                <w:rFonts w:ascii="Times New Roman" w:hAnsi="Times New Roman" w:cs="Times New Roman"/>
                <w:b/>
                <w:sz w:val="20"/>
                <w:szCs w:val="20"/>
              </w:rPr>
              <w:t>Funding Source(s)</w:t>
            </w:r>
          </w:p>
        </w:tc>
        <w:tc>
          <w:tcPr>
            <w:tcW w:w="1007" w:type="dxa"/>
            <w:shd w:val="clear" w:color="auto" w:fill="E9F7FD"/>
            <w:vAlign w:val="center"/>
          </w:tcPr>
          <w:p w14:paraId="1B91B5B9" w14:textId="77777777" w:rsidR="00DB563D" w:rsidRPr="00384E50" w:rsidRDefault="00DB563D" w:rsidP="00D20852">
            <w:pPr>
              <w:rPr>
                <w:b/>
                <w:bCs/>
                <w:sz w:val="20"/>
                <w:szCs w:val="20"/>
              </w:rPr>
            </w:pPr>
            <w:r w:rsidRPr="00384E50">
              <w:rPr>
                <w:b/>
                <w:bCs/>
                <w:sz w:val="20"/>
                <w:szCs w:val="20"/>
              </w:rPr>
              <w:t>Start</w:t>
            </w:r>
            <w:r>
              <w:rPr>
                <w:b/>
                <w:bCs/>
                <w:sz w:val="20"/>
                <w:szCs w:val="20"/>
              </w:rPr>
              <w:t xml:space="preserve"> </w:t>
            </w:r>
            <w:r w:rsidRPr="00384E50">
              <w:rPr>
                <w:b/>
                <w:bCs/>
                <w:sz w:val="20"/>
                <w:szCs w:val="20"/>
              </w:rPr>
              <w:t>Date</w:t>
            </w:r>
          </w:p>
        </w:tc>
        <w:tc>
          <w:tcPr>
            <w:tcW w:w="3330" w:type="dxa"/>
            <w:shd w:val="clear" w:color="auto" w:fill="E9F7FD"/>
            <w:vAlign w:val="center"/>
          </w:tcPr>
          <w:p w14:paraId="3FF54270" w14:textId="77777777" w:rsidR="00DB563D" w:rsidRPr="00CF1884" w:rsidRDefault="00DB563D" w:rsidP="00D20852">
            <w:pPr>
              <w:pStyle w:val="ListParagraph"/>
              <w:numPr>
                <w:ilvl w:val="0"/>
                <w:numId w:val="20"/>
              </w:numPr>
              <w:spacing w:after="0" w:line="240" w:lineRule="auto"/>
              <w:rPr>
                <w:rFonts w:eastAsiaTheme="minorEastAsia"/>
                <w:b/>
                <w:sz w:val="20"/>
                <w:szCs w:val="20"/>
              </w:rPr>
            </w:pPr>
            <w:r>
              <w:rPr>
                <w:rFonts w:eastAsiaTheme="minorEastAsia"/>
                <w:b/>
                <w:sz w:val="20"/>
                <w:szCs w:val="20"/>
              </w:rPr>
              <w:t>Method</w:t>
            </w:r>
            <w:r w:rsidRPr="00CF1884">
              <w:rPr>
                <w:rFonts w:eastAsiaTheme="minorEastAsia"/>
                <w:b/>
                <w:sz w:val="20"/>
                <w:szCs w:val="20"/>
              </w:rPr>
              <w:t xml:space="preserve"> for Monitoring Implementation</w:t>
            </w:r>
            <w:r>
              <w:rPr>
                <w:rFonts w:eastAsiaTheme="minorEastAsia"/>
                <w:b/>
                <w:sz w:val="20"/>
                <w:szCs w:val="20"/>
              </w:rPr>
              <w:t xml:space="preserve"> (Frequency)</w:t>
            </w:r>
          </w:p>
          <w:p w14:paraId="3F02A06C" w14:textId="77777777" w:rsidR="00DB563D" w:rsidRPr="00CF1884" w:rsidRDefault="00DB563D" w:rsidP="00D20852">
            <w:pPr>
              <w:pStyle w:val="ListParagraph"/>
              <w:numPr>
                <w:ilvl w:val="0"/>
                <w:numId w:val="20"/>
              </w:numPr>
              <w:spacing w:after="0" w:line="240" w:lineRule="auto"/>
              <w:rPr>
                <w:rFonts w:eastAsiaTheme="minorEastAsia"/>
                <w:b/>
                <w:sz w:val="20"/>
                <w:szCs w:val="20"/>
              </w:rPr>
            </w:pPr>
            <w:r>
              <w:rPr>
                <w:rFonts w:eastAsiaTheme="minorEastAsia"/>
                <w:b/>
                <w:sz w:val="20"/>
                <w:szCs w:val="20"/>
              </w:rPr>
              <w:t>Method</w:t>
            </w:r>
            <w:r w:rsidRPr="00CF1884">
              <w:rPr>
                <w:rFonts w:eastAsiaTheme="minorEastAsia"/>
                <w:b/>
                <w:sz w:val="20"/>
                <w:szCs w:val="20"/>
              </w:rPr>
              <w:t xml:space="preserve"> for Monitoring Impact</w:t>
            </w:r>
            <w:r>
              <w:rPr>
                <w:rFonts w:eastAsiaTheme="minorEastAsia"/>
                <w:b/>
                <w:sz w:val="20"/>
                <w:szCs w:val="20"/>
              </w:rPr>
              <w:t xml:space="preserve"> (Frequency)</w:t>
            </w:r>
          </w:p>
          <w:p w14:paraId="62D131FD" w14:textId="77777777" w:rsidR="00DB563D" w:rsidRPr="00CF1884" w:rsidRDefault="00DB563D" w:rsidP="00D20852">
            <w:pPr>
              <w:pStyle w:val="ListParagraph"/>
              <w:numPr>
                <w:ilvl w:val="0"/>
                <w:numId w:val="20"/>
              </w:numPr>
              <w:spacing w:after="0" w:line="240" w:lineRule="auto"/>
              <w:rPr>
                <w:rFonts w:eastAsiaTheme="minorEastAsia"/>
                <w:b/>
                <w:sz w:val="20"/>
                <w:szCs w:val="20"/>
              </w:rPr>
            </w:pPr>
            <w:r>
              <w:rPr>
                <w:rFonts w:eastAsiaTheme="minorEastAsia"/>
                <w:b/>
                <w:sz w:val="20"/>
                <w:szCs w:val="20"/>
              </w:rPr>
              <w:t>Arti</w:t>
            </w:r>
            <w:r w:rsidRPr="00CF1884">
              <w:rPr>
                <w:rFonts w:eastAsiaTheme="minorEastAsia"/>
                <w:b/>
                <w:sz w:val="20"/>
                <w:szCs w:val="20"/>
              </w:rPr>
              <w:t>facts/Evidence</w:t>
            </w:r>
          </w:p>
        </w:tc>
        <w:tc>
          <w:tcPr>
            <w:tcW w:w="2807" w:type="dxa"/>
            <w:shd w:val="clear" w:color="auto" w:fill="E9F7FD"/>
            <w:vAlign w:val="center"/>
          </w:tcPr>
          <w:p w14:paraId="0E77A030" w14:textId="77777777" w:rsidR="00DB563D" w:rsidRPr="00CF1884" w:rsidRDefault="00DB563D" w:rsidP="00D20852">
            <w:pPr>
              <w:pStyle w:val="ListParagraph"/>
              <w:numPr>
                <w:ilvl w:val="0"/>
                <w:numId w:val="19"/>
              </w:numPr>
              <w:spacing w:after="0"/>
              <w:rPr>
                <w:rFonts w:eastAsiaTheme="minorEastAsia"/>
                <w:b/>
                <w:bCs/>
                <w:sz w:val="20"/>
                <w:szCs w:val="20"/>
              </w:rPr>
            </w:pPr>
            <w:r>
              <w:rPr>
                <w:rFonts w:eastAsiaTheme="minorEastAsia"/>
                <w:b/>
                <w:bCs/>
                <w:sz w:val="20"/>
                <w:szCs w:val="20"/>
              </w:rPr>
              <w:t>Lead (bold)</w:t>
            </w:r>
          </w:p>
          <w:p w14:paraId="1E490CC8" w14:textId="77777777" w:rsidR="00DB563D" w:rsidRPr="00CF1884" w:rsidRDefault="00DB563D" w:rsidP="00D20852">
            <w:pPr>
              <w:pStyle w:val="ListParagraph"/>
              <w:numPr>
                <w:ilvl w:val="0"/>
                <w:numId w:val="19"/>
              </w:numPr>
              <w:spacing w:after="0"/>
              <w:rPr>
                <w:rFonts w:eastAsiaTheme="minorEastAsia"/>
                <w:sz w:val="20"/>
                <w:szCs w:val="20"/>
              </w:rPr>
            </w:pPr>
            <w:r w:rsidRPr="00CF1884">
              <w:rPr>
                <w:rFonts w:eastAsiaTheme="minorEastAsia"/>
                <w:b/>
                <w:bCs/>
                <w:sz w:val="20"/>
                <w:szCs w:val="20"/>
              </w:rPr>
              <w:t>Support</w:t>
            </w:r>
          </w:p>
        </w:tc>
      </w:tr>
      <w:tr w:rsidR="00DB563D" w14:paraId="0BDA803A" w14:textId="77777777" w:rsidTr="778C1D75">
        <w:trPr>
          <w:trHeight w:val="1926"/>
        </w:trPr>
        <w:tc>
          <w:tcPr>
            <w:tcW w:w="3054" w:type="dxa"/>
            <w:gridSpan w:val="2"/>
          </w:tcPr>
          <w:p w14:paraId="7D41991E" w14:textId="47F8A17C" w:rsidR="00DB563D" w:rsidRPr="00D54405" w:rsidRDefault="5F6A1427" w:rsidP="50C24590">
            <w:pPr>
              <w:rPr>
                <w:rFonts w:ascii="Calibri Light" w:eastAsia="Calibri Light" w:hAnsi="Calibri Light" w:cs="Calibri Light"/>
              </w:rPr>
            </w:pPr>
            <w:r w:rsidRPr="50C24590">
              <w:rPr>
                <w:rFonts w:ascii="Calibri Light" w:eastAsia="Calibri Light" w:hAnsi="Calibri Light" w:cs="Calibri Light"/>
              </w:rPr>
              <w:t xml:space="preserve">Targeted </w:t>
            </w:r>
            <w:r w:rsidR="5883A52D" w:rsidRPr="50C24590">
              <w:rPr>
                <w:rFonts w:ascii="Calibri Light" w:eastAsia="Calibri Light" w:hAnsi="Calibri Light" w:cs="Calibri Light"/>
              </w:rPr>
              <w:t>intervention groups</w:t>
            </w:r>
            <w:r w:rsidRPr="50C24590">
              <w:rPr>
                <w:rFonts w:ascii="Calibri Light" w:eastAsia="Calibri Light" w:hAnsi="Calibri Light" w:cs="Calibri Light"/>
              </w:rPr>
              <w:t xml:space="preserve"> for grades </w:t>
            </w:r>
            <w:r w:rsidR="3A056DC7" w:rsidRPr="50C24590">
              <w:rPr>
                <w:rFonts w:ascii="Calibri Light" w:eastAsia="Calibri Light" w:hAnsi="Calibri Light" w:cs="Calibri Light"/>
              </w:rPr>
              <w:t>K</w:t>
            </w:r>
            <w:r w:rsidRPr="50C24590">
              <w:rPr>
                <w:rFonts w:ascii="Calibri Light" w:eastAsia="Calibri Light" w:hAnsi="Calibri Light" w:cs="Calibri Light"/>
              </w:rPr>
              <w:t>-5 for students identified through RI and MI scores.</w:t>
            </w:r>
          </w:p>
        </w:tc>
        <w:tc>
          <w:tcPr>
            <w:tcW w:w="1155" w:type="dxa"/>
          </w:tcPr>
          <w:p w14:paraId="43572670" w14:textId="0B19E16D" w:rsidR="00DB563D" w:rsidRPr="00D54405" w:rsidRDefault="5F6A1427" w:rsidP="50C24590">
            <w:pPr>
              <w:rPr>
                <w:sz w:val="20"/>
                <w:szCs w:val="20"/>
              </w:rPr>
            </w:pPr>
            <w:r w:rsidRPr="50C24590">
              <w:rPr>
                <w:sz w:val="20"/>
                <w:szCs w:val="20"/>
              </w:rPr>
              <w:t xml:space="preserve">Title I </w:t>
            </w:r>
          </w:p>
          <w:p w14:paraId="589C099C" w14:textId="5040E346" w:rsidR="00DB563D" w:rsidRPr="00D54405" w:rsidRDefault="5F6A1427" w:rsidP="50C24590">
            <w:pPr>
              <w:rPr>
                <w:sz w:val="20"/>
                <w:szCs w:val="20"/>
              </w:rPr>
            </w:pPr>
            <w:r w:rsidRPr="50C24590">
              <w:rPr>
                <w:sz w:val="20"/>
                <w:szCs w:val="20"/>
              </w:rPr>
              <w:t>20 Day Funds</w:t>
            </w:r>
          </w:p>
        </w:tc>
        <w:tc>
          <w:tcPr>
            <w:tcW w:w="1007" w:type="dxa"/>
          </w:tcPr>
          <w:p w14:paraId="75298D4B" w14:textId="1F20AE62" w:rsidR="00DB563D" w:rsidRPr="00D54405" w:rsidRDefault="5F6A1427" w:rsidP="00D20852">
            <w:pPr>
              <w:rPr>
                <w:sz w:val="20"/>
                <w:szCs w:val="20"/>
              </w:rPr>
            </w:pPr>
            <w:r w:rsidRPr="50C24590">
              <w:rPr>
                <w:sz w:val="20"/>
                <w:szCs w:val="20"/>
              </w:rPr>
              <w:t>Aug 2021</w:t>
            </w:r>
          </w:p>
        </w:tc>
        <w:tc>
          <w:tcPr>
            <w:tcW w:w="3330" w:type="dxa"/>
          </w:tcPr>
          <w:p w14:paraId="561E7E77" w14:textId="77777777" w:rsidR="00DB563D" w:rsidRDefault="00DB563D" w:rsidP="00D20852">
            <w:pPr>
              <w:rPr>
                <w:sz w:val="20"/>
                <w:szCs w:val="20"/>
              </w:rPr>
            </w:pPr>
            <w:r w:rsidRPr="00D54405">
              <w:rPr>
                <w:b/>
                <w:bCs/>
                <w:sz w:val="20"/>
                <w:szCs w:val="20"/>
              </w:rPr>
              <w:t>Implementation</w:t>
            </w:r>
            <w:r w:rsidRPr="00D54405">
              <w:rPr>
                <w:sz w:val="20"/>
                <w:szCs w:val="20"/>
              </w:rPr>
              <w:t xml:space="preserve">: </w:t>
            </w:r>
          </w:p>
          <w:p w14:paraId="6AE67DC2" w14:textId="75DBE6BA" w:rsidR="00DB563D" w:rsidRPr="00D54405" w:rsidRDefault="4161AC71" w:rsidP="00D20852">
            <w:pPr>
              <w:rPr>
                <w:sz w:val="20"/>
                <w:szCs w:val="20"/>
              </w:rPr>
            </w:pPr>
            <w:r w:rsidRPr="50C24590">
              <w:rPr>
                <w:sz w:val="20"/>
                <w:szCs w:val="20"/>
              </w:rPr>
              <w:t>Aug. 2021-Sept. 2022</w:t>
            </w:r>
          </w:p>
          <w:p w14:paraId="27737636" w14:textId="77777777" w:rsidR="00DB563D" w:rsidRDefault="00DB563D" w:rsidP="00D20852">
            <w:pPr>
              <w:rPr>
                <w:sz w:val="20"/>
                <w:szCs w:val="20"/>
              </w:rPr>
            </w:pPr>
            <w:r w:rsidRPr="00D54405">
              <w:rPr>
                <w:b/>
                <w:bCs/>
                <w:sz w:val="20"/>
                <w:szCs w:val="20"/>
              </w:rPr>
              <w:t>Impact</w:t>
            </w:r>
            <w:r w:rsidRPr="00D54405">
              <w:rPr>
                <w:sz w:val="20"/>
                <w:szCs w:val="20"/>
              </w:rPr>
              <w:t xml:space="preserve">: </w:t>
            </w:r>
          </w:p>
          <w:p w14:paraId="138ABD7A" w14:textId="6BA599D2" w:rsidR="00DB563D" w:rsidRPr="00D54405" w:rsidRDefault="6A038F58" w:rsidP="00D20852">
            <w:pPr>
              <w:rPr>
                <w:sz w:val="20"/>
                <w:szCs w:val="20"/>
              </w:rPr>
            </w:pPr>
            <w:r w:rsidRPr="50C24590">
              <w:rPr>
                <w:sz w:val="20"/>
                <w:szCs w:val="20"/>
              </w:rPr>
              <w:t xml:space="preserve">Weekly small groups </w:t>
            </w:r>
          </w:p>
          <w:p w14:paraId="713AAA39" w14:textId="61E3238A" w:rsidR="00DB563D" w:rsidRPr="00D54405" w:rsidRDefault="3A59639A" w:rsidP="50C24590">
            <w:pPr>
              <w:rPr>
                <w:sz w:val="20"/>
                <w:szCs w:val="20"/>
              </w:rPr>
            </w:pPr>
            <w:r w:rsidRPr="50C24590">
              <w:rPr>
                <w:b/>
                <w:bCs/>
                <w:sz w:val="20"/>
                <w:szCs w:val="20"/>
              </w:rPr>
              <w:t>Artifacts/Evidence</w:t>
            </w:r>
            <w:r w:rsidRPr="50C24590">
              <w:rPr>
                <w:sz w:val="20"/>
                <w:szCs w:val="20"/>
              </w:rPr>
              <w:t xml:space="preserve">:  </w:t>
            </w:r>
          </w:p>
          <w:p w14:paraId="4C93AC37" w14:textId="1A1ACFAC" w:rsidR="00DB563D" w:rsidRPr="00D54405" w:rsidRDefault="3FE30A25" w:rsidP="50C24590">
            <w:pPr>
              <w:rPr>
                <w:sz w:val="20"/>
                <w:szCs w:val="20"/>
              </w:rPr>
            </w:pPr>
            <w:r w:rsidRPr="50C24590">
              <w:rPr>
                <w:sz w:val="20"/>
                <w:szCs w:val="20"/>
              </w:rPr>
              <w:t>Data collected 4 times each year</w:t>
            </w:r>
          </w:p>
        </w:tc>
        <w:tc>
          <w:tcPr>
            <w:tcW w:w="2807" w:type="dxa"/>
          </w:tcPr>
          <w:p w14:paraId="0B5E3480" w14:textId="60889160" w:rsidR="00DB563D" w:rsidRPr="00D54405" w:rsidRDefault="6E4CB373" w:rsidP="50C24590">
            <w:pPr>
              <w:rPr>
                <w:b/>
                <w:bCs/>
              </w:rPr>
            </w:pPr>
            <w:r w:rsidRPr="50C24590">
              <w:rPr>
                <w:b/>
                <w:bCs/>
              </w:rPr>
              <w:t>Admin</w:t>
            </w:r>
          </w:p>
          <w:p w14:paraId="10007239" w14:textId="32D9880C" w:rsidR="00DB563D" w:rsidRPr="00D54405" w:rsidRDefault="6E4CB373" w:rsidP="50C24590">
            <w:r>
              <w:t>Curriculum Coor.</w:t>
            </w:r>
            <w:r w:rsidR="18A4BD20">
              <w:t>dinators</w:t>
            </w:r>
          </w:p>
          <w:p w14:paraId="4BA9AD90" w14:textId="7E4ED5B3" w:rsidR="00DB563D" w:rsidRPr="00D54405" w:rsidRDefault="20ED37E8" w:rsidP="50C24590">
            <w:r>
              <w:t>Teachers</w:t>
            </w:r>
          </w:p>
          <w:p w14:paraId="58428AFA" w14:textId="70E8EAFE" w:rsidR="00DB563D" w:rsidRPr="00D54405" w:rsidRDefault="00DB563D" w:rsidP="50C24590"/>
        </w:tc>
      </w:tr>
      <w:tr w:rsidR="00DB563D" w14:paraId="2EB8AB44" w14:textId="77777777" w:rsidTr="778C1D75">
        <w:trPr>
          <w:trHeight w:val="1926"/>
        </w:trPr>
        <w:tc>
          <w:tcPr>
            <w:tcW w:w="3054" w:type="dxa"/>
            <w:gridSpan w:val="2"/>
          </w:tcPr>
          <w:p w14:paraId="5875D7A8" w14:textId="241B0961" w:rsidR="00DB563D" w:rsidRDefault="00150D8A" w:rsidP="50C24590">
            <w:pPr>
              <w:spacing w:line="259" w:lineRule="auto"/>
            </w:pPr>
            <w:r w:rsidRPr="50C24590">
              <w:rPr>
                <w:rFonts w:ascii="Calibri Light" w:eastAsia="Calibri Light" w:hAnsi="Calibri Light" w:cs="Calibri Light"/>
              </w:rPr>
              <w:t>Hire Teacher to support students through math strategy interventions</w:t>
            </w:r>
          </w:p>
        </w:tc>
        <w:tc>
          <w:tcPr>
            <w:tcW w:w="1155" w:type="dxa"/>
          </w:tcPr>
          <w:p w14:paraId="3BDF36C7" w14:textId="44952D67" w:rsidR="00DB563D" w:rsidRDefault="10C1F3FB" w:rsidP="00D20852">
            <w:r>
              <w:t>District allotments; Title I</w:t>
            </w:r>
          </w:p>
        </w:tc>
        <w:tc>
          <w:tcPr>
            <w:tcW w:w="1007" w:type="dxa"/>
          </w:tcPr>
          <w:p w14:paraId="7D453599" w14:textId="450EC55C" w:rsidR="00DB563D" w:rsidRDefault="10C1F3FB" w:rsidP="00D20852">
            <w:pPr>
              <w:spacing w:after="160" w:line="259" w:lineRule="auto"/>
            </w:pPr>
            <w:r>
              <w:t>Aug. 2021</w:t>
            </w:r>
          </w:p>
        </w:tc>
        <w:tc>
          <w:tcPr>
            <w:tcW w:w="3330" w:type="dxa"/>
          </w:tcPr>
          <w:p w14:paraId="63262F75" w14:textId="77777777" w:rsidR="00DB563D" w:rsidRDefault="00DB563D" w:rsidP="00D20852">
            <w:pPr>
              <w:rPr>
                <w:sz w:val="20"/>
                <w:szCs w:val="20"/>
              </w:rPr>
            </w:pPr>
            <w:r w:rsidRPr="00D54405">
              <w:rPr>
                <w:b/>
                <w:bCs/>
                <w:sz w:val="20"/>
                <w:szCs w:val="20"/>
              </w:rPr>
              <w:t>Implementation</w:t>
            </w:r>
            <w:r w:rsidRPr="00D54405">
              <w:rPr>
                <w:sz w:val="20"/>
                <w:szCs w:val="20"/>
              </w:rPr>
              <w:t xml:space="preserve">: </w:t>
            </w:r>
          </w:p>
          <w:p w14:paraId="4AF78587" w14:textId="0E925434" w:rsidR="00DB563D" w:rsidRPr="00D54405" w:rsidRDefault="7C5D6139" w:rsidP="00D20852">
            <w:pPr>
              <w:rPr>
                <w:sz w:val="20"/>
                <w:szCs w:val="20"/>
              </w:rPr>
            </w:pPr>
            <w:r w:rsidRPr="50C24590">
              <w:rPr>
                <w:sz w:val="20"/>
                <w:szCs w:val="20"/>
              </w:rPr>
              <w:t>Hire June/July 2021</w:t>
            </w:r>
          </w:p>
          <w:p w14:paraId="14CA66B6" w14:textId="77777777" w:rsidR="00DB563D" w:rsidRDefault="00DB563D" w:rsidP="00D20852">
            <w:pPr>
              <w:rPr>
                <w:sz w:val="20"/>
                <w:szCs w:val="20"/>
              </w:rPr>
            </w:pPr>
            <w:r w:rsidRPr="00D54405">
              <w:rPr>
                <w:b/>
                <w:bCs/>
                <w:sz w:val="20"/>
                <w:szCs w:val="20"/>
              </w:rPr>
              <w:t>Impact</w:t>
            </w:r>
            <w:r w:rsidRPr="00D54405">
              <w:rPr>
                <w:sz w:val="20"/>
                <w:szCs w:val="20"/>
              </w:rPr>
              <w:t xml:space="preserve">: </w:t>
            </w:r>
          </w:p>
          <w:p w14:paraId="33D2FF5A" w14:textId="5C4B08E5" w:rsidR="00DB563D" w:rsidRPr="00D54405" w:rsidRDefault="5BAFD3D2" w:rsidP="00D20852">
            <w:pPr>
              <w:rPr>
                <w:sz w:val="20"/>
                <w:szCs w:val="20"/>
              </w:rPr>
            </w:pPr>
            <w:r w:rsidRPr="50C24590">
              <w:rPr>
                <w:sz w:val="20"/>
                <w:szCs w:val="20"/>
              </w:rPr>
              <w:t>Daily instruction</w:t>
            </w:r>
          </w:p>
          <w:p w14:paraId="409AF21E" w14:textId="325D091E" w:rsidR="00DB563D" w:rsidRPr="00312306" w:rsidRDefault="3A59639A" w:rsidP="00D20852">
            <w:r w:rsidRPr="50C24590">
              <w:rPr>
                <w:b/>
                <w:bCs/>
                <w:sz w:val="20"/>
                <w:szCs w:val="20"/>
              </w:rPr>
              <w:t>Artifacts/Evidence</w:t>
            </w:r>
            <w:r w:rsidRPr="50C24590">
              <w:rPr>
                <w:sz w:val="20"/>
                <w:szCs w:val="20"/>
              </w:rPr>
              <w:t xml:space="preserve">:  </w:t>
            </w:r>
          </w:p>
        </w:tc>
        <w:tc>
          <w:tcPr>
            <w:tcW w:w="2807" w:type="dxa"/>
          </w:tcPr>
          <w:p w14:paraId="334049E3" w14:textId="60889160" w:rsidR="00DB563D" w:rsidRPr="001D7186" w:rsidRDefault="43D111FF" w:rsidP="50C24590">
            <w:pPr>
              <w:rPr>
                <w:b/>
                <w:bCs/>
              </w:rPr>
            </w:pPr>
            <w:r w:rsidRPr="50C24590">
              <w:rPr>
                <w:b/>
                <w:bCs/>
              </w:rPr>
              <w:t>Admin</w:t>
            </w:r>
          </w:p>
          <w:p w14:paraId="17143626" w14:textId="05CDCEA2" w:rsidR="00DB563D" w:rsidRPr="001D7186" w:rsidRDefault="00DB563D" w:rsidP="50C24590"/>
          <w:p w14:paraId="13473B3F" w14:textId="456FDB36" w:rsidR="00DB563D" w:rsidRPr="001D7186" w:rsidRDefault="00DB563D" w:rsidP="50C24590">
            <w:pPr>
              <w:pStyle w:val="ListParagraph"/>
              <w:spacing w:after="0" w:line="240" w:lineRule="auto"/>
              <w:ind w:left="360" w:firstLine="0"/>
              <w:rPr>
                <w:rFonts w:eastAsiaTheme="minorEastAsia"/>
              </w:rPr>
            </w:pPr>
          </w:p>
        </w:tc>
      </w:tr>
      <w:tr w:rsidR="009C60D2" w:rsidRPr="001D7186" w14:paraId="35C56000" w14:textId="77777777" w:rsidTr="778C1D75">
        <w:trPr>
          <w:trHeight w:val="1926"/>
        </w:trPr>
        <w:tc>
          <w:tcPr>
            <w:tcW w:w="3054" w:type="dxa"/>
            <w:gridSpan w:val="2"/>
          </w:tcPr>
          <w:p w14:paraId="4166342B" w14:textId="67C5A36A" w:rsidR="009C60D2" w:rsidRDefault="009C60D2" w:rsidP="000C4E50">
            <w:pPr>
              <w:spacing w:line="259" w:lineRule="auto"/>
            </w:pPr>
          </w:p>
        </w:tc>
        <w:tc>
          <w:tcPr>
            <w:tcW w:w="1155" w:type="dxa"/>
          </w:tcPr>
          <w:p w14:paraId="08EC2C64" w14:textId="77777777" w:rsidR="009C60D2" w:rsidRDefault="009C60D2" w:rsidP="000C4E50"/>
        </w:tc>
        <w:tc>
          <w:tcPr>
            <w:tcW w:w="1007" w:type="dxa"/>
          </w:tcPr>
          <w:p w14:paraId="676FB8D7" w14:textId="77777777" w:rsidR="009C60D2" w:rsidRDefault="009C60D2" w:rsidP="000C4E50">
            <w:pPr>
              <w:spacing w:after="160" w:line="259" w:lineRule="auto"/>
            </w:pPr>
          </w:p>
        </w:tc>
        <w:tc>
          <w:tcPr>
            <w:tcW w:w="3330" w:type="dxa"/>
          </w:tcPr>
          <w:p w14:paraId="4412F901" w14:textId="77777777" w:rsidR="009C60D2" w:rsidRDefault="009C60D2" w:rsidP="000C4E50">
            <w:pPr>
              <w:rPr>
                <w:sz w:val="20"/>
                <w:szCs w:val="20"/>
              </w:rPr>
            </w:pPr>
            <w:r w:rsidRPr="00D54405">
              <w:rPr>
                <w:b/>
                <w:bCs/>
                <w:sz w:val="20"/>
                <w:szCs w:val="20"/>
              </w:rPr>
              <w:t>Implementation</w:t>
            </w:r>
            <w:r w:rsidRPr="00D54405">
              <w:rPr>
                <w:sz w:val="20"/>
                <w:szCs w:val="20"/>
              </w:rPr>
              <w:t xml:space="preserve">: </w:t>
            </w:r>
          </w:p>
          <w:p w14:paraId="26E78098" w14:textId="77777777" w:rsidR="009C60D2" w:rsidRPr="00D54405" w:rsidRDefault="009C60D2" w:rsidP="000C4E50">
            <w:pPr>
              <w:rPr>
                <w:sz w:val="20"/>
                <w:szCs w:val="20"/>
              </w:rPr>
            </w:pPr>
          </w:p>
          <w:p w14:paraId="1A3D09E8" w14:textId="77777777" w:rsidR="009C60D2" w:rsidRDefault="009C60D2" w:rsidP="000C4E50">
            <w:pPr>
              <w:rPr>
                <w:sz w:val="20"/>
                <w:szCs w:val="20"/>
              </w:rPr>
            </w:pPr>
            <w:r w:rsidRPr="00D54405">
              <w:rPr>
                <w:b/>
                <w:bCs/>
                <w:sz w:val="20"/>
                <w:szCs w:val="20"/>
              </w:rPr>
              <w:t>Impact</w:t>
            </w:r>
            <w:r w:rsidRPr="00D54405">
              <w:rPr>
                <w:sz w:val="20"/>
                <w:szCs w:val="20"/>
              </w:rPr>
              <w:t xml:space="preserve">: </w:t>
            </w:r>
          </w:p>
          <w:p w14:paraId="32B1D615" w14:textId="77777777" w:rsidR="009C60D2" w:rsidRPr="00D54405" w:rsidRDefault="009C60D2" w:rsidP="000C4E50">
            <w:pPr>
              <w:rPr>
                <w:sz w:val="20"/>
                <w:szCs w:val="20"/>
              </w:rPr>
            </w:pPr>
          </w:p>
          <w:p w14:paraId="6B6EC46F" w14:textId="77777777" w:rsidR="009C60D2" w:rsidRPr="00312306" w:rsidRDefault="009C60D2" w:rsidP="000C4E50">
            <w:r w:rsidRPr="00D54405">
              <w:rPr>
                <w:b/>
                <w:bCs/>
                <w:sz w:val="20"/>
                <w:szCs w:val="20"/>
              </w:rPr>
              <w:t>Artifacts/Evidence</w:t>
            </w:r>
            <w:r w:rsidRPr="00D54405">
              <w:rPr>
                <w:sz w:val="20"/>
                <w:szCs w:val="20"/>
              </w:rPr>
              <w:t>:</w:t>
            </w:r>
            <w:r>
              <w:rPr>
                <w:sz w:val="20"/>
                <w:szCs w:val="20"/>
              </w:rPr>
              <w:t xml:space="preserve">  </w:t>
            </w:r>
          </w:p>
        </w:tc>
        <w:tc>
          <w:tcPr>
            <w:tcW w:w="2807" w:type="dxa"/>
          </w:tcPr>
          <w:p w14:paraId="1372CA3E" w14:textId="77777777" w:rsidR="009C60D2" w:rsidRPr="001D7186" w:rsidRDefault="009C60D2" w:rsidP="000C4E50">
            <w:pPr>
              <w:pStyle w:val="ListParagraph"/>
              <w:spacing w:after="0" w:line="240" w:lineRule="auto"/>
              <w:ind w:left="360" w:firstLine="0"/>
              <w:rPr>
                <w:rFonts w:eastAsiaTheme="minorEastAsia"/>
              </w:rPr>
            </w:pPr>
          </w:p>
        </w:tc>
      </w:tr>
      <w:tr w:rsidR="009C60D2" w:rsidRPr="001D7186" w14:paraId="16682F22" w14:textId="77777777" w:rsidTr="778C1D75">
        <w:trPr>
          <w:trHeight w:val="1926"/>
        </w:trPr>
        <w:tc>
          <w:tcPr>
            <w:tcW w:w="3054" w:type="dxa"/>
            <w:gridSpan w:val="2"/>
          </w:tcPr>
          <w:p w14:paraId="7000B1AB" w14:textId="77777777" w:rsidR="009C60D2" w:rsidRDefault="009C60D2" w:rsidP="000C4E50">
            <w:pPr>
              <w:spacing w:line="259" w:lineRule="auto"/>
            </w:pPr>
          </w:p>
        </w:tc>
        <w:tc>
          <w:tcPr>
            <w:tcW w:w="1155" w:type="dxa"/>
          </w:tcPr>
          <w:p w14:paraId="65ACECDF" w14:textId="77777777" w:rsidR="009C60D2" w:rsidRDefault="009C60D2" w:rsidP="000C4E50"/>
        </w:tc>
        <w:tc>
          <w:tcPr>
            <w:tcW w:w="1007" w:type="dxa"/>
          </w:tcPr>
          <w:p w14:paraId="36081BAD" w14:textId="77777777" w:rsidR="009C60D2" w:rsidRDefault="009C60D2" w:rsidP="000C4E50">
            <w:pPr>
              <w:spacing w:after="160" w:line="259" w:lineRule="auto"/>
            </w:pPr>
          </w:p>
        </w:tc>
        <w:tc>
          <w:tcPr>
            <w:tcW w:w="3330" w:type="dxa"/>
          </w:tcPr>
          <w:p w14:paraId="701A8E91" w14:textId="77777777" w:rsidR="009C60D2" w:rsidRDefault="009C60D2" w:rsidP="000C4E50">
            <w:pPr>
              <w:rPr>
                <w:sz w:val="20"/>
                <w:szCs w:val="20"/>
              </w:rPr>
            </w:pPr>
            <w:r w:rsidRPr="00D54405">
              <w:rPr>
                <w:b/>
                <w:bCs/>
                <w:sz w:val="20"/>
                <w:szCs w:val="20"/>
              </w:rPr>
              <w:t>Implementation</w:t>
            </w:r>
            <w:r w:rsidRPr="00D54405">
              <w:rPr>
                <w:sz w:val="20"/>
                <w:szCs w:val="20"/>
              </w:rPr>
              <w:t xml:space="preserve">: </w:t>
            </w:r>
          </w:p>
          <w:p w14:paraId="45DC3EE5" w14:textId="77777777" w:rsidR="009C60D2" w:rsidRPr="00D54405" w:rsidRDefault="009C60D2" w:rsidP="000C4E50">
            <w:pPr>
              <w:rPr>
                <w:sz w:val="20"/>
                <w:szCs w:val="20"/>
              </w:rPr>
            </w:pPr>
          </w:p>
          <w:p w14:paraId="2D65B886" w14:textId="77777777" w:rsidR="009C60D2" w:rsidRDefault="009C60D2" w:rsidP="000C4E50">
            <w:pPr>
              <w:rPr>
                <w:sz w:val="20"/>
                <w:szCs w:val="20"/>
              </w:rPr>
            </w:pPr>
            <w:r w:rsidRPr="00D54405">
              <w:rPr>
                <w:b/>
                <w:bCs/>
                <w:sz w:val="20"/>
                <w:szCs w:val="20"/>
              </w:rPr>
              <w:t>Impact</w:t>
            </w:r>
            <w:r w:rsidRPr="00D54405">
              <w:rPr>
                <w:sz w:val="20"/>
                <w:szCs w:val="20"/>
              </w:rPr>
              <w:t xml:space="preserve">: </w:t>
            </w:r>
          </w:p>
          <w:p w14:paraId="3264C4A6" w14:textId="77777777" w:rsidR="009C60D2" w:rsidRPr="00D54405" w:rsidRDefault="009C60D2" w:rsidP="000C4E50">
            <w:pPr>
              <w:rPr>
                <w:sz w:val="20"/>
                <w:szCs w:val="20"/>
              </w:rPr>
            </w:pPr>
          </w:p>
          <w:p w14:paraId="5ED8D138" w14:textId="77777777" w:rsidR="009C60D2" w:rsidRPr="00312306" w:rsidRDefault="009C60D2" w:rsidP="000C4E50">
            <w:r w:rsidRPr="00D54405">
              <w:rPr>
                <w:b/>
                <w:bCs/>
                <w:sz w:val="20"/>
                <w:szCs w:val="20"/>
              </w:rPr>
              <w:t>Artifacts/Evidence</w:t>
            </w:r>
            <w:r w:rsidRPr="00D54405">
              <w:rPr>
                <w:sz w:val="20"/>
                <w:szCs w:val="20"/>
              </w:rPr>
              <w:t>:</w:t>
            </w:r>
            <w:r>
              <w:rPr>
                <w:sz w:val="20"/>
                <w:szCs w:val="20"/>
              </w:rPr>
              <w:t xml:space="preserve">  </w:t>
            </w:r>
          </w:p>
        </w:tc>
        <w:tc>
          <w:tcPr>
            <w:tcW w:w="2807" w:type="dxa"/>
          </w:tcPr>
          <w:p w14:paraId="3EDF4509" w14:textId="77777777" w:rsidR="009C60D2" w:rsidRPr="001D7186" w:rsidRDefault="009C60D2" w:rsidP="000C4E50">
            <w:pPr>
              <w:pStyle w:val="ListParagraph"/>
              <w:spacing w:after="0" w:line="240" w:lineRule="auto"/>
              <w:ind w:left="360" w:firstLine="0"/>
              <w:rPr>
                <w:rFonts w:eastAsiaTheme="minorEastAsia"/>
              </w:rPr>
            </w:pPr>
          </w:p>
        </w:tc>
      </w:tr>
      <w:tr w:rsidR="009C60D2" w:rsidRPr="001D7186" w14:paraId="1A8474C1" w14:textId="77777777" w:rsidTr="778C1D75">
        <w:trPr>
          <w:trHeight w:val="1926"/>
        </w:trPr>
        <w:tc>
          <w:tcPr>
            <w:tcW w:w="3054" w:type="dxa"/>
            <w:gridSpan w:val="2"/>
          </w:tcPr>
          <w:p w14:paraId="35E4DC0E" w14:textId="77777777" w:rsidR="009C60D2" w:rsidRDefault="009C60D2" w:rsidP="000C4E50">
            <w:pPr>
              <w:spacing w:line="259" w:lineRule="auto"/>
            </w:pPr>
          </w:p>
        </w:tc>
        <w:tc>
          <w:tcPr>
            <w:tcW w:w="1155" w:type="dxa"/>
          </w:tcPr>
          <w:p w14:paraId="27DAE179" w14:textId="77777777" w:rsidR="009C60D2" w:rsidRDefault="009C60D2" w:rsidP="000C4E50"/>
        </w:tc>
        <w:tc>
          <w:tcPr>
            <w:tcW w:w="1007" w:type="dxa"/>
          </w:tcPr>
          <w:p w14:paraId="1308B760" w14:textId="77777777" w:rsidR="009C60D2" w:rsidRDefault="009C60D2" w:rsidP="000C4E50">
            <w:pPr>
              <w:spacing w:after="160" w:line="259" w:lineRule="auto"/>
            </w:pPr>
          </w:p>
        </w:tc>
        <w:tc>
          <w:tcPr>
            <w:tcW w:w="3330" w:type="dxa"/>
          </w:tcPr>
          <w:p w14:paraId="506F9E3D" w14:textId="77777777" w:rsidR="009C60D2" w:rsidRDefault="009C60D2" w:rsidP="000C4E50">
            <w:pPr>
              <w:rPr>
                <w:sz w:val="20"/>
                <w:szCs w:val="20"/>
              </w:rPr>
            </w:pPr>
            <w:r w:rsidRPr="00D54405">
              <w:rPr>
                <w:b/>
                <w:bCs/>
                <w:sz w:val="20"/>
                <w:szCs w:val="20"/>
              </w:rPr>
              <w:t>Implementation</w:t>
            </w:r>
            <w:r w:rsidRPr="00D54405">
              <w:rPr>
                <w:sz w:val="20"/>
                <w:szCs w:val="20"/>
              </w:rPr>
              <w:t xml:space="preserve">: </w:t>
            </w:r>
          </w:p>
          <w:p w14:paraId="6516651F" w14:textId="77777777" w:rsidR="009C60D2" w:rsidRPr="00D54405" w:rsidRDefault="009C60D2" w:rsidP="000C4E50">
            <w:pPr>
              <w:rPr>
                <w:sz w:val="20"/>
                <w:szCs w:val="20"/>
              </w:rPr>
            </w:pPr>
          </w:p>
          <w:p w14:paraId="273243BC" w14:textId="77777777" w:rsidR="009C60D2" w:rsidRDefault="009C60D2" w:rsidP="000C4E50">
            <w:pPr>
              <w:rPr>
                <w:sz w:val="20"/>
                <w:szCs w:val="20"/>
              </w:rPr>
            </w:pPr>
            <w:r w:rsidRPr="00D54405">
              <w:rPr>
                <w:b/>
                <w:bCs/>
                <w:sz w:val="20"/>
                <w:szCs w:val="20"/>
              </w:rPr>
              <w:t>Impact</w:t>
            </w:r>
            <w:r w:rsidRPr="00D54405">
              <w:rPr>
                <w:sz w:val="20"/>
                <w:szCs w:val="20"/>
              </w:rPr>
              <w:t xml:space="preserve">: </w:t>
            </w:r>
          </w:p>
          <w:p w14:paraId="4E5D453C" w14:textId="77777777" w:rsidR="009C60D2" w:rsidRPr="00D54405" w:rsidRDefault="009C60D2" w:rsidP="000C4E50">
            <w:pPr>
              <w:rPr>
                <w:sz w:val="20"/>
                <w:szCs w:val="20"/>
              </w:rPr>
            </w:pPr>
          </w:p>
          <w:p w14:paraId="6B35E2A4" w14:textId="77777777" w:rsidR="009C60D2" w:rsidRPr="00312306" w:rsidRDefault="009C60D2" w:rsidP="000C4E50">
            <w:r w:rsidRPr="00D54405">
              <w:rPr>
                <w:b/>
                <w:bCs/>
                <w:sz w:val="20"/>
                <w:szCs w:val="20"/>
              </w:rPr>
              <w:t>Artifacts/Evidence</w:t>
            </w:r>
            <w:r w:rsidRPr="00D54405">
              <w:rPr>
                <w:sz w:val="20"/>
                <w:szCs w:val="20"/>
              </w:rPr>
              <w:t>:</w:t>
            </w:r>
            <w:r>
              <w:rPr>
                <w:sz w:val="20"/>
                <w:szCs w:val="20"/>
              </w:rPr>
              <w:t xml:space="preserve">  </w:t>
            </w:r>
          </w:p>
        </w:tc>
        <w:tc>
          <w:tcPr>
            <w:tcW w:w="2807" w:type="dxa"/>
          </w:tcPr>
          <w:p w14:paraId="0D44913C" w14:textId="77777777" w:rsidR="009C60D2" w:rsidRPr="001D7186" w:rsidRDefault="009C60D2" w:rsidP="000C4E50">
            <w:pPr>
              <w:pStyle w:val="ListParagraph"/>
              <w:spacing w:after="0" w:line="240" w:lineRule="auto"/>
              <w:ind w:left="360" w:firstLine="0"/>
              <w:rPr>
                <w:rFonts w:eastAsiaTheme="minorEastAsia"/>
              </w:rPr>
            </w:pPr>
          </w:p>
        </w:tc>
      </w:tr>
    </w:tbl>
    <w:p w14:paraId="3196FAE4" w14:textId="29AD5FA9" w:rsidR="2B31EDBA" w:rsidRDefault="2B31EDBA"/>
    <w:p w14:paraId="4051B18A" w14:textId="1914DD71" w:rsidR="00DB563D" w:rsidRDefault="00DB563D"/>
    <w:p w14:paraId="507FF784" w14:textId="58475706" w:rsidR="00DB563D" w:rsidRDefault="00DB563D"/>
    <w:p w14:paraId="43E25360" w14:textId="5CA56DAE" w:rsidR="00DB563D" w:rsidRDefault="00DB563D"/>
    <w:p w14:paraId="516D83F4" w14:textId="716BF603" w:rsidR="00DB563D" w:rsidRDefault="00DB563D"/>
    <w:p w14:paraId="72394BD9" w14:textId="1B1FB38D" w:rsidR="00DB563D" w:rsidRDefault="00DB563D"/>
    <w:tbl>
      <w:tblPr>
        <w:tblStyle w:val="TableGrid0"/>
        <w:tblpPr w:leftFromText="180" w:rightFromText="180" w:vertAnchor="text" w:horzAnchor="margin" w:tblpXSpec="center" w:tblpY="-52"/>
        <w:tblW w:w="11353"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 w:type="dxa"/>
          <w:left w:w="80" w:type="dxa"/>
          <w:right w:w="102" w:type="dxa"/>
        </w:tblCellMar>
        <w:tblLook w:val="04A0" w:firstRow="1" w:lastRow="0" w:firstColumn="1" w:lastColumn="0" w:noHBand="0" w:noVBand="1"/>
      </w:tblPr>
      <w:tblGrid>
        <w:gridCol w:w="1469"/>
        <w:gridCol w:w="1585"/>
        <w:gridCol w:w="990"/>
        <w:gridCol w:w="1172"/>
        <w:gridCol w:w="3240"/>
        <w:gridCol w:w="2897"/>
      </w:tblGrid>
      <w:tr w:rsidR="00DB563D" w14:paraId="251B9738" w14:textId="77777777" w:rsidTr="778C1D75">
        <w:trPr>
          <w:trHeight w:val="334"/>
        </w:trPr>
        <w:tc>
          <w:tcPr>
            <w:tcW w:w="11353" w:type="dxa"/>
            <w:gridSpan w:val="6"/>
            <w:shd w:val="clear" w:color="auto" w:fill="6ECEF9"/>
          </w:tcPr>
          <w:p w14:paraId="6231A1DD" w14:textId="77777777" w:rsidR="00DB563D" w:rsidRDefault="00DB563D" w:rsidP="00D20852">
            <w:pPr>
              <w:spacing w:after="160" w:line="259" w:lineRule="auto"/>
              <w:jc w:val="center"/>
            </w:pPr>
            <w:r>
              <w:rPr>
                <w:b/>
              </w:rPr>
              <w:t>FAMILY AND COMMUNITY ENGAGEMENT</w:t>
            </w:r>
          </w:p>
        </w:tc>
      </w:tr>
      <w:tr w:rsidR="00DB563D" w14:paraId="693A117B" w14:textId="77777777" w:rsidTr="778C1D75">
        <w:trPr>
          <w:trHeight w:val="556"/>
        </w:trPr>
        <w:tc>
          <w:tcPr>
            <w:tcW w:w="1469" w:type="dxa"/>
            <w:shd w:val="clear" w:color="auto" w:fill="E9F7FD"/>
            <w:vAlign w:val="center"/>
          </w:tcPr>
          <w:p w14:paraId="2E850374" w14:textId="55BEC80C" w:rsidR="00DB563D" w:rsidRPr="00CF1884" w:rsidRDefault="00DB563D" w:rsidP="00D20852">
            <w:pPr>
              <w:spacing w:line="259" w:lineRule="auto"/>
              <w:rPr>
                <w:rFonts w:ascii="Times New Roman" w:hAnsi="Times New Roman" w:cs="Times New Roman"/>
                <w:sz w:val="20"/>
                <w:szCs w:val="20"/>
              </w:rPr>
            </w:pPr>
            <w:r w:rsidRPr="00CF1884">
              <w:rPr>
                <w:rFonts w:ascii="Times New Roman" w:hAnsi="Times New Roman" w:cs="Times New Roman"/>
                <w:b/>
                <w:sz w:val="20"/>
                <w:szCs w:val="20"/>
              </w:rPr>
              <w:t>GOAL #</w:t>
            </w:r>
            <w:r>
              <w:rPr>
                <w:rFonts w:ascii="Times New Roman" w:hAnsi="Times New Roman" w:cs="Times New Roman"/>
                <w:b/>
                <w:sz w:val="20"/>
                <w:szCs w:val="20"/>
              </w:rPr>
              <w:t>2</w:t>
            </w:r>
          </w:p>
        </w:tc>
        <w:tc>
          <w:tcPr>
            <w:tcW w:w="9884" w:type="dxa"/>
            <w:gridSpan w:val="5"/>
          </w:tcPr>
          <w:p w14:paraId="3FE25740" w14:textId="61F51948" w:rsidR="00DB563D" w:rsidRPr="00CF1884" w:rsidRDefault="384D7D39" w:rsidP="4E31E201">
            <w:pPr>
              <w:rPr>
                <w:rFonts w:ascii="Times New Roman" w:eastAsia="Times New Roman" w:hAnsi="Times New Roman" w:cs="Times New Roman"/>
                <w:sz w:val="20"/>
                <w:szCs w:val="20"/>
              </w:rPr>
            </w:pPr>
            <w:r w:rsidRPr="4E31E201">
              <w:rPr>
                <w:rFonts w:ascii="Calibri Light" w:eastAsia="Calibri Light" w:hAnsi="Calibri Light" w:cs="Calibri Light"/>
                <w:b/>
                <w:bCs/>
                <w:sz w:val="24"/>
                <w:szCs w:val="24"/>
              </w:rPr>
              <w:t>Fifty</w:t>
            </w:r>
            <w:r w:rsidR="177925AB" w:rsidRPr="4E31E201">
              <w:rPr>
                <w:rFonts w:ascii="Calibri Light" w:eastAsia="Calibri Light" w:hAnsi="Calibri Light" w:cs="Calibri Light"/>
                <w:b/>
                <w:bCs/>
                <w:sz w:val="24"/>
                <w:szCs w:val="24"/>
              </w:rPr>
              <w:t xml:space="preserve"> percent of all students will show 100 points in Quantile growth as measured by the end of the year Math Inventory during the 202</w:t>
            </w:r>
            <w:r w:rsidR="00B253BF">
              <w:rPr>
                <w:rFonts w:ascii="Calibri Light" w:eastAsia="Calibri Light" w:hAnsi="Calibri Light" w:cs="Calibri Light"/>
                <w:b/>
                <w:bCs/>
                <w:sz w:val="24"/>
                <w:szCs w:val="24"/>
              </w:rPr>
              <w:t>1</w:t>
            </w:r>
            <w:r w:rsidR="177925AB" w:rsidRPr="4E31E201">
              <w:rPr>
                <w:rFonts w:ascii="Calibri Light" w:eastAsia="Calibri Light" w:hAnsi="Calibri Light" w:cs="Calibri Light"/>
                <w:b/>
                <w:bCs/>
                <w:sz w:val="24"/>
                <w:szCs w:val="24"/>
              </w:rPr>
              <w:t>-202</w:t>
            </w:r>
            <w:r w:rsidR="00B253BF">
              <w:rPr>
                <w:rFonts w:ascii="Calibri Light" w:eastAsia="Calibri Light" w:hAnsi="Calibri Light" w:cs="Calibri Light"/>
                <w:b/>
                <w:bCs/>
                <w:sz w:val="24"/>
                <w:szCs w:val="24"/>
              </w:rPr>
              <w:t>2</w:t>
            </w:r>
            <w:r w:rsidR="177925AB" w:rsidRPr="4E31E201">
              <w:rPr>
                <w:rFonts w:ascii="Calibri Light" w:eastAsia="Calibri Light" w:hAnsi="Calibri Light" w:cs="Calibri Light"/>
                <w:b/>
                <w:bCs/>
                <w:sz w:val="24"/>
                <w:szCs w:val="24"/>
              </w:rPr>
              <w:t xml:space="preserve"> school year.                                               </w:t>
            </w:r>
            <w:r w:rsidR="177925AB" w:rsidRPr="4E31E201">
              <w:rPr>
                <w:rFonts w:ascii="Times New Roman" w:eastAsia="Times New Roman" w:hAnsi="Times New Roman" w:cs="Times New Roman"/>
                <w:sz w:val="20"/>
                <w:szCs w:val="20"/>
              </w:rPr>
              <w:t xml:space="preserve"> </w:t>
            </w:r>
          </w:p>
        </w:tc>
      </w:tr>
      <w:tr w:rsidR="00DB563D" w14:paraId="5013767E" w14:textId="77777777" w:rsidTr="778C1D75">
        <w:trPr>
          <w:trHeight w:val="869"/>
        </w:trPr>
        <w:tc>
          <w:tcPr>
            <w:tcW w:w="3054" w:type="dxa"/>
            <w:gridSpan w:val="2"/>
            <w:shd w:val="clear" w:color="auto" w:fill="E9F7FD"/>
            <w:vAlign w:val="center"/>
          </w:tcPr>
          <w:p w14:paraId="73BD96B7" w14:textId="77777777" w:rsidR="00DB563D" w:rsidRPr="00CF1884" w:rsidRDefault="00DB563D" w:rsidP="00D20852">
            <w:pPr>
              <w:spacing w:line="259" w:lineRule="auto"/>
              <w:ind w:left="22"/>
              <w:jc w:val="center"/>
              <w:rPr>
                <w:rFonts w:ascii="Times New Roman" w:hAnsi="Times New Roman" w:cs="Times New Roman"/>
                <w:sz w:val="20"/>
                <w:szCs w:val="20"/>
              </w:rPr>
            </w:pPr>
            <w:r w:rsidRPr="00CF1884">
              <w:rPr>
                <w:rFonts w:ascii="Times New Roman" w:hAnsi="Times New Roman" w:cs="Times New Roman"/>
                <w:b/>
                <w:sz w:val="20"/>
                <w:szCs w:val="20"/>
              </w:rPr>
              <w:t>Action Step</w:t>
            </w:r>
            <w:r>
              <w:rPr>
                <w:rFonts w:ascii="Times New Roman" w:hAnsi="Times New Roman" w:cs="Times New Roman"/>
                <w:b/>
                <w:sz w:val="20"/>
                <w:szCs w:val="20"/>
              </w:rPr>
              <w:t>(s)</w:t>
            </w:r>
          </w:p>
        </w:tc>
        <w:tc>
          <w:tcPr>
            <w:tcW w:w="990" w:type="dxa"/>
            <w:shd w:val="clear" w:color="auto" w:fill="E9F7FD"/>
            <w:vAlign w:val="center"/>
          </w:tcPr>
          <w:p w14:paraId="4B4BCE0F" w14:textId="77777777" w:rsidR="00DB563D" w:rsidRPr="00CF1884" w:rsidRDefault="00DB563D" w:rsidP="00D20852">
            <w:pPr>
              <w:rPr>
                <w:rFonts w:ascii="Times New Roman" w:hAnsi="Times New Roman" w:cs="Times New Roman"/>
                <w:b/>
                <w:sz w:val="20"/>
                <w:szCs w:val="20"/>
              </w:rPr>
            </w:pPr>
            <w:r w:rsidRPr="00CF1884">
              <w:rPr>
                <w:rFonts w:ascii="Times New Roman" w:hAnsi="Times New Roman" w:cs="Times New Roman"/>
                <w:b/>
                <w:sz w:val="20"/>
                <w:szCs w:val="20"/>
              </w:rPr>
              <w:t>Funding Source(s)</w:t>
            </w:r>
          </w:p>
        </w:tc>
        <w:tc>
          <w:tcPr>
            <w:tcW w:w="1172" w:type="dxa"/>
            <w:shd w:val="clear" w:color="auto" w:fill="E9F7FD"/>
            <w:vAlign w:val="center"/>
          </w:tcPr>
          <w:p w14:paraId="362CFEB9" w14:textId="77777777" w:rsidR="00DB563D" w:rsidRPr="00384E50" w:rsidRDefault="00DB563D" w:rsidP="00D20852">
            <w:pPr>
              <w:rPr>
                <w:b/>
                <w:bCs/>
                <w:sz w:val="20"/>
                <w:szCs w:val="20"/>
              </w:rPr>
            </w:pPr>
            <w:r w:rsidRPr="00384E50">
              <w:rPr>
                <w:b/>
                <w:bCs/>
                <w:sz w:val="20"/>
                <w:szCs w:val="20"/>
              </w:rPr>
              <w:t>Start</w:t>
            </w:r>
            <w:r>
              <w:rPr>
                <w:b/>
                <w:bCs/>
                <w:sz w:val="20"/>
                <w:szCs w:val="20"/>
              </w:rPr>
              <w:t xml:space="preserve"> </w:t>
            </w:r>
            <w:r w:rsidRPr="00384E50">
              <w:rPr>
                <w:b/>
                <w:bCs/>
                <w:sz w:val="20"/>
                <w:szCs w:val="20"/>
              </w:rPr>
              <w:t>Date</w:t>
            </w:r>
          </w:p>
        </w:tc>
        <w:tc>
          <w:tcPr>
            <w:tcW w:w="3240" w:type="dxa"/>
            <w:shd w:val="clear" w:color="auto" w:fill="E9F7FD"/>
            <w:vAlign w:val="center"/>
          </w:tcPr>
          <w:p w14:paraId="7734E0E9" w14:textId="77777777" w:rsidR="00DB563D" w:rsidRPr="00CF1884" w:rsidRDefault="00DB563D" w:rsidP="00D20852">
            <w:pPr>
              <w:pStyle w:val="ListParagraph"/>
              <w:numPr>
                <w:ilvl w:val="0"/>
                <w:numId w:val="20"/>
              </w:numPr>
              <w:spacing w:after="0" w:line="240" w:lineRule="auto"/>
              <w:rPr>
                <w:rFonts w:eastAsiaTheme="minorEastAsia"/>
                <w:b/>
                <w:sz w:val="20"/>
                <w:szCs w:val="20"/>
              </w:rPr>
            </w:pPr>
            <w:r>
              <w:rPr>
                <w:rFonts w:eastAsiaTheme="minorEastAsia"/>
                <w:b/>
                <w:sz w:val="20"/>
                <w:szCs w:val="20"/>
              </w:rPr>
              <w:t>Method</w:t>
            </w:r>
            <w:r w:rsidRPr="00CF1884">
              <w:rPr>
                <w:rFonts w:eastAsiaTheme="minorEastAsia"/>
                <w:b/>
                <w:sz w:val="20"/>
                <w:szCs w:val="20"/>
              </w:rPr>
              <w:t xml:space="preserve"> for Monitoring Implementation</w:t>
            </w:r>
            <w:r>
              <w:rPr>
                <w:rFonts w:eastAsiaTheme="minorEastAsia"/>
                <w:b/>
                <w:sz w:val="20"/>
                <w:szCs w:val="20"/>
              </w:rPr>
              <w:t xml:space="preserve"> (Frequency)</w:t>
            </w:r>
          </w:p>
          <w:p w14:paraId="42A54574" w14:textId="77777777" w:rsidR="00DB563D" w:rsidRPr="00CF1884" w:rsidRDefault="00DB563D" w:rsidP="00D20852">
            <w:pPr>
              <w:pStyle w:val="ListParagraph"/>
              <w:numPr>
                <w:ilvl w:val="0"/>
                <w:numId w:val="20"/>
              </w:numPr>
              <w:spacing w:after="0" w:line="240" w:lineRule="auto"/>
              <w:rPr>
                <w:rFonts w:eastAsiaTheme="minorEastAsia"/>
                <w:b/>
                <w:sz w:val="20"/>
                <w:szCs w:val="20"/>
              </w:rPr>
            </w:pPr>
            <w:r>
              <w:rPr>
                <w:rFonts w:eastAsiaTheme="minorEastAsia"/>
                <w:b/>
                <w:sz w:val="20"/>
                <w:szCs w:val="20"/>
              </w:rPr>
              <w:t>Method</w:t>
            </w:r>
            <w:r w:rsidRPr="00CF1884">
              <w:rPr>
                <w:rFonts w:eastAsiaTheme="minorEastAsia"/>
                <w:b/>
                <w:sz w:val="20"/>
                <w:szCs w:val="20"/>
              </w:rPr>
              <w:t xml:space="preserve"> for Monitoring Impact</w:t>
            </w:r>
            <w:r>
              <w:rPr>
                <w:rFonts w:eastAsiaTheme="minorEastAsia"/>
                <w:b/>
                <w:sz w:val="20"/>
                <w:szCs w:val="20"/>
              </w:rPr>
              <w:t xml:space="preserve"> (Frequency)</w:t>
            </w:r>
          </w:p>
          <w:p w14:paraId="596641E4" w14:textId="77777777" w:rsidR="00DB563D" w:rsidRPr="00CF1884" w:rsidRDefault="00DB563D" w:rsidP="00D20852">
            <w:pPr>
              <w:pStyle w:val="ListParagraph"/>
              <w:numPr>
                <w:ilvl w:val="0"/>
                <w:numId w:val="20"/>
              </w:numPr>
              <w:spacing w:after="0" w:line="240" w:lineRule="auto"/>
              <w:rPr>
                <w:rFonts w:eastAsiaTheme="minorEastAsia"/>
                <w:b/>
                <w:sz w:val="20"/>
                <w:szCs w:val="20"/>
              </w:rPr>
            </w:pPr>
            <w:r>
              <w:rPr>
                <w:rFonts w:eastAsiaTheme="minorEastAsia"/>
                <w:b/>
                <w:sz w:val="20"/>
                <w:szCs w:val="20"/>
              </w:rPr>
              <w:t>Arti</w:t>
            </w:r>
            <w:r w:rsidRPr="00CF1884">
              <w:rPr>
                <w:rFonts w:eastAsiaTheme="minorEastAsia"/>
                <w:b/>
                <w:sz w:val="20"/>
                <w:szCs w:val="20"/>
              </w:rPr>
              <w:t>facts/Evidence</w:t>
            </w:r>
          </w:p>
        </w:tc>
        <w:tc>
          <w:tcPr>
            <w:tcW w:w="2897" w:type="dxa"/>
            <w:shd w:val="clear" w:color="auto" w:fill="E9F7FD"/>
            <w:vAlign w:val="center"/>
          </w:tcPr>
          <w:p w14:paraId="42FA9DFF" w14:textId="77777777" w:rsidR="00DB563D" w:rsidRPr="00CF1884" w:rsidRDefault="00DB563D" w:rsidP="00D20852">
            <w:pPr>
              <w:pStyle w:val="ListParagraph"/>
              <w:numPr>
                <w:ilvl w:val="0"/>
                <w:numId w:val="19"/>
              </w:numPr>
              <w:spacing w:after="0"/>
              <w:rPr>
                <w:rFonts w:eastAsiaTheme="minorEastAsia"/>
                <w:b/>
                <w:bCs/>
                <w:sz w:val="20"/>
                <w:szCs w:val="20"/>
              </w:rPr>
            </w:pPr>
            <w:r>
              <w:rPr>
                <w:rFonts w:eastAsiaTheme="minorEastAsia"/>
                <w:b/>
                <w:bCs/>
                <w:sz w:val="20"/>
                <w:szCs w:val="20"/>
              </w:rPr>
              <w:t>Lead (bold)</w:t>
            </w:r>
          </w:p>
          <w:p w14:paraId="238C1522" w14:textId="77777777" w:rsidR="00DB563D" w:rsidRPr="00CF1884" w:rsidRDefault="00DB563D" w:rsidP="00D20852">
            <w:pPr>
              <w:pStyle w:val="ListParagraph"/>
              <w:numPr>
                <w:ilvl w:val="0"/>
                <w:numId w:val="19"/>
              </w:numPr>
              <w:spacing w:after="0"/>
              <w:rPr>
                <w:rFonts w:eastAsiaTheme="minorEastAsia"/>
                <w:sz w:val="20"/>
                <w:szCs w:val="20"/>
              </w:rPr>
            </w:pPr>
            <w:r w:rsidRPr="00CF1884">
              <w:rPr>
                <w:rFonts w:eastAsiaTheme="minorEastAsia"/>
                <w:b/>
                <w:bCs/>
                <w:sz w:val="20"/>
                <w:szCs w:val="20"/>
              </w:rPr>
              <w:t>Support</w:t>
            </w:r>
          </w:p>
        </w:tc>
      </w:tr>
      <w:tr w:rsidR="00DB563D" w14:paraId="2A7CA46D" w14:textId="77777777" w:rsidTr="778C1D75">
        <w:trPr>
          <w:trHeight w:val="1926"/>
        </w:trPr>
        <w:tc>
          <w:tcPr>
            <w:tcW w:w="3054" w:type="dxa"/>
            <w:gridSpan w:val="2"/>
          </w:tcPr>
          <w:p w14:paraId="15B5A202" w14:textId="78AB8CD2" w:rsidR="00DB563D" w:rsidRPr="00D54405" w:rsidRDefault="0332C048" w:rsidP="50C24590">
            <w:pPr>
              <w:rPr>
                <w:rFonts w:ascii="Calibri" w:eastAsia="Calibri" w:hAnsi="Calibri" w:cs="Calibri"/>
                <w:sz w:val="20"/>
                <w:szCs w:val="20"/>
              </w:rPr>
            </w:pPr>
            <w:r w:rsidRPr="50C24590">
              <w:rPr>
                <w:rFonts w:ascii="Calibri Light" w:eastAsia="Calibri Light" w:hAnsi="Calibri Light" w:cs="Calibri Light"/>
              </w:rPr>
              <w:t>Provide trainings to parents on how they can help their child with Math based strategies</w:t>
            </w:r>
          </w:p>
        </w:tc>
        <w:tc>
          <w:tcPr>
            <w:tcW w:w="990" w:type="dxa"/>
          </w:tcPr>
          <w:p w14:paraId="7414DF38" w14:textId="6F62DA1F" w:rsidR="00DB563D" w:rsidRPr="00D54405" w:rsidRDefault="7F898FDE" w:rsidP="00D20852">
            <w:pPr>
              <w:rPr>
                <w:sz w:val="20"/>
                <w:szCs w:val="20"/>
              </w:rPr>
            </w:pPr>
            <w:r w:rsidRPr="50C24590">
              <w:rPr>
                <w:sz w:val="20"/>
                <w:szCs w:val="20"/>
              </w:rPr>
              <w:t>NA</w:t>
            </w:r>
          </w:p>
        </w:tc>
        <w:tc>
          <w:tcPr>
            <w:tcW w:w="1172" w:type="dxa"/>
          </w:tcPr>
          <w:p w14:paraId="5FC465E5" w14:textId="1A045010" w:rsidR="00DB563D" w:rsidRPr="00D54405" w:rsidRDefault="7087C96D" w:rsidP="00D20852">
            <w:pPr>
              <w:rPr>
                <w:sz w:val="20"/>
                <w:szCs w:val="20"/>
              </w:rPr>
            </w:pPr>
            <w:r w:rsidRPr="778C1D75">
              <w:rPr>
                <w:sz w:val="20"/>
                <w:szCs w:val="20"/>
              </w:rPr>
              <w:t>Quarterly</w:t>
            </w:r>
          </w:p>
        </w:tc>
        <w:tc>
          <w:tcPr>
            <w:tcW w:w="3240" w:type="dxa"/>
          </w:tcPr>
          <w:p w14:paraId="0C85FA74" w14:textId="77777777" w:rsidR="00DB563D" w:rsidRDefault="00DB563D" w:rsidP="00D20852">
            <w:pPr>
              <w:rPr>
                <w:sz w:val="20"/>
                <w:szCs w:val="20"/>
              </w:rPr>
            </w:pPr>
            <w:r w:rsidRPr="00D54405">
              <w:rPr>
                <w:b/>
                <w:bCs/>
                <w:sz w:val="20"/>
                <w:szCs w:val="20"/>
              </w:rPr>
              <w:t>Implementation</w:t>
            </w:r>
            <w:r w:rsidRPr="00D54405">
              <w:rPr>
                <w:sz w:val="20"/>
                <w:szCs w:val="20"/>
              </w:rPr>
              <w:t xml:space="preserve">: </w:t>
            </w:r>
          </w:p>
          <w:p w14:paraId="0AE5FC13" w14:textId="5F8AFB0D" w:rsidR="00DB563D" w:rsidRPr="00D54405" w:rsidRDefault="60CD0A06" w:rsidP="00D20852">
            <w:pPr>
              <w:rPr>
                <w:sz w:val="20"/>
                <w:szCs w:val="20"/>
              </w:rPr>
            </w:pPr>
            <w:r w:rsidRPr="50C24590">
              <w:rPr>
                <w:sz w:val="20"/>
                <w:szCs w:val="20"/>
              </w:rPr>
              <w:t>Quarterly beginning Sept. 2021</w:t>
            </w:r>
          </w:p>
          <w:p w14:paraId="340426C4" w14:textId="77777777" w:rsidR="00DB563D" w:rsidRPr="00D54405" w:rsidRDefault="00DB563D" w:rsidP="00D20852">
            <w:pPr>
              <w:rPr>
                <w:sz w:val="20"/>
                <w:szCs w:val="20"/>
              </w:rPr>
            </w:pPr>
          </w:p>
          <w:p w14:paraId="0C3D8AD2" w14:textId="31519397" w:rsidR="00DB563D" w:rsidRPr="00D54405" w:rsidRDefault="3A59639A" w:rsidP="50C24590">
            <w:pPr>
              <w:rPr>
                <w:sz w:val="20"/>
                <w:szCs w:val="20"/>
              </w:rPr>
            </w:pPr>
            <w:r w:rsidRPr="50C24590">
              <w:rPr>
                <w:b/>
                <w:bCs/>
                <w:sz w:val="20"/>
                <w:szCs w:val="20"/>
              </w:rPr>
              <w:t>Artifacts/Evidence</w:t>
            </w:r>
            <w:r w:rsidRPr="50C24590">
              <w:rPr>
                <w:sz w:val="20"/>
                <w:szCs w:val="20"/>
              </w:rPr>
              <w:t xml:space="preserve">:  </w:t>
            </w:r>
          </w:p>
          <w:p w14:paraId="1E4FFA15" w14:textId="63BD2733" w:rsidR="00DB563D" w:rsidRPr="00D54405" w:rsidRDefault="130E21B4" w:rsidP="50C24590">
            <w:pPr>
              <w:rPr>
                <w:sz w:val="20"/>
                <w:szCs w:val="20"/>
              </w:rPr>
            </w:pPr>
            <w:r w:rsidRPr="50C24590">
              <w:rPr>
                <w:sz w:val="20"/>
                <w:szCs w:val="20"/>
              </w:rPr>
              <w:t>Meeting invites; meeting ppt.</w:t>
            </w:r>
            <w:r w:rsidR="0B5588C1" w:rsidRPr="50C24590">
              <w:rPr>
                <w:sz w:val="20"/>
                <w:szCs w:val="20"/>
              </w:rPr>
              <w:t>; APTT meeting documentation</w:t>
            </w:r>
          </w:p>
        </w:tc>
        <w:tc>
          <w:tcPr>
            <w:tcW w:w="2897" w:type="dxa"/>
          </w:tcPr>
          <w:p w14:paraId="4B1A0A58" w14:textId="1F7089FB" w:rsidR="00DB563D" w:rsidRPr="00D54405" w:rsidRDefault="02B5BE84" w:rsidP="50C24590">
            <w:pPr>
              <w:rPr>
                <w:b/>
                <w:bCs/>
              </w:rPr>
            </w:pPr>
            <w:r w:rsidRPr="50C24590">
              <w:rPr>
                <w:b/>
                <w:bCs/>
              </w:rPr>
              <w:t>Administrators</w:t>
            </w:r>
          </w:p>
          <w:p w14:paraId="5C44A190" w14:textId="0C96E29E" w:rsidR="00DB563D" w:rsidRPr="00D54405" w:rsidRDefault="02B5BE84" w:rsidP="50C24590">
            <w:pPr>
              <w:rPr>
                <w:b/>
                <w:bCs/>
              </w:rPr>
            </w:pPr>
            <w:r w:rsidRPr="50C24590">
              <w:rPr>
                <w:b/>
                <w:bCs/>
              </w:rPr>
              <w:t>Curriculum Coordinator</w:t>
            </w:r>
          </w:p>
          <w:p w14:paraId="7D39B90A" w14:textId="2E47D0BE" w:rsidR="00DB563D" w:rsidRPr="00D54405" w:rsidRDefault="28265A7C" w:rsidP="50C24590">
            <w:r>
              <w:t>Teachers</w:t>
            </w:r>
          </w:p>
        </w:tc>
      </w:tr>
      <w:tr w:rsidR="00DB563D" w14:paraId="570BC50D" w14:textId="77777777" w:rsidTr="778C1D75">
        <w:trPr>
          <w:trHeight w:val="1926"/>
        </w:trPr>
        <w:tc>
          <w:tcPr>
            <w:tcW w:w="3054" w:type="dxa"/>
            <w:gridSpan w:val="2"/>
          </w:tcPr>
          <w:p w14:paraId="0ABCC3BD" w14:textId="4515F6CB" w:rsidR="00DB563D" w:rsidRDefault="5D476F4F" w:rsidP="50C24590">
            <w:pPr>
              <w:spacing w:line="259" w:lineRule="auto"/>
              <w:rPr>
                <w:rFonts w:ascii="Calibri" w:eastAsia="Calibri" w:hAnsi="Calibri" w:cs="Calibri"/>
              </w:rPr>
            </w:pPr>
            <w:r w:rsidRPr="50C24590">
              <w:rPr>
                <w:rFonts w:ascii="Calibri Light" w:eastAsia="Calibri Light" w:hAnsi="Calibri Light" w:cs="Calibri Light"/>
              </w:rPr>
              <w:t>Family Math Night to showcase math strategies that are used in classes and can also be used at home</w:t>
            </w:r>
          </w:p>
        </w:tc>
        <w:tc>
          <w:tcPr>
            <w:tcW w:w="990" w:type="dxa"/>
          </w:tcPr>
          <w:p w14:paraId="06ADF0D9" w14:textId="2FEE0060" w:rsidR="00DB563D" w:rsidRDefault="1382ADC6" w:rsidP="00D20852">
            <w:r>
              <w:t>Title I</w:t>
            </w:r>
          </w:p>
        </w:tc>
        <w:tc>
          <w:tcPr>
            <w:tcW w:w="1172" w:type="dxa"/>
          </w:tcPr>
          <w:p w14:paraId="59FD575F" w14:textId="37BDB9FD" w:rsidR="00DB563D" w:rsidRDefault="572F43BF" w:rsidP="00D20852">
            <w:pPr>
              <w:spacing w:after="160" w:line="259" w:lineRule="auto"/>
            </w:pPr>
            <w:r>
              <w:t>Yearly</w:t>
            </w:r>
          </w:p>
        </w:tc>
        <w:tc>
          <w:tcPr>
            <w:tcW w:w="3240" w:type="dxa"/>
          </w:tcPr>
          <w:p w14:paraId="670DCD99" w14:textId="77777777" w:rsidR="00DB563D" w:rsidRDefault="00DB563D" w:rsidP="00D20852">
            <w:pPr>
              <w:rPr>
                <w:sz w:val="20"/>
                <w:szCs w:val="20"/>
              </w:rPr>
            </w:pPr>
            <w:r w:rsidRPr="00D54405">
              <w:rPr>
                <w:b/>
                <w:bCs/>
                <w:sz w:val="20"/>
                <w:szCs w:val="20"/>
              </w:rPr>
              <w:t>Implementation</w:t>
            </w:r>
            <w:r w:rsidRPr="00D54405">
              <w:rPr>
                <w:sz w:val="20"/>
                <w:szCs w:val="20"/>
              </w:rPr>
              <w:t xml:space="preserve">: </w:t>
            </w:r>
          </w:p>
          <w:p w14:paraId="17954A9D" w14:textId="77777777" w:rsidR="00DB563D" w:rsidRPr="00D54405" w:rsidRDefault="00DB563D" w:rsidP="00D20852">
            <w:pPr>
              <w:rPr>
                <w:sz w:val="20"/>
                <w:szCs w:val="20"/>
              </w:rPr>
            </w:pPr>
          </w:p>
          <w:p w14:paraId="555C2F51" w14:textId="460289F5" w:rsidR="00DB563D" w:rsidRPr="00D54405" w:rsidRDefault="358EAAD3" w:rsidP="00D20852">
            <w:pPr>
              <w:rPr>
                <w:sz w:val="20"/>
                <w:szCs w:val="20"/>
              </w:rPr>
            </w:pPr>
            <w:r w:rsidRPr="50C24590">
              <w:rPr>
                <w:sz w:val="20"/>
                <w:szCs w:val="20"/>
              </w:rPr>
              <w:t>Once per year</w:t>
            </w:r>
          </w:p>
          <w:p w14:paraId="53C39C1B" w14:textId="0494EEC1" w:rsidR="00DB563D" w:rsidRPr="00312306" w:rsidRDefault="3A59639A" w:rsidP="00D20852">
            <w:r w:rsidRPr="50C24590">
              <w:rPr>
                <w:b/>
                <w:bCs/>
                <w:sz w:val="20"/>
                <w:szCs w:val="20"/>
              </w:rPr>
              <w:t>Artifacts/Evidence</w:t>
            </w:r>
            <w:r w:rsidRPr="50C24590">
              <w:rPr>
                <w:sz w:val="20"/>
                <w:szCs w:val="20"/>
              </w:rPr>
              <w:t xml:space="preserve">:  </w:t>
            </w:r>
          </w:p>
          <w:p w14:paraId="4C901ECD" w14:textId="5A97B690" w:rsidR="00DB563D" w:rsidRPr="00312306" w:rsidRDefault="531EBA18" w:rsidP="50C24590">
            <w:pPr>
              <w:rPr>
                <w:sz w:val="20"/>
                <w:szCs w:val="20"/>
              </w:rPr>
            </w:pPr>
            <w:r w:rsidRPr="50C24590">
              <w:rPr>
                <w:sz w:val="20"/>
                <w:szCs w:val="20"/>
              </w:rPr>
              <w:t>Invite; sign-in sheets</w:t>
            </w:r>
          </w:p>
        </w:tc>
        <w:tc>
          <w:tcPr>
            <w:tcW w:w="2897" w:type="dxa"/>
          </w:tcPr>
          <w:p w14:paraId="37DB1E1C" w14:textId="6D256D4B" w:rsidR="00DB563D" w:rsidRPr="001D7186" w:rsidRDefault="1E0519CB" w:rsidP="50C24590">
            <w:pPr>
              <w:pStyle w:val="ListParagraph"/>
              <w:spacing w:after="0" w:line="240" w:lineRule="auto"/>
              <w:ind w:left="360" w:firstLine="0"/>
              <w:rPr>
                <w:rFonts w:eastAsiaTheme="minorEastAsia"/>
                <w:b/>
                <w:bCs/>
              </w:rPr>
            </w:pPr>
            <w:r w:rsidRPr="50C24590">
              <w:rPr>
                <w:rFonts w:eastAsiaTheme="minorEastAsia"/>
                <w:b/>
                <w:bCs/>
              </w:rPr>
              <w:t>Curriculum Coordinators</w:t>
            </w:r>
          </w:p>
          <w:p w14:paraId="30CC4BFE" w14:textId="7D4E2C1D" w:rsidR="00DB563D" w:rsidRPr="001D7186" w:rsidRDefault="1E0519CB" w:rsidP="50C24590">
            <w:pPr>
              <w:pStyle w:val="ListParagraph"/>
              <w:spacing w:after="0" w:line="240" w:lineRule="auto"/>
              <w:ind w:left="360" w:firstLine="0"/>
              <w:rPr>
                <w:rFonts w:eastAsiaTheme="minorEastAsia"/>
              </w:rPr>
            </w:pPr>
            <w:r w:rsidRPr="50C24590">
              <w:rPr>
                <w:rFonts w:eastAsiaTheme="minorEastAsia"/>
              </w:rPr>
              <w:t>Teachers</w:t>
            </w:r>
          </w:p>
          <w:p w14:paraId="2CBD34CE" w14:textId="10A75D11" w:rsidR="00DB563D" w:rsidRPr="001D7186" w:rsidRDefault="1E0519CB" w:rsidP="50C24590">
            <w:pPr>
              <w:pStyle w:val="ListParagraph"/>
              <w:spacing w:after="0" w:line="240" w:lineRule="auto"/>
              <w:ind w:left="360" w:firstLine="0"/>
              <w:rPr>
                <w:rFonts w:eastAsiaTheme="minorEastAsia"/>
              </w:rPr>
            </w:pPr>
            <w:r w:rsidRPr="50C24590">
              <w:rPr>
                <w:rFonts w:eastAsiaTheme="minorEastAsia"/>
              </w:rPr>
              <w:t>Administrators</w:t>
            </w:r>
          </w:p>
          <w:p w14:paraId="3B5C28D7" w14:textId="34950C03" w:rsidR="00DB563D" w:rsidRPr="001D7186" w:rsidRDefault="00DB563D" w:rsidP="50C24590">
            <w:pPr>
              <w:pStyle w:val="ListParagraph"/>
              <w:spacing w:after="0" w:line="240" w:lineRule="auto"/>
              <w:ind w:left="360" w:firstLine="0"/>
              <w:rPr>
                <w:rFonts w:eastAsiaTheme="minorEastAsia"/>
              </w:rPr>
            </w:pPr>
          </w:p>
          <w:p w14:paraId="4FFA7949" w14:textId="45E48FA4" w:rsidR="00DB563D" w:rsidRPr="001D7186" w:rsidRDefault="00DB563D" w:rsidP="50C24590">
            <w:pPr>
              <w:pStyle w:val="ListParagraph"/>
              <w:spacing w:after="0" w:line="240" w:lineRule="auto"/>
              <w:ind w:left="360" w:firstLine="0"/>
              <w:rPr>
                <w:rFonts w:eastAsiaTheme="minorEastAsia"/>
              </w:rPr>
            </w:pPr>
          </w:p>
        </w:tc>
      </w:tr>
      <w:tr w:rsidR="009F7D5A" w:rsidRPr="001D7186" w14:paraId="5ACDEAAD" w14:textId="77777777" w:rsidTr="778C1D75">
        <w:trPr>
          <w:trHeight w:val="1926"/>
        </w:trPr>
        <w:tc>
          <w:tcPr>
            <w:tcW w:w="3054" w:type="dxa"/>
            <w:gridSpan w:val="2"/>
          </w:tcPr>
          <w:p w14:paraId="5906A7AC" w14:textId="77777777" w:rsidR="009F7D5A" w:rsidRDefault="009F7D5A" w:rsidP="000C4E50">
            <w:pPr>
              <w:spacing w:line="259" w:lineRule="auto"/>
            </w:pPr>
          </w:p>
        </w:tc>
        <w:tc>
          <w:tcPr>
            <w:tcW w:w="990" w:type="dxa"/>
          </w:tcPr>
          <w:p w14:paraId="6F5B4ADF" w14:textId="77777777" w:rsidR="009F7D5A" w:rsidRDefault="009F7D5A" w:rsidP="000C4E50"/>
        </w:tc>
        <w:tc>
          <w:tcPr>
            <w:tcW w:w="1172" w:type="dxa"/>
          </w:tcPr>
          <w:p w14:paraId="1C54419A" w14:textId="77777777" w:rsidR="009F7D5A" w:rsidRDefault="009F7D5A" w:rsidP="000C4E50">
            <w:pPr>
              <w:spacing w:after="160" w:line="259" w:lineRule="auto"/>
            </w:pPr>
          </w:p>
        </w:tc>
        <w:tc>
          <w:tcPr>
            <w:tcW w:w="3240" w:type="dxa"/>
          </w:tcPr>
          <w:p w14:paraId="67657CB2" w14:textId="77777777" w:rsidR="009F7D5A" w:rsidRDefault="009F7D5A" w:rsidP="000C4E50">
            <w:pPr>
              <w:rPr>
                <w:sz w:val="20"/>
                <w:szCs w:val="20"/>
              </w:rPr>
            </w:pPr>
            <w:r w:rsidRPr="00D54405">
              <w:rPr>
                <w:b/>
                <w:bCs/>
                <w:sz w:val="20"/>
                <w:szCs w:val="20"/>
              </w:rPr>
              <w:t>Implementation</w:t>
            </w:r>
            <w:r w:rsidRPr="00D54405">
              <w:rPr>
                <w:sz w:val="20"/>
                <w:szCs w:val="20"/>
              </w:rPr>
              <w:t xml:space="preserve">: </w:t>
            </w:r>
          </w:p>
          <w:p w14:paraId="3B6DAB01" w14:textId="77777777" w:rsidR="009F7D5A" w:rsidRPr="00D54405" w:rsidRDefault="009F7D5A" w:rsidP="000C4E50">
            <w:pPr>
              <w:rPr>
                <w:sz w:val="20"/>
                <w:szCs w:val="20"/>
              </w:rPr>
            </w:pPr>
          </w:p>
          <w:p w14:paraId="7946263E" w14:textId="77777777" w:rsidR="009F7D5A" w:rsidRPr="00D54405" w:rsidRDefault="009F7D5A" w:rsidP="000C4E50">
            <w:pPr>
              <w:rPr>
                <w:sz w:val="20"/>
                <w:szCs w:val="20"/>
              </w:rPr>
            </w:pPr>
          </w:p>
          <w:p w14:paraId="13361369" w14:textId="77777777" w:rsidR="009F7D5A" w:rsidRPr="00312306" w:rsidRDefault="009F7D5A" w:rsidP="000C4E50">
            <w:r w:rsidRPr="00D54405">
              <w:rPr>
                <w:b/>
                <w:bCs/>
                <w:sz w:val="20"/>
                <w:szCs w:val="20"/>
              </w:rPr>
              <w:t>Artifacts/Evidence</w:t>
            </w:r>
            <w:r w:rsidRPr="00D54405">
              <w:rPr>
                <w:sz w:val="20"/>
                <w:szCs w:val="20"/>
              </w:rPr>
              <w:t>:</w:t>
            </w:r>
            <w:r>
              <w:rPr>
                <w:sz w:val="20"/>
                <w:szCs w:val="20"/>
              </w:rPr>
              <w:t xml:space="preserve">  </w:t>
            </w:r>
          </w:p>
        </w:tc>
        <w:tc>
          <w:tcPr>
            <w:tcW w:w="2897" w:type="dxa"/>
          </w:tcPr>
          <w:p w14:paraId="1C93526D" w14:textId="77777777" w:rsidR="009F7D5A" w:rsidRPr="001D7186" w:rsidRDefault="009F7D5A" w:rsidP="000C4E50">
            <w:pPr>
              <w:pStyle w:val="ListParagraph"/>
              <w:spacing w:after="0" w:line="240" w:lineRule="auto"/>
              <w:ind w:left="360" w:firstLine="0"/>
              <w:rPr>
                <w:rFonts w:eastAsiaTheme="minorEastAsia"/>
              </w:rPr>
            </w:pPr>
          </w:p>
        </w:tc>
      </w:tr>
      <w:tr w:rsidR="009F7D5A" w:rsidRPr="001D7186" w14:paraId="660A00CD" w14:textId="77777777" w:rsidTr="778C1D75">
        <w:trPr>
          <w:trHeight w:val="1926"/>
        </w:trPr>
        <w:tc>
          <w:tcPr>
            <w:tcW w:w="3054" w:type="dxa"/>
            <w:gridSpan w:val="2"/>
          </w:tcPr>
          <w:p w14:paraId="28B0C8D7" w14:textId="77777777" w:rsidR="009F7D5A" w:rsidRDefault="009F7D5A" w:rsidP="000C4E50">
            <w:pPr>
              <w:spacing w:line="259" w:lineRule="auto"/>
            </w:pPr>
          </w:p>
        </w:tc>
        <w:tc>
          <w:tcPr>
            <w:tcW w:w="990" w:type="dxa"/>
          </w:tcPr>
          <w:p w14:paraId="2115995A" w14:textId="77777777" w:rsidR="009F7D5A" w:rsidRDefault="009F7D5A" w:rsidP="000C4E50"/>
        </w:tc>
        <w:tc>
          <w:tcPr>
            <w:tcW w:w="1172" w:type="dxa"/>
          </w:tcPr>
          <w:p w14:paraId="54A8E2D7" w14:textId="77777777" w:rsidR="009F7D5A" w:rsidRDefault="009F7D5A" w:rsidP="000C4E50">
            <w:pPr>
              <w:spacing w:after="160" w:line="259" w:lineRule="auto"/>
            </w:pPr>
          </w:p>
        </w:tc>
        <w:tc>
          <w:tcPr>
            <w:tcW w:w="3240" w:type="dxa"/>
          </w:tcPr>
          <w:p w14:paraId="6E134771" w14:textId="77777777" w:rsidR="009F7D5A" w:rsidRDefault="009F7D5A" w:rsidP="000C4E50">
            <w:pPr>
              <w:rPr>
                <w:sz w:val="20"/>
                <w:szCs w:val="20"/>
              </w:rPr>
            </w:pPr>
            <w:r w:rsidRPr="00D54405">
              <w:rPr>
                <w:b/>
                <w:bCs/>
                <w:sz w:val="20"/>
                <w:szCs w:val="20"/>
              </w:rPr>
              <w:t>Implementation</w:t>
            </w:r>
            <w:r w:rsidRPr="00D54405">
              <w:rPr>
                <w:sz w:val="20"/>
                <w:szCs w:val="20"/>
              </w:rPr>
              <w:t xml:space="preserve">: </w:t>
            </w:r>
          </w:p>
          <w:p w14:paraId="74A8A51F" w14:textId="77777777" w:rsidR="009F7D5A" w:rsidRPr="00D54405" w:rsidRDefault="009F7D5A" w:rsidP="000C4E50">
            <w:pPr>
              <w:rPr>
                <w:sz w:val="20"/>
                <w:szCs w:val="20"/>
              </w:rPr>
            </w:pPr>
          </w:p>
          <w:p w14:paraId="04D385D5" w14:textId="77777777" w:rsidR="009F7D5A" w:rsidRPr="00D54405" w:rsidRDefault="009F7D5A" w:rsidP="000C4E50">
            <w:pPr>
              <w:rPr>
                <w:sz w:val="20"/>
                <w:szCs w:val="20"/>
              </w:rPr>
            </w:pPr>
          </w:p>
          <w:p w14:paraId="41C201B0" w14:textId="77777777" w:rsidR="009F7D5A" w:rsidRPr="00312306" w:rsidRDefault="009F7D5A" w:rsidP="000C4E50">
            <w:r w:rsidRPr="00D54405">
              <w:rPr>
                <w:b/>
                <w:bCs/>
                <w:sz w:val="20"/>
                <w:szCs w:val="20"/>
              </w:rPr>
              <w:t>Artifacts/Evidence</w:t>
            </w:r>
            <w:r w:rsidRPr="00D54405">
              <w:rPr>
                <w:sz w:val="20"/>
                <w:szCs w:val="20"/>
              </w:rPr>
              <w:t>:</w:t>
            </w:r>
            <w:r>
              <w:rPr>
                <w:sz w:val="20"/>
                <w:szCs w:val="20"/>
              </w:rPr>
              <w:t xml:space="preserve">  </w:t>
            </w:r>
          </w:p>
        </w:tc>
        <w:tc>
          <w:tcPr>
            <w:tcW w:w="2897" w:type="dxa"/>
          </w:tcPr>
          <w:p w14:paraId="4AC79773" w14:textId="77777777" w:rsidR="009F7D5A" w:rsidRPr="001D7186" w:rsidRDefault="009F7D5A" w:rsidP="000C4E50">
            <w:pPr>
              <w:pStyle w:val="ListParagraph"/>
              <w:spacing w:after="0" w:line="240" w:lineRule="auto"/>
              <w:ind w:left="360" w:firstLine="0"/>
              <w:rPr>
                <w:rFonts w:eastAsiaTheme="minorEastAsia"/>
              </w:rPr>
            </w:pPr>
          </w:p>
        </w:tc>
      </w:tr>
      <w:tr w:rsidR="009F7D5A" w:rsidRPr="001D7186" w14:paraId="24952884" w14:textId="77777777" w:rsidTr="778C1D75">
        <w:trPr>
          <w:trHeight w:val="1926"/>
        </w:trPr>
        <w:tc>
          <w:tcPr>
            <w:tcW w:w="3054" w:type="dxa"/>
            <w:gridSpan w:val="2"/>
          </w:tcPr>
          <w:p w14:paraId="28CD9323" w14:textId="77777777" w:rsidR="009F7D5A" w:rsidRDefault="009F7D5A" w:rsidP="000C4E50">
            <w:pPr>
              <w:spacing w:line="259" w:lineRule="auto"/>
            </w:pPr>
          </w:p>
        </w:tc>
        <w:tc>
          <w:tcPr>
            <w:tcW w:w="990" w:type="dxa"/>
          </w:tcPr>
          <w:p w14:paraId="7192774F" w14:textId="77777777" w:rsidR="009F7D5A" w:rsidRDefault="009F7D5A" w:rsidP="000C4E50"/>
        </w:tc>
        <w:tc>
          <w:tcPr>
            <w:tcW w:w="1172" w:type="dxa"/>
          </w:tcPr>
          <w:p w14:paraId="1AF80A7C" w14:textId="77777777" w:rsidR="009F7D5A" w:rsidRDefault="009F7D5A" w:rsidP="000C4E50">
            <w:pPr>
              <w:spacing w:after="160" w:line="259" w:lineRule="auto"/>
            </w:pPr>
          </w:p>
        </w:tc>
        <w:tc>
          <w:tcPr>
            <w:tcW w:w="3240" w:type="dxa"/>
          </w:tcPr>
          <w:p w14:paraId="38B70965" w14:textId="77777777" w:rsidR="009F7D5A" w:rsidRDefault="009F7D5A" w:rsidP="000C4E50">
            <w:pPr>
              <w:rPr>
                <w:sz w:val="20"/>
                <w:szCs w:val="20"/>
              </w:rPr>
            </w:pPr>
            <w:r w:rsidRPr="00D54405">
              <w:rPr>
                <w:b/>
                <w:bCs/>
                <w:sz w:val="20"/>
                <w:szCs w:val="20"/>
              </w:rPr>
              <w:t>Implementation</w:t>
            </w:r>
            <w:r w:rsidRPr="00D54405">
              <w:rPr>
                <w:sz w:val="20"/>
                <w:szCs w:val="20"/>
              </w:rPr>
              <w:t xml:space="preserve">: </w:t>
            </w:r>
          </w:p>
          <w:p w14:paraId="60F03311" w14:textId="77777777" w:rsidR="009F7D5A" w:rsidRPr="00D54405" w:rsidRDefault="009F7D5A" w:rsidP="000C4E50">
            <w:pPr>
              <w:rPr>
                <w:sz w:val="20"/>
                <w:szCs w:val="20"/>
              </w:rPr>
            </w:pPr>
          </w:p>
          <w:p w14:paraId="79E40909" w14:textId="77777777" w:rsidR="009F7D5A" w:rsidRPr="00D54405" w:rsidRDefault="009F7D5A" w:rsidP="000C4E50">
            <w:pPr>
              <w:rPr>
                <w:sz w:val="20"/>
                <w:szCs w:val="20"/>
              </w:rPr>
            </w:pPr>
          </w:p>
          <w:p w14:paraId="3C3B93C2" w14:textId="77777777" w:rsidR="009F7D5A" w:rsidRPr="00312306" w:rsidRDefault="009F7D5A" w:rsidP="000C4E50">
            <w:r w:rsidRPr="00D54405">
              <w:rPr>
                <w:b/>
                <w:bCs/>
                <w:sz w:val="20"/>
                <w:szCs w:val="20"/>
              </w:rPr>
              <w:t>Artifacts/Evidence</w:t>
            </w:r>
            <w:r w:rsidRPr="00D54405">
              <w:rPr>
                <w:sz w:val="20"/>
                <w:szCs w:val="20"/>
              </w:rPr>
              <w:t>:</w:t>
            </w:r>
            <w:r>
              <w:rPr>
                <w:sz w:val="20"/>
                <w:szCs w:val="20"/>
              </w:rPr>
              <w:t xml:space="preserve">  </w:t>
            </w:r>
          </w:p>
        </w:tc>
        <w:tc>
          <w:tcPr>
            <w:tcW w:w="2897" w:type="dxa"/>
          </w:tcPr>
          <w:p w14:paraId="54A04C1F" w14:textId="77777777" w:rsidR="009F7D5A" w:rsidRPr="001D7186" w:rsidRDefault="009F7D5A" w:rsidP="000C4E50">
            <w:pPr>
              <w:pStyle w:val="ListParagraph"/>
              <w:spacing w:after="0" w:line="240" w:lineRule="auto"/>
              <w:ind w:left="360" w:firstLine="0"/>
              <w:rPr>
                <w:rFonts w:eastAsiaTheme="minorEastAsia"/>
              </w:rPr>
            </w:pPr>
          </w:p>
        </w:tc>
      </w:tr>
    </w:tbl>
    <w:p w14:paraId="3ABCD561" w14:textId="2A60F4CA" w:rsidR="2B31EDBA" w:rsidRDefault="2B31EDBA"/>
    <w:p w14:paraId="2A37FB78" w14:textId="40B6FCDE" w:rsidR="00DB563D" w:rsidRDefault="00DB563D"/>
    <w:p w14:paraId="470F950F" w14:textId="3BD63412" w:rsidR="00DB563D" w:rsidRDefault="00DB563D"/>
    <w:p w14:paraId="2398654A" w14:textId="28729E0D" w:rsidR="00DB563D" w:rsidRDefault="00DB563D"/>
    <w:tbl>
      <w:tblPr>
        <w:tblStyle w:val="TableGrid"/>
        <w:tblW w:w="5000" w:type="pct"/>
        <w:tblLook w:val="04A0" w:firstRow="1" w:lastRow="0" w:firstColumn="1" w:lastColumn="0" w:noHBand="0" w:noVBand="1"/>
      </w:tblPr>
      <w:tblGrid>
        <w:gridCol w:w="1302"/>
        <w:gridCol w:w="24"/>
        <w:gridCol w:w="2544"/>
        <w:gridCol w:w="909"/>
        <w:gridCol w:w="906"/>
        <w:gridCol w:w="2837"/>
        <w:gridCol w:w="2268"/>
      </w:tblGrid>
      <w:tr w:rsidR="00DB563D" w:rsidRPr="00B90580" w14:paraId="0FCED01F" w14:textId="77777777" w:rsidTr="00FD387C">
        <w:trPr>
          <w:trHeight w:val="350"/>
        </w:trPr>
        <w:tc>
          <w:tcPr>
            <w:tcW w:w="5000" w:type="pct"/>
            <w:gridSpan w:val="7"/>
            <w:shd w:val="clear" w:color="auto" w:fill="00B0F0"/>
          </w:tcPr>
          <w:p w14:paraId="0561B0F8" w14:textId="77777777" w:rsidR="00DB563D" w:rsidRPr="00B90580" w:rsidRDefault="00DB563D" w:rsidP="00D20852">
            <w:pPr>
              <w:jc w:val="center"/>
              <w:rPr>
                <w:b/>
                <w:sz w:val="20"/>
                <w:szCs w:val="20"/>
              </w:rPr>
            </w:pPr>
            <w:r w:rsidRPr="00B90580">
              <w:rPr>
                <w:b/>
                <w:sz w:val="20"/>
                <w:szCs w:val="20"/>
              </w:rPr>
              <w:t>STUDENT GROUPS</w:t>
            </w:r>
          </w:p>
        </w:tc>
      </w:tr>
      <w:tr w:rsidR="00DB563D" w:rsidRPr="00B90580" w14:paraId="6D49F658" w14:textId="77777777" w:rsidTr="00FD387C">
        <w:trPr>
          <w:trHeight w:val="368"/>
        </w:trPr>
        <w:tc>
          <w:tcPr>
            <w:tcW w:w="574" w:type="pct"/>
            <w:shd w:val="clear" w:color="auto" w:fill="DEEAF6" w:themeFill="accent5" w:themeFillTint="33"/>
            <w:vAlign w:val="center"/>
          </w:tcPr>
          <w:p w14:paraId="0C12E751" w14:textId="781583D1" w:rsidR="00DB563D" w:rsidRPr="00B90580" w:rsidRDefault="00DB563D" w:rsidP="00D20852">
            <w:pPr>
              <w:rPr>
                <w:b/>
                <w:sz w:val="20"/>
                <w:szCs w:val="20"/>
              </w:rPr>
            </w:pPr>
            <w:r w:rsidRPr="00B90580">
              <w:rPr>
                <w:b/>
                <w:sz w:val="20"/>
                <w:szCs w:val="20"/>
              </w:rPr>
              <w:t>Goal #</w:t>
            </w:r>
            <w:r>
              <w:rPr>
                <w:b/>
                <w:sz w:val="20"/>
                <w:szCs w:val="20"/>
              </w:rPr>
              <w:t>2</w:t>
            </w:r>
          </w:p>
        </w:tc>
        <w:tc>
          <w:tcPr>
            <w:tcW w:w="4426" w:type="pct"/>
            <w:gridSpan w:val="6"/>
          </w:tcPr>
          <w:p w14:paraId="4C40CECA" w14:textId="05E234A9" w:rsidR="00DB563D" w:rsidRPr="00B90580" w:rsidRDefault="384D7D39" w:rsidP="4E31E201">
            <w:pPr>
              <w:rPr>
                <w:rFonts w:ascii="Calibri" w:eastAsia="Calibri" w:hAnsi="Calibri" w:cs="Calibri"/>
                <w:sz w:val="20"/>
                <w:szCs w:val="20"/>
              </w:rPr>
            </w:pPr>
            <w:r w:rsidRPr="778C1D75">
              <w:rPr>
                <w:rFonts w:ascii="Calibri Light" w:eastAsia="Calibri Light" w:hAnsi="Calibri Light" w:cs="Calibri Light"/>
                <w:b/>
                <w:bCs/>
                <w:sz w:val="24"/>
                <w:szCs w:val="24"/>
              </w:rPr>
              <w:t>Fifty</w:t>
            </w:r>
            <w:r w:rsidR="47FB1513" w:rsidRPr="778C1D75">
              <w:rPr>
                <w:rFonts w:ascii="Calibri Light" w:eastAsia="Calibri Light" w:hAnsi="Calibri Light" w:cs="Calibri Light"/>
                <w:b/>
                <w:bCs/>
                <w:sz w:val="24"/>
                <w:szCs w:val="24"/>
              </w:rPr>
              <w:t xml:space="preserve"> percent of all students will show 100 points in Quantile growth as measured by the end of the year Math Inventory during the 202</w:t>
            </w:r>
            <w:r w:rsidR="2BE44EA2" w:rsidRPr="778C1D75">
              <w:rPr>
                <w:rFonts w:ascii="Calibri Light" w:eastAsia="Calibri Light" w:hAnsi="Calibri Light" w:cs="Calibri Light"/>
                <w:b/>
                <w:bCs/>
                <w:sz w:val="24"/>
                <w:szCs w:val="24"/>
              </w:rPr>
              <w:t>1</w:t>
            </w:r>
            <w:r w:rsidR="47FB1513" w:rsidRPr="778C1D75">
              <w:rPr>
                <w:rFonts w:ascii="Calibri Light" w:eastAsia="Calibri Light" w:hAnsi="Calibri Light" w:cs="Calibri Light"/>
                <w:b/>
                <w:bCs/>
                <w:sz w:val="24"/>
                <w:szCs w:val="24"/>
              </w:rPr>
              <w:t>-202</w:t>
            </w:r>
            <w:r w:rsidR="367A5544" w:rsidRPr="778C1D75">
              <w:rPr>
                <w:rFonts w:ascii="Calibri Light" w:eastAsia="Calibri Light" w:hAnsi="Calibri Light" w:cs="Calibri Light"/>
                <w:b/>
                <w:bCs/>
                <w:sz w:val="24"/>
                <w:szCs w:val="24"/>
              </w:rPr>
              <w:t>2</w:t>
            </w:r>
            <w:r w:rsidR="47FB1513" w:rsidRPr="778C1D75">
              <w:rPr>
                <w:rFonts w:ascii="Calibri Light" w:eastAsia="Calibri Light" w:hAnsi="Calibri Light" w:cs="Calibri Light"/>
                <w:b/>
                <w:bCs/>
                <w:sz w:val="24"/>
                <w:szCs w:val="24"/>
              </w:rPr>
              <w:t xml:space="preserve"> school year.                                               </w:t>
            </w:r>
            <w:r w:rsidR="47FB1513" w:rsidRPr="778C1D75">
              <w:rPr>
                <w:rFonts w:ascii="Calibri" w:eastAsia="Calibri" w:hAnsi="Calibri" w:cs="Calibri"/>
                <w:sz w:val="20"/>
                <w:szCs w:val="20"/>
              </w:rPr>
              <w:t xml:space="preserve"> </w:t>
            </w:r>
          </w:p>
        </w:tc>
      </w:tr>
      <w:tr w:rsidR="00DB563D" w:rsidRPr="00B90580" w14:paraId="20CD4C65" w14:textId="77777777" w:rsidTr="00FD387C">
        <w:trPr>
          <w:trHeight w:val="692"/>
        </w:trPr>
        <w:tc>
          <w:tcPr>
            <w:tcW w:w="1785" w:type="pct"/>
            <w:gridSpan w:val="3"/>
            <w:shd w:val="clear" w:color="auto" w:fill="DEEAF6" w:themeFill="accent5" w:themeFillTint="33"/>
            <w:vAlign w:val="center"/>
          </w:tcPr>
          <w:p w14:paraId="497C7B70" w14:textId="77777777" w:rsidR="00DB563D" w:rsidRPr="003A0B79" w:rsidRDefault="00DB563D" w:rsidP="00D20852">
            <w:pPr>
              <w:jc w:val="center"/>
              <w:rPr>
                <w:b/>
                <w:sz w:val="18"/>
                <w:szCs w:val="18"/>
              </w:rPr>
            </w:pPr>
            <w:r w:rsidRPr="003A0B79">
              <w:rPr>
                <w:rFonts w:ascii="Times New Roman" w:hAnsi="Times New Roman" w:cs="Times New Roman"/>
                <w:b/>
                <w:sz w:val="18"/>
                <w:szCs w:val="18"/>
              </w:rPr>
              <w:t>Action Step(s)</w:t>
            </w:r>
          </w:p>
        </w:tc>
        <w:tc>
          <w:tcPr>
            <w:tcW w:w="401" w:type="pct"/>
            <w:shd w:val="clear" w:color="auto" w:fill="DEEAF6" w:themeFill="accent5" w:themeFillTint="33"/>
            <w:vAlign w:val="center"/>
          </w:tcPr>
          <w:p w14:paraId="47986010" w14:textId="77777777" w:rsidR="00DB563D" w:rsidRPr="003A0B79" w:rsidRDefault="00DB563D" w:rsidP="00D20852">
            <w:pPr>
              <w:jc w:val="center"/>
              <w:rPr>
                <w:b/>
                <w:sz w:val="18"/>
                <w:szCs w:val="18"/>
              </w:rPr>
            </w:pPr>
            <w:r w:rsidRPr="003A0B79">
              <w:rPr>
                <w:b/>
                <w:sz w:val="18"/>
                <w:szCs w:val="18"/>
              </w:rPr>
              <w:t>Possible Funding Source(s)</w:t>
            </w:r>
          </w:p>
        </w:tc>
        <w:tc>
          <w:tcPr>
            <w:tcW w:w="441" w:type="pct"/>
            <w:shd w:val="clear" w:color="auto" w:fill="DEEAF6" w:themeFill="accent5" w:themeFillTint="33"/>
            <w:vAlign w:val="center"/>
          </w:tcPr>
          <w:p w14:paraId="3BAA20A0" w14:textId="77777777" w:rsidR="00DB563D" w:rsidRPr="003A0B79" w:rsidRDefault="00DB563D" w:rsidP="00D20852">
            <w:pPr>
              <w:rPr>
                <w:rFonts w:eastAsiaTheme="minorEastAsia"/>
                <w:b/>
                <w:bCs/>
                <w:sz w:val="18"/>
                <w:szCs w:val="18"/>
              </w:rPr>
            </w:pPr>
            <w:r w:rsidRPr="003A0B79">
              <w:rPr>
                <w:rFonts w:eastAsiaTheme="minorEastAsia"/>
                <w:b/>
                <w:bCs/>
                <w:sz w:val="18"/>
                <w:szCs w:val="18"/>
              </w:rPr>
              <w:t>Start</w:t>
            </w:r>
            <w:r w:rsidRPr="003A0B79">
              <w:rPr>
                <w:b/>
                <w:bCs/>
                <w:sz w:val="18"/>
                <w:szCs w:val="18"/>
              </w:rPr>
              <w:t xml:space="preserve"> </w:t>
            </w:r>
            <w:r w:rsidRPr="003A0B79">
              <w:rPr>
                <w:rFonts w:eastAsiaTheme="minorEastAsia"/>
                <w:b/>
                <w:bCs/>
                <w:sz w:val="18"/>
                <w:szCs w:val="18"/>
              </w:rPr>
              <w:t>Date</w:t>
            </w:r>
          </w:p>
        </w:tc>
        <w:tc>
          <w:tcPr>
            <w:tcW w:w="1336" w:type="pct"/>
            <w:shd w:val="clear" w:color="auto" w:fill="DEEAF6" w:themeFill="accent5" w:themeFillTint="33"/>
            <w:vAlign w:val="center"/>
          </w:tcPr>
          <w:p w14:paraId="08B279AA" w14:textId="77777777" w:rsidR="00DB563D" w:rsidRPr="003A0B79" w:rsidRDefault="00DB563D" w:rsidP="00D20852">
            <w:pPr>
              <w:pStyle w:val="ListParagraph"/>
              <w:numPr>
                <w:ilvl w:val="0"/>
                <w:numId w:val="28"/>
              </w:numPr>
              <w:spacing w:after="0" w:line="240" w:lineRule="auto"/>
              <w:rPr>
                <w:rFonts w:eastAsiaTheme="minorEastAsia"/>
                <w:b/>
                <w:sz w:val="18"/>
                <w:szCs w:val="18"/>
              </w:rPr>
            </w:pPr>
            <w:r w:rsidRPr="003A0B79">
              <w:rPr>
                <w:rFonts w:eastAsiaTheme="minorEastAsia"/>
                <w:b/>
                <w:sz w:val="18"/>
                <w:szCs w:val="18"/>
              </w:rPr>
              <w:t>Method for Monitoring Implementation/Impact</w:t>
            </w:r>
          </w:p>
          <w:p w14:paraId="41F21293" w14:textId="77777777" w:rsidR="00DB563D" w:rsidRPr="003A0B79" w:rsidRDefault="00DB563D" w:rsidP="00D20852">
            <w:pPr>
              <w:pStyle w:val="ListParagraph"/>
              <w:numPr>
                <w:ilvl w:val="0"/>
                <w:numId w:val="28"/>
              </w:numPr>
              <w:spacing w:after="0" w:line="240" w:lineRule="auto"/>
              <w:rPr>
                <w:rFonts w:eastAsiaTheme="minorEastAsia"/>
                <w:b/>
                <w:sz w:val="18"/>
                <w:szCs w:val="18"/>
              </w:rPr>
            </w:pPr>
            <w:r w:rsidRPr="003A0B79">
              <w:rPr>
                <w:rFonts w:eastAsiaTheme="minorEastAsia"/>
                <w:b/>
                <w:sz w:val="18"/>
                <w:szCs w:val="18"/>
              </w:rPr>
              <w:t>Artifacts/Evidence to verify implementation</w:t>
            </w:r>
          </w:p>
        </w:tc>
        <w:tc>
          <w:tcPr>
            <w:tcW w:w="1037" w:type="pct"/>
            <w:shd w:val="clear" w:color="auto" w:fill="DEEAF6" w:themeFill="accent5" w:themeFillTint="33"/>
            <w:vAlign w:val="center"/>
          </w:tcPr>
          <w:p w14:paraId="7EBF647F" w14:textId="77777777" w:rsidR="00DB563D" w:rsidRPr="003A0B79" w:rsidRDefault="00DB563D" w:rsidP="00D20852">
            <w:pPr>
              <w:pStyle w:val="ListParagraph"/>
              <w:numPr>
                <w:ilvl w:val="0"/>
                <w:numId w:val="29"/>
              </w:numPr>
              <w:spacing w:after="0" w:line="240" w:lineRule="auto"/>
              <w:rPr>
                <w:rFonts w:eastAsiaTheme="minorEastAsia"/>
                <w:b/>
                <w:bCs/>
                <w:sz w:val="18"/>
                <w:szCs w:val="18"/>
              </w:rPr>
            </w:pPr>
            <w:r w:rsidRPr="003A0B79">
              <w:rPr>
                <w:rFonts w:eastAsiaTheme="minorEastAsia"/>
                <w:b/>
                <w:bCs/>
                <w:sz w:val="18"/>
                <w:szCs w:val="18"/>
              </w:rPr>
              <w:t>Lead (bold)</w:t>
            </w:r>
          </w:p>
          <w:p w14:paraId="0F7F46D7" w14:textId="77777777" w:rsidR="00DB563D" w:rsidRPr="003A0B79" w:rsidRDefault="00DB563D" w:rsidP="00D20852">
            <w:pPr>
              <w:pStyle w:val="ListParagraph"/>
              <w:numPr>
                <w:ilvl w:val="0"/>
                <w:numId w:val="29"/>
              </w:numPr>
              <w:spacing w:after="0" w:line="240" w:lineRule="auto"/>
              <w:rPr>
                <w:rFonts w:eastAsiaTheme="minorEastAsia"/>
                <w:b/>
                <w:bCs/>
                <w:sz w:val="18"/>
                <w:szCs w:val="18"/>
              </w:rPr>
            </w:pPr>
            <w:r w:rsidRPr="003A0B79">
              <w:rPr>
                <w:rFonts w:eastAsiaTheme="minorEastAsia"/>
                <w:b/>
                <w:bCs/>
                <w:sz w:val="18"/>
                <w:szCs w:val="18"/>
              </w:rPr>
              <w:t>Support</w:t>
            </w:r>
          </w:p>
        </w:tc>
      </w:tr>
      <w:tr w:rsidR="00DB563D" w:rsidRPr="00B90580" w14:paraId="4EC3AB1B" w14:textId="77777777" w:rsidTr="00FD387C">
        <w:trPr>
          <w:trHeight w:val="1790"/>
        </w:trPr>
        <w:tc>
          <w:tcPr>
            <w:tcW w:w="585" w:type="pct"/>
            <w:gridSpan w:val="2"/>
            <w:tcBorders>
              <w:bottom w:val="single" w:sz="4" w:space="0" w:color="auto"/>
            </w:tcBorders>
            <w:shd w:val="clear" w:color="auto" w:fill="DEEAF6" w:themeFill="accent5" w:themeFillTint="33"/>
            <w:vAlign w:val="center"/>
          </w:tcPr>
          <w:p w14:paraId="7EF8918F" w14:textId="77777777" w:rsidR="00DB563D" w:rsidRPr="003A0B79" w:rsidRDefault="00DB563D" w:rsidP="00D20852">
            <w:pPr>
              <w:rPr>
                <w:b/>
                <w:sz w:val="18"/>
                <w:szCs w:val="18"/>
              </w:rPr>
            </w:pPr>
            <w:r w:rsidRPr="003A0B79">
              <w:rPr>
                <w:b/>
                <w:sz w:val="18"/>
                <w:szCs w:val="18"/>
              </w:rPr>
              <w:t>Economically Disadvantaged</w:t>
            </w:r>
          </w:p>
        </w:tc>
        <w:tc>
          <w:tcPr>
            <w:tcW w:w="1200" w:type="pct"/>
            <w:tcBorders>
              <w:bottom w:val="single" w:sz="4" w:space="0" w:color="auto"/>
            </w:tcBorders>
          </w:tcPr>
          <w:p w14:paraId="20F5171C" w14:textId="15916C79" w:rsidR="00DB563D" w:rsidRPr="003A0B79" w:rsidRDefault="212A1812" w:rsidP="50C24590">
            <w:pPr>
              <w:rPr>
                <w:rFonts w:ascii="Calibri" w:eastAsia="Calibri" w:hAnsi="Calibri" w:cs="Calibri"/>
                <w:sz w:val="18"/>
                <w:szCs w:val="18"/>
              </w:rPr>
            </w:pPr>
            <w:r w:rsidRPr="50C24590">
              <w:rPr>
                <w:rFonts w:ascii="Calibri" w:eastAsia="Calibri" w:hAnsi="Calibri" w:cs="Calibri"/>
              </w:rPr>
              <w:t>Provide additional small group instruction</w:t>
            </w:r>
          </w:p>
        </w:tc>
        <w:tc>
          <w:tcPr>
            <w:tcW w:w="401" w:type="pct"/>
            <w:tcBorders>
              <w:bottom w:val="single" w:sz="4" w:space="0" w:color="auto"/>
            </w:tcBorders>
          </w:tcPr>
          <w:p w14:paraId="75843FE5" w14:textId="49956ACB" w:rsidR="00DB563D" w:rsidRPr="003A0B79" w:rsidRDefault="3DB1734C" w:rsidP="00D20852">
            <w:pPr>
              <w:rPr>
                <w:sz w:val="18"/>
                <w:szCs w:val="18"/>
              </w:rPr>
            </w:pPr>
            <w:r w:rsidRPr="50C24590">
              <w:rPr>
                <w:sz w:val="18"/>
                <w:szCs w:val="18"/>
              </w:rPr>
              <w:t>NA</w:t>
            </w:r>
          </w:p>
        </w:tc>
        <w:tc>
          <w:tcPr>
            <w:tcW w:w="441" w:type="pct"/>
            <w:tcBorders>
              <w:bottom w:val="single" w:sz="4" w:space="0" w:color="auto"/>
            </w:tcBorders>
          </w:tcPr>
          <w:p w14:paraId="6D943344" w14:textId="1583A8B8" w:rsidR="00DB563D" w:rsidRPr="003A0B79" w:rsidRDefault="42E50F90" w:rsidP="00D20852">
            <w:pPr>
              <w:rPr>
                <w:sz w:val="18"/>
                <w:szCs w:val="18"/>
              </w:rPr>
            </w:pPr>
            <w:r w:rsidRPr="778C1D75">
              <w:rPr>
                <w:sz w:val="18"/>
                <w:szCs w:val="18"/>
              </w:rPr>
              <w:t xml:space="preserve">August  </w:t>
            </w:r>
          </w:p>
        </w:tc>
        <w:tc>
          <w:tcPr>
            <w:tcW w:w="1336" w:type="pct"/>
            <w:tcBorders>
              <w:bottom w:val="single" w:sz="4" w:space="0" w:color="auto"/>
            </w:tcBorders>
          </w:tcPr>
          <w:p w14:paraId="697FBA4D" w14:textId="77777777" w:rsidR="00DB563D" w:rsidRPr="003A0B79" w:rsidRDefault="00DB563D" w:rsidP="00D20852">
            <w:pPr>
              <w:rPr>
                <w:sz w:val="18"/>
                <w:szCs w:val="18"/>
              </w:rPr>
            </w:pPr>
            <w:r w:rsidRPr="003A0B79">
              <w:rPr>
                <w:b/>
                <w:bCs/>
                <w:sz w:val="18"/>
                <w:szCs w:val="18"/>
              </w:rPr>
              <w:t>Implementation/Impact</w:t>
            </w:r>
            <w:r w:rsidRPr="003A0B79">
              <w:rPr>
                <w:sz w:val="18"/>
                <w:szCs w:val="18"/>
              </w:rPr>
              <w:t xml:space="preserve">: </w:t>
            </w:r>
          </w:p>
          <w:p w14:paraId="641B0CE3" w14:textId="77777777" w:rsidR="00DB563D" w:rsidRPr="003A0B79" w:rsidRDefault="00DB563D" w:rsidP="00D20852">
            <w:pPr>
              <w:rPr>
                <w:sz w:val="18"/>
                <w:szCs w:val="18"/>
              </w:rPr>
            </w:pPr>
          </w:p>
          <w:p w14:paraId="7CCA5666" w14:textId="587B3FE3" w:rsidR="00DB563D" w:rsidRPr="003A0B79" w:rsidRDefault="579684B4" w:rsidP="00D20852">
            <w:pPr>
              <w:rPr>
                <w:sz w:val="18"/>
                <w:szCs w:val="18"/>
              </w:rPr>
            </w:pPr>
            <w:r w:rsidRPr="50C24590">
              <w:rPr>
                <w:sz w:val="18"/>
                <w:szCs w:val="18"/>
              </w:rPr>
              <w:t>Daily beginning in Aug. 2021</w:t>
            </w:r>
          </w:p>
          <w:p w14:paraId="496FAAA0" w14:textId="62618D6E" w:rsidR="00DB563D" w:rsidRPr="003A0B79" w:rsidRDefault="3A59639A" w:rsidP="50C24590">
            <w:pPr>
              <w:rPr>
                <w:sz w:val="18"/>
                <w:szCs w:val="18"/>
              </w:rPr>
            </w:pPr>
            <w:r w:rsidRPr="50C24590">
              <w:rPr>
                <w:b/>
                <w:bCs/>
                <w:sz w:val="18"/>
                <w:szCs w:val="18"/>
              </w:rPr>
              <w:t>Artifacts/Evidence</w:t>
            </w:r>
            <w:r w:rsidRPr="50C24590">
              <w:rPr>
                <w:sz w:val="18"/>
                <w:szCs w:val="18"/>
              </w:rPr>
              <w:t xml:space="preserve">: </w:t>
            </w:r>
          </w:p>
          <w:p w14:paraId="79618382" w14:textId="737A043E" w:rsidR="00DB563D" w:rsidRPr="003A0B79" w:rsidRDefault="17ED5120" w:rsidP="50C24590">
            <w:pPr>
              <w:rPr>
                <w:sz w:val="18"/>
                <w:szCs w:val="18"/>
              </w:rPr>
            </w:pPr>
            <w:r w:rsidRPr="50C24590">
              <w:rPr>
                <w:sz w:val="18"/>
                <w:szCs w:val="18"/>
              </w:rPr>
              <w:t>Lesson plans</w:t>
            </w:r>
          </w:p>
        </w:tc>
        <w:tc>
          <w:tcPr>
            <w:tcW w:w="1037" w:type="pct"/>
          </w:tcPr>
          <w:p w14:paraId="7565CC88" w14:textId="3CF0A330" w:rsidR="00DB563D" w:rsidRPr="003A0B79" w:rsidRDefault="3C2729B7" w:rsidP="50C24590">
            <w:pPr>
              <w:pStyle w:val="ListParagraph"/>
              <w:numPr>
                <w:ilvl w:val="0"/>
                <w:numId w:val="5"/>
              </w:numPr>
              <w:rPr>
                <w:b/>
                <w:bCs/>
                <w:sz w:val="20"/>
                <w:szCs w:val="20"/>
              </w:rPr>
            </w:pPr>
            <w:r w:rsidRPr="50C24590">
              <w:rPr>
                <w:b/>
                <w:bCs/>
                <w:sz w:val="20"/>
                <w:szCs w:val="20"/>
              </w:rPr>
              <w:t>Administrators</w:t>
            </w:r>
          </w:p>
          <w:p w14:paraId="098165B5" w14:textId="35409539" w:rsidR="00DB563D" w:rsidRPr="003A0B79" w:rsidRDefault="00DB563D" w:rsidP="50C24590">
            <w:pPr>
              <w:rPr>
                <w:b/>
                <w:bCs/>
                <w:sz w:val="20"/>
                <w:szCs w:val="20"/>
              </w:rPr>
            </w:pPr>
          </w:p>
          <w:p w14:paraId="2424D12C" w14:textId="411C18C6" w:rsidR="00DB563D" w:rsidRPr="003A0B79" w:rsidRDefault="3C2729B7" w:rsidP="50C24590">
            <w:pPr>
              <w:pStyle w:val="ListParagraph"/>
              <w:numPr>
                <w:ilvl w:val="0"/>
                <w:numId w:val="5"/>
              </w:numPr>
              <w:rPr>
                <w:sz w:val="20"/>
                <w:szCs w:val="20"/>
              </w:rPr>
            </w:pPr>
            <w:r w:rsidRPr="50C24590">
              <w:rPr>
                <w:sz w:val="20"/>
                <w:szCs w:val="20"/>
              </w:rPr>
              <w:t>Teachers</w:t>
            </w:r>
          </w:p>
          <w:p w14:paraId="19DB1AD1" w14:textId="3EB271B9" w:rsidR="00DB563D" w:rsidRPr="003A0B79" w:rsidRDefault="3C2729B7" w:rsidP="50C24590">
            <w:pPr>
              <w:pStyle w:val="ListParagraph"/>
              <w:numPr>
                <w:ilvl w:val="0"/>
                <w:numId w:val="5"/>
              </w:numPr>
              <w:rPr>
                <w:sz w:val="20"/>
                <w:szCs w:val="20"/>
              </w:rPr>
            </w:pPr>
            <w:r w:rsidRPr="50C24590">
              <w:rPr>
                <w:sz w:val="20"/>
                <w:szCs w:val="20"/>
              </w:rPr>
              <w:t>Counselors</w:t>
            </w:r>
          </w:p>
          <w:p w14:paraId="5766146E" w14:textId="2B79D311" w:rsidR="00DB563D" w:rsidRPr="003A0B79" w:rsidRDefault="3C2729B7" w:rsidP="50C24590">
            <w:pPr>
              <w:pStyle w:val="ListParagraph"/>
              <w:numPr>
                <w:ilvl w:val="0"/>
                <w:numId w:val="5"/>
              </w:numPr>
              <w:rPr>
                <w:sz w:val="20"/>
                <w:szCs w:val="20"/>
              </w:rPr>
            </w:pPr>
            <w:r w:rsidRPr="50C24590">
              <w:rPr>
                <w:sz w:val="20"/>
                <w:szCs w:val="20"/>
              </w:rPr>
              <w:t xml:space="preserve">Social Worker </w:t>
            </w:r>
          </w:p>
          <w:p w14:paraId="5B217CDA" w14:textId="31ACF0FA" w:rsidR="00DB563D" w:rsidRPr="003A0B79" w:rsidRDefault="3C2729B7" w:rsidP="50C24590">
            <w:pPr>
              <w:pStyle w:val="ListParagraph"/>
              <w:numPr>
                <w:ilvl w:val="0"/>
                <w:numId w:val="5"/>
              </w:numPr>
              <w:rPr>
                <w:sz w:val="20"/>
                <w:szCs w:val="20"/>
              </w:rPr>
            </w:pPr>
            <w:r w:rsidRPr="50C24590">
              <w:rPr>
                <w:sz w:val="20"/>
                <w:szCs w:val="20"/>
              </w:rPr>
              <w:t>Parent Facilitator</w:t>
            </w:r>
          </w:p>
          <w:p w14:paraId="2CFF0731" w14:textId="76533CC6" w:rsidR="00DB563D" w:rsidRPr="003A0B79" w:rsidRDefault="00DB563D" w:rsidP="50C24590">
            <w:pPr>
              <w:rPr>
                <w:b/>
                <w:bCs/>
              </w:rPr>
            </w:pPr>
          </w:p>
        </w:tc>
      </w:tr>
      <w:tr w:rsidR="00DB563D" w:rsidRPr="00B90580" w14:paraId="27D23D93" w14:textId="77777777" w:rsidTr="00FD387C">
        <w:trPr>
          <w:trHeight w:val="1898"/>
        </w:trPr>
        <w:tc>
          <w:tcPr>
            <w:tcW w:w="585" w:type="pct"/>
            <w:gridSpan w:val="2"/>
            <w:tcBorders>
              <w:bottom w:val="single" w:sz="4" w:space="0" w:color="auto"/>
            </w:tcBorders>
            <w:shd w:val="clear" w:color="auto" w:fill="DEEAF6" w:themeFill="accent5" w:themeFillTint="33"/>
            <w:vAlign w:val="center"/>
          </w:tcPr>
          <w:p w14:paraId="43880F83" w14:textId="77777777" w:rsidR="00DB563D" w:rsidRPr="003A0B79" w:rsidRDefault="00DB563D" w:rsidP="00D20852">
            <w:pPr>
              <w:rPr>
                <w:b/>
                <w:sz w:val="18"/>
                <w:szCs w:val="18"/>
              </w:rPr>
            </w:pPr>
            <w:r w:rsidRPr="003A0B79">
              <w:rPr>
                <w:b/>
                <w:sz w:val="18"/>
                <w:szCs w:val="18"/>
              </w:rPr>
              <w:t>English Learners</w:t>
            </w:r>
          </w:p>
        </w:tc>
        <w:tc>
          <w:tcPr>
            <w:tcW w:w="1200" w:type="pct"/>
            <w:tcBorders>
              <w:bottom w:val="single" w:sz="4" w:space="0" w:color="auto"/>
            </w:tcBorders>
          </w:tcPr>
          <w:p w14:paraId="4BDAE635" w14:textId="3E5B8AC3" w:rsidR="00DB563D" w:rsidRPr="00B90580" w:rsidRDefault="6B3732C6" w:rsidP="50C24590">
            <w:pPr>
              <w:spacing w:line="257" w:lineRule="auto"/>
            </w:pPr>
            <w:r w:rsidRPr="50C24590">
              <w:rPr>
                <w:rFonts w:ascii="Calibri" w:eastAsia="Calibri" w:hAnsi="Calibri" w:cs="Calibri"/>
              </w:rPr>
              <w:t>ESOL support to increase proficiency in Mathematics</w:t>
            </w:r>
          </w:p>
          <w:p w14:paraId="090933D7" w14:textId="3CE9D344" w:rsidR="00DB563D" w:rsidRPr="00B90580" w:rsidRDefault="6B3732C6" w:rsidP="50C24590">
            <w:pPr>
              <w:spacing w:line="257" w:lineRule="auto"/>
            </w:pPr>
            <w:r w:rsidRPr="50C24590">
              <w:rPr>
                <w:rFonts w:ascii="Calibri" w:eastAsia="Calibri" w:hAnsi="Calibri" w:cs="Calibri"/>
              </w:rPr>
              <w:t xml:space="preserve">Provide additional small group instruction </w:t>
            </w:r>
          </w:p>
          <w:p w14:paraId="55C7F339" w14:textId="4772D90A" w:rsidR="00DB563D" w:rsidRPr="00B90580" w:rsidRDefault="6B3732C6" w:rsidP="50C24590">
            <w:pPr>
              <w:rPr>
                <w:rFonts w:ascii="Calibri" w:eastAsia="Calibri" w:hAnsi="Calibri" w:cs="Calibri"/>
                <w:sz w:val="20"/>
                <w:szCs w:val="20"/>
              </w:rPr>
            </w:pPr>
            <w:r w:rsidRPr="50C24590">
              <w:rPr>
                <w:rFonts w:ascii="Calibri" w:eastAsia="Calibri" w:hAnsi="Calibri" w:cs="Calibri"/>
              </w:rPr>
              <w:t>ESOL teachers collaborate with General Education teachers to plan for and provide differentiated instruction</w:t>
            </w:r>
          </w:p>
        </w:tc>
        <w:tc>
          <w:tcPr>
            <w:tcW w:w="401" w:type="pct"/>
            <w:tcBorders>
              <w:bottom w:val="single" w:sz="4" w:space="0" w:color="auto"/>
            </w:tcBorders>
          </w:tcPr>
          <w:p w14:paraId="72CABB5A" w14:textId="77777777" w:rsidR="00DB563D" w:rsidRPr="00B90580" w:rsidRDefault="00DB563D" w:rsidP="00D20852">
            <w:pPr>
              <w:rPr>
                <w:sz w:val="20"/>
                <w:szCs w:val="20"/>
              </w:rPr>
            </w:pPr>
          </w:p>
        </w:tc>
        <w:tc>
          <w:tcPr>
            <w:tcW w:w="441" w:type="pct"/>
            <w:tcBorders>
              <w:bottom w:val="single" w:sz="4" w:space="0" w:color="auto"/>
            </w:tcBorders>
          </w:tcPr>
          <w:p w14:paraId="6682703E" w14:textId="1D770D7D" w:rsidR="00DB563D" w:rsidRPr="00B90580" w:rsidRDefault="65194FB0" w:rsidP="00D20852">
            <w:pPr>
              <w:rPr>
                <w:sz w:val="20"/>
                <w:szCs w:val="20"/>
              </w:rPr>
            </w:pPr>
            <w:r w:rsidRPr="778C1D75">
              <w:rPr>
                <w:sz w:val="20"/>
                <w:szCs w:val="20"/>
              </w:rPr>
              <w:t>August</w:t>
            </w:r>
          </w:p>
        </w:tc>
        <w:tc>
          <w:tcPr>
            <w:tcW w:w="1336" w:type="pct"/>
            <w:tcBorders>
              <w:bottom w:val="single" w:sz="4" w:space="0" w:color="auto"/>
            </w:tcBorders>
          </w:tcPr>
          <w:p w14:paraId="3518E0CD" w14:textId="77777777" w:rsidR="00DB563D" w:rsidRPr="003A0B79" w:rsidRDefault="00DB563D" w:rsidP="00D20852">
            <w:pPr>
              <w:rPr>
                <w:sz w:val="18"/>
                <w:szCs w:val="18"/>
              </w:rPr>
            </w:pPr>
            <w:r w:rsidRPr="003A0B79">
              <w:rPr>
                <w:b/>
                <w:bCs/>
                <w:sz w:val="18"/>
                <w:szCs w:val="18"/>
              </w:rPr>
              <w:t>Implementation/Impact</w:t>
            </w:r>
            <w:r w:rsidRPr="003A0B79">
              <w:rPr>
                <w:sz w:val="18"/>
                <w:szCs w:val="18"/>
              </w:rPr>
              <w:t xml:space="preserve">: </w:t>
            </w:r>
          </w:p>
          <w:p w14:paraId="1674EFFE" w14:textId="788CFB85" w:rsidR="00DB563D" w:rsidRPr="003A0B79" w:rsidRDefault="335CA758" w:rsidP="00D20852">
            <w:pPr>
              <w:rPr>
                <w:sz w:val="18"/>
                <w:szCs w:val="18"/>
              </w:rPr>
            </w:pPr>
            <w:r w:rsidRPr="50C24590">
              <w:rPr>
                <w:sz w:val="18"/>
                <w:szCs w:val="18"/>
              </w:rPr>
              <w:t xml:space="preserve">Daily beginning in Aug. </w:t>
            </w:r>
          </w:p>
          <w:p w14:paraId="1F279CBF" w14:textId="77777777" w:rsidR="00DB563D" w:rsidRPr="003A0B79" w:rsidRDefault="00DB563D" w:rsidP="00D20852">
            <w:pPr>
              <w:rPr>
                <w:sz w:val="18"/>
                <w:szCs w:val="18"/>
              </w:rPr>
            </w:pPr>
          </w:p>
          <w:p w14:paraId="01B640F2" w14:textId="19ECD647" w:rsidR="00DB563D" w:rsidRPr="00B90580" w:rsidRDefault="3A59639A" w:rsidP="50C24590">
            <w:pPr>
              <w:rPr>
                <w:sz w:val="20"/>
                <w:szCs w:val="20"/>
              </w:rPr>
            </w:pPr>
            <w:r w:rsidRPr="50C24590">
              <w:rPr>
                <w:b/>
                <w:bCs/>
                <w:sz w:val="18"/>
                <w:szCs w:val="18"/>
              </w:rPr>
              <w:t>Artifacts/Evidence</w:t>
            </w:r>
            <w:r w:rsidRPr="50C24590">
              <w:rPr>
                <w:sz w:val="18"/>
                <w:szCs w:val="18"/>
              </w:rPr>
              <w:t xml:space="preserve">: </w:t>
            </w:r>
          </w:p>
          <w:p w14:paraId="4DB50B13" w14:textId="1F6D55AE" w:rsidR="00DB563D" w:rsidRPr="00B90580" w:rsidRDefault="530900D9" w:rsidP="50C24590">
            <w:pPr>
              <w:rPr>
                <w:sz w:val="18"/>
                <w:szCs w:val="18"/>
              </w:rPr>
            </w:pPr>
            <w:r w:rsidRPr="50C24590">
              <w:rPr>
                <w:sz w:val="18"/>
                <w:szCs w:val="18"/>
              </w:rPr>
              <w:t>Lesson plans; CCC meeting notes</w:t>
            </w:r>
          </w:p>
        </w:tc>
        <w:tc>
          <w:tcPr>
            <w:tcW w:w="1037" w:type="pct"/>
          </w:tcPr>
          <w:p w14:paraId="58C6233F" w14:textId="3CF0A330" w:rsidR="00DB563D" w:rsidRPr="00B90580" w:rsidRDefault="6CDCC3C1" w:rsidP="50C24590">
            <w:pPr>
              <w:pStyle w:val="ListParagraph"/>
              <w:numPr>
                <w:ilvl w:val="0"/>
                <w:numId w:val="5"/>
              </w:numPr>
              <w:rPr>
                <w:b/>
                <w:bCs/>
                <w:sz w:val="20"/>
                <w:szCs w:val="20"/>
              </w:rPr>
            </w:pPr>
            <w:r w:rsidRPr="50C24590">
              <w:rPr>
                <w:b/>
                <w:bCs/>
                <w:sz w:val="20"/>
                <w:szCs w:val="20"/>
              </w:rPr>
              <w:t>Administrators</w:t>
            </w:r>
          </w:p>
          <w:p w14:paraId="6E95C214" w14:textId="35409539" w:rsidR="00DB563D" w:rsidRPr="00B90580" w:rsidRDefault="00DB563D" w:rsidP="50C24590">
            <w:pPr>
              <w:rPr>
                <w:b/>
                <w:bCs/>
                <w:sz w:val="20"/>
                <w:szCs w:val="20"/>
              </w:rPr>
            </w:pPr>
          </w:p>
          <w:p w14:paraId="75D3525A" w14:textId="411C18C6" w:rsidR="00DB563D" w:rsidRPr="00B90580" w:rsidRDefault="6CDCC3C1" w:rsidP="50C24590">
            <w:pPr>
              <w:pStyle w:val="ListParagraph"/>
              <w:numPr>
                <w:ilvl w:val="0"/>
                <w:numId w:val="5"/>
              </w:numPr>
              <w:rPr>
                <w:sz w:val="20"/>
                <w:szCs w:val="20"/>
              </w:rPr>
            </w:pPr>
            <w:r w:rsidRPr="50C24590">
              <w:rPr>
                <w:sz w:val="20"/>
                <w:szCs w:val="20"/>
              </w:rPr>
              <w:t>Teachers</w:t>
            </w:r>
          </w:p>
          <w:p w14:paraId="59D6C8CE" w14:textId="3EB271B9" w:rsidR="00DB563D" w:rsidRPr="00B90580" w:rsidRDefault="6CDCC3C1" w:rsidP="50C24590">
            <w:pPr>
              <w:pStyle w:val="ListParagraph"/>
              <w:numPr>
                <w:ilvl w:val="0"/>
                <w:numId w:val="5"/>
              </w:numPr>
              <w:rPr>
                <w:sz w:val="20"/>
                <w:szCs w:val="20"/>
              </w:rPr>
            </w:pPr>
            <w:r w:rsidRPr="50C24590">
              <w:rPr>
                <w:sz w:val="20"/>
                <w:szCs w:val="20"/>
              </w:rPr>
              <w:t>Counselors</w:t>
            </w:r>
          </w:p>
          <w:p w14:paraId="40FE37E9" w14:textId="2B79D311" w:rsidR="00DB563D" w:rsidRPr="00B90580" w:rsidRDefault="6CDCC3C1" w:rsidP="50C24590">
            <w:pPr>
              <w:pStyle w:val="ListParagraph"/>
              <w:numPr>
                <w:ilvl w:val="0"/>
                <w:numId w:val="5"/>
              </w:numPr>
              <w:rPr>
                <w:sz w:val="20"/>
                <w:szCs w:val="20"/>
              </w:rPr>
            </w:pPr>
            <w:r w:rsidRPr="50C24590">
              <w:rPr>
                <w:sz w:val="20"/>
                <w:szCs w:val="20"/>
              </w:rPr>
              <w:t xml:space="preserve">Social Worker </w:t>
            </w:r>
          </w:p>
          <w:p w14:paraId="339AC625" w14:textId="31ACF0FA" w:rsidR="00DB563D" w:rsidRPr="00B90580" w:rsidRDefault="6CDCC3C1" w:rsidP="50C24590">
            <w:pPr>
              <w:pStyle w:val="ListParagraph"/>
              <w:numPr>
                <w:ilvl w:val="0"/>
                <w:numId w:val="5"/>
              </w:numPr>
              <w:rPr>
                <w:sz w:val="20"/>
                <w:szCs w:val="20"/>
              </w:rPr>
            </w:pPr>
            <w:r w:rsidRPr="50C24590">
              <w:rPr>
                <w:sz w:val="20"/>
                <w:szCs w:val="20"/>
              </w:rPr>
              <w:t>Parent Facilitator</w:t>
            </w:r>
          </w:p>
          <w:p w14:paraId="3576C0E1" w14:textId="3C3280FD" w:rsidR="00DB563D" w:rsidRPr="00B90580" w:rsidRDefault="00DB563D" w:rsidP="50C24590">
            <w:pPr>
              <w:rPr>
                <w:sz w:val="20"/>
                <w:szCs w:val="20"/>
              </w:rPr>
            </w:pPr>
          </w:p>
        </w:tc>
      </w:tr>
      <w:tr w:rsidR="00DB563D" w:rsidRPr="00B90580" w14:paraId="2EA867E7" w14:textId="77777777" w:rsidTr="00FD387C">
        <w:trPr>
          <w:trHeight w:val="1925"/>
        </w:trPr>
        <w:tc>
          <w:tcPr>
            <w:tcW w:w="585" w:type="pct"/>
            <w:gridSpan w:val="2"/>
            <w:tcBorders>
              <w:bottom w:val="single" w:sz="4" w:space="0" w:color="auto"/>
            </w:tcBorders>
            <w:shd w:val="clear" w:color="auto" w:fill="DEEAF6" w:themeFill="accent5" w:themeFillTint="33"/>
            <w:vAlign w:val="center"/>
          </w:tcPr>
          <w:p w14:paraId="4790EEF8" w14:textId="77777777" w:rsidR="00DB563D" w:rsidRPr="003A0B79" w:rsidRDefault="00DB563D" w:rsidP="00D20852">
            <w:pPr>
              <w:rPr>
                <w:b/>
                <w:sz w:val="18"/>
                <w:szCs w:val="18"/>
              </w:rPr>
            </w:pPr>
            <w:r w:rsidRPr="003A0B79">
              <w:rPr>
                <w:b/>
                <w:sz w:val="18"/>
                <w:szCs w:val="18"/>
              </w:rPr>
              <w:t xml:space="preserve">Race / Ethnicity </w:t>
            </w:r>
          </w:p>
        </w:tc>
        <w:tc>
          <w:tcPr>
            <w:tcW w:w="1200" w:type="pct"/>
            <w:tcBorders>
              <w:bottom w:val="single" w:sz="4" w:space="0" w:color="auto"/>
            </w:tcBorders>
          </w:tcPr>
          <w:p w14:paraId="1E2C6D46" w14:textId="3550DC53" w:rsidR="00DB563D" w:rsidRPr="00B90580" w:rsidRDefault="70B15D9C" w:rsidP="50C24590">
            <w:pPr>
              <w:rPr>
                <w:rFonts w:ascii="Calibri" w:eastAsia="Calibri" w:hAnsi="Calibri" w:cs="Calibri"/>
                <w:sz w:val="20"/>
                <w:szCs w:val="20"/>
              </w:rPr>
            </w:pPr>
            <w:r w:rsidRPr="50C24590">
              <w:rPr>
                <w:rFonts w:ascii="Calibri" w:eastAsia="Calibri" w:hAnsi="Calibri" w:cs="Calibri"/>
              </w:rPr>
              <w:t>Provide additional differentiated small group instruction</w:t>
            </w:r>
          </w:p>
        </w:tc>
        <w:tc>
          <w:tcPr>
            <w:tcW w:w="401" w:type="pct"/>
            <w:tcBorders>
              <w:bottom w:val="single" w:sz="4" w:space="0" w:color="auto"/>
            </w:tcBorders>
          </w:tcPr>
          <w:p w14:paraId="2968CD5B" w14:textId="77777777" w:rsidR="00DB563D" w:rsidRPr="00B90580" w:rsidRDefault="00DB563D" w:rsidP="00D20852">
            <w:pPr>
              <w:rPr>
                <w:sz w:val="20"/>
                <w:szCs w:val="20"/>
              </w:rPr>
            </w:pPr>
          </w:p>
        </w:tc>
        <w:tc>
          <w:tcPr>
            <w:tcW w:w="441" w:type="pct"/>
            <w:tcBorders>
              <w:bottom w:val="single" w:sz="4" w:space="0" w:color="auto"/>
            </w:tcBorders>
          </w:tcPr>
          <w:p w14:paraId="349AD501" w14:textId="2A85EDBF" w:rsidR="00DB563D" w:rsidRPr="00B90580" w:rsidRDefault="0E3F4643" w:rsidP="00D20852">
            <w:pPr>
              <w:rPr>
                <w:sz w:val="20"/>
                <w:szCs w:val="20"/>
              </w:rPr>
            </w:pPr>
            <w:r w:rsidRPr="778C1D75">
              <w:rPr>
                <w:sz w:val="20"/>
                <w:szCs w:val="20"/>
              </w:rPr>
              <w:t>August</w:t>
            </w:r>
          </w:p>
        </w:tc>
        <w:tc>
          <w:tcPr>
            <w:tcW w:w="1336" w:type="pct"/>
            <w:tcBorders>
              <w:bottom w:val="single" w:sz="4" w:space="0" w:color="auto"/>
            </w:tcBorders>
          </w:tcPr>
          <w:p w14:paraId="30B72377" w14:textId="77777777" w:rsidR="00DB563D" w:rsidRPr="00B90580" w:rsidRDefault="4AED68BE" w:rsidP="50C24590">
            <w:pPr>
              <w:rPr>
                <w:sz w:val="18"/>
                <w:szCs w:val="18"/>
              </w:rPr>
            </w:pPr>
            <w:r w:rsidRPr="50C24590">
              <w:rPr>
                <w:b/>
                <w:bCs/>
                <w:sz w:val="18"/>
                <w:szCs w:val="18"/>
              </w:rPr>
              <w:t>Implementation/Impact</w:t>
            </w:r>
            <w:r w:rsidRPr="50C24590">
              <w:rPr>
                <w:sz w:val="18"/>
                <w:szCs w:val="18"/>
              </w:rPr>
              <w:t xml:space="preserve">: </w:t>
            </w:r>
          </w:p>
          <w:p w14:paraId="6EE6D8D8" w14:textId="788CFB85" w:rsidR="00DB563D" w:rsidRPr="00B90580" w:rsidRDefault="4AED68BE" w:rsidP="50C24590">
            <w:pPr>
              <w:rPr>
                <w:sz w:val="18"/>
                <w:szCs w:val="18"/>
              </w:rPr>
            </w:pPr>
            <w:r w:rsidRPr="50C24590">
              <w:rPr>
                <w:sz w:val="18"/>
                <w:szCs w:val="18"/>
              </w:rPr>
              <w:t xml:space="preserve">Daily beginning in Aug. </w:t>
            </w:r>
          </w:p>
          <w:p w14:paraId="1AF3B302" w14:textId="77777777" w:rsidR="00DB563D" w:rsidRPr="00B90580" w:rsidRDefault="00DB563D" w:rsidP="50C24590">
            <w:pPr>
              <w:rPr>
                <w:sz w:val="18"/>
                <w:szCs w:val="18"/>
              </w:rPr>
            </w:pPr>
          </w:p>
          <w:p w14:paraId="5BA51E83" w14:textId="19ECD647" w:rsidR="00DB563D" w:rsidRPr="00B90580" w:rsidRDefault="4AED68BE" w:rsidP="50C24590">
            <w:pPr>
              <w:rPr>
                <w:sz w:val="20"/>
                <w:szCs w:val="20"/>
              </w:rPr>
            </w:pPr>
            <w:r w:rsidRPr="50C24590">
              <w:rPr>
                <w:b/>
                <w:bCs/>
                <w:sz w:val="18"/>
                <w:szCs w:val="18"/>
              </w:rPr>
              <w:t>Artifacts/Evidence</w:t>
            </w:r>
            <w:r w:rsidRPr="50C24590">
              <w:rPr>
                <w:sz w:val="18"/>
                <w:szCs w:val="18"/>
              </w:rPr>
              <w:t xml:space="preserve">: </w:t>
            </w:r>
          </w:p>
          <w:p w14:paraId="33E6B9BE" w14:textId="1F6D55AE" w:rsidR="00DB563D" w:rsidRPr="00B90580" w:rsidRDefault="4AED68BE" w:rsidP="50C24590">
            <w:pPr>
              <w:rPr>
                <w:sz w:val="18"/>
                <w:szCs w:val="18"/>
              </w:rPr>
            </w:pPr>
            <w:r w:rsidRPr="50C24590">
              <w:rPr>
                <w:sz w:val="18"/>
                <w:szCs w:val="18"/>
              </w:rPr>
              <w:t>Lesson plans; CCC meeting notes</w:t>
            </w:r>
          </w:p>
          <w:p w14:paraId="4DB5467B" w14:textId="16BBE00F" w:rsidR="00DB563D" w:rsidRPr="00B90580" w:rsidRDefault="00DB563D" w:rsidP="50C24590">
            <w:pPr>
              <w:rPr>
                <w:sz w:val="18"/>
                <w:szCs w:val="18"/>
              </w:rPr>
            </w:pPr>
          </w:p>
        </w:tc>
        <w:tc>
          <w:tcPr>
            <w:tcW w:w="1037" w:type="pct"/>
          </w:tcPr>
          <w:p w14:paraId="2E3E7A8D" w14:textId="3CF0A330" w:rsidR="00DB563D" w:rsidRPr="00B90580" w:rsidRDefault="56F2076F" w:rsidP="50C24590">
            <w:pPr>
              <w:pStyle w:val="ListParagraph"/>
              <w:numPr>
                <w:ilvl w:val="0"/>
                <w:numId w:val="5"/>
              </w:numPr>
              <w:rPr>
                <w:b/>
                <w:bCs/>
                <w:sz w:val="20"/>
                <w:szCs w:val="20"/>
              </w:rPr>
            </w:pPr>
            <w:r w:rsidRPr="50C24590">
              <w:rPr>
                <w:b/>
                <w:bCs/>
                <w:sz w:val="20"/>
                <w:szCs w:val="20"/>
              </w:rPr>
              <w:t>Administrators</w:t>
            </w:r>
          </w:p>
          <w:p w14:paraId="7B5A11A9" w14:textId="35409539" w:rsidR="00DB563D" w:rsidRPr="00B90580" w:rsidRDefault="00DB563D" w:rsidP="50C24590">
            <w:pPr>
              <w:rPr>
                <w:b/>
                <w:bCs/>
                <w:sz w:val="20"/>
                <w:szCs w:val="20"/>
              </w:rPr>
            </w:pPr>
          </w:p>
          <w:p w14:paraId="086215BE" w14:textId="411C18C6" w:rsidR="00DB563D" w:rsidRPr="00B90580" w:rsidRDefault="56F2076F" w:rsidP="50C24590">
            <w:pPr>
              <w:pStyle w:val="ListParagraph"/>
              <w:numPr>
                <w:ilvl w:val="0"/>
                <w:numId w:val="5"/>
              </w:numPr>
              <w:rPr>
                <w:sz w:val="20"/>
                <w:szCs w:val="20"/>
              </w:rPr>
            </w:pPr>
            <w:r w:rsidRPr="50C24590">
              <w:rPr>
                <w:sz w:val="20"/>
                <w:szCs w:val="20"/>
              </w:rPr>
              <w:t>Teachers</w:t>
            </w:r>
          </w:p>
          <w:p w14:paraId="69CB8E15" w14:textId="3EB271B9" w:rsidR="00DB563D" w:rsidRPr="00B90580" w:rsidRDefault="56F2076F" w:rsidP="50C24590">
            <w:pPr>
              <w:pStyle w:val="ListParagraph"/>
              <w:numPr>
                <w:ilvl w:val="0"/>
                <w:numId w:val="5"/>
              </w:numPr>
              <w:rPr>
                <w:sz w:val="20"/>
                <w:szCs w:val="20"/>
              </w:rPr>
            </w:pPr>
            <w:r w:rsidRPr="50C24590">
              <w:rPr>
                <w:sz w:val="20"/>
                <w:szCs w:val="20"/>
              </w:rPr>
              <w:t>Counselors</w:t>
            </w:r>
          </w:p>
          <w:p w14:paraId="3798626B" w14:textId="2B79D311" w:rsidR="00DB563D" w:rsidRPr="00B90580" w:rsidRDefault="56F2076F" w:rsidP="50C24590">
            <w:pPr>
              <w:pStyle w:val="ListParagraph"/>
              <w:numPr>
                <w:ilvl w:val="0"/>
                <w:numId w:val="5"/>
              </w:numPr>
              <w:rPr>
                <w:sz w:val="20"/>
                <w:szCs w:val="20"/>
              </w:rPr>
            </w:pPr>
            <w:r w:rsidRPr="50C24590">
              <w:rPr>
                <w:sz w:val="20"/>
                <w:szCs w:val="20"/>
              </w:rPr>
              <w:t xml:space="preserve">Social Worker </w:t>
            </w:r>
          </w:p>
          <w:p w14:paraId="02F14038" w14:textId="31ACF0FA" w:rsidR="00DB563D" w:rsidRPr="00B90580" w:rsidRDefault="56F2076F" w:rsidP="50C24590">
            <w:pPr>
              <w:pStyle w:val="ListParagraph"/>
              <w:numPr>
                <w:ilvl w:val="0"/>
                <w:numId w:val="5"/>
              </w:numPr>
              <w:rPr>
                <w:sz w:val="20"/>
                <w:szCs w:val="20"/>
              </w:rPr>
            </w:pPr>
            <w:r w:rsidRPr="50C24590">
              <w:rPr>
                <w:sz w:val="20"/>
                <w:szCs w:val="20"/>
              </w:rPr>
              <w:t>Parent Facilitator</w:t>
            </w:r>
          </w:p>
          <w:p w14:paraId="3E5DC702" w14:textId="5A66660A" w:rsidR="00DB563D" w:rsidRPr="00B90580" w:rsidRDefault="00DB563D" w:rsidP="50C24590">
            <w:pPr>
              <w:rPr>
                <w:sz w:val="20"/>
                <w:szCs w:val="20"/>
              </w:rPr>
            </w:pPr>
          </w:p>
        </w:tc>
      </w:tr>
      <w:tr w:rsidR="00DB563D" w:rsidRPr="00B90580" w14:paraId="37BEA885" w14:textId="77777777" w:rsidTr="00FD387C">
        <w:trPr>
          <w:trHeight w:val="1781"/>
        </w:trPr>
        <w:tc>
          <w:tcPr>
            <w:tcW w:w="585" w:type="pct"/>
            <w:gridSpan w:val="2"/>
            <w:tcBorders>
              <w:bottom w:val="single" w:sz="4" w:space="0" w:color="auto"/>
            </w:tcBorders>
            <w:shd w:val="clear" w:color="auto" w:fill="DEEAF6" w:themeFill="accent5" w:themeFillTint="33"/>
            <w:vAlign w:val="center"/>
          </w:tcPr>
          <w:p w14:paraId="0DA6CA09" w14:textId="77777777" w:rsidR="00DB563D" w:rsidRPr="003A0B79" w:rsidRDefault="00DB563D" w:rsidP="00D20852">
            <w:pPr>
              <w:rPr>
                <w:b/>
                <w:sz w:val="18"/>
                <w:szCs w:val="18"/>
              </w:rPr>
            </w:pPr>
            <w:r w:rsidRPr="003A0B79">
              <w:rPr>
                <w:b/>
                <w:sz w:val="18"/>
                <w:szCs w:val="18"/>
              </w:rPr>
              <w:t>Foster and Homeless</w:t>
            </w:r>
          </w:p>
        </w:tc>
        <w:tc>
          <w:tcPr>
            <w:tcW w:w="1200" w:type="pct"/>
            <w:tcBorders>
              <w:bottom w:val="single" w:sz="4" w:space="0" w:color="auto"/>
            </w:tcBorders>
          </w:tcPr>
          <w:p w14:paraId="3B8D8FB5" w14:textId="67476869" w:rsidR="00DB563D" w:rsidRPr="00B90580" w:rsidRDefault="38C0BEF7" w:rsidP="50C24590">
            <w:pPr>
              <w:spacing w:line="257" w:lineRule="auto"/>
            </w:pPr>
            <w:r w:rsidRPr="50C24590">
              <w:rPr>
                <w:rFonts w:ascii="Calibri" w:eastAsia="Calibri" w:hAnsi="Calibri" w:cs="Calibri"/>
              </w:rPr>
              <w:t>Work with social worker to identify and support needs of foster and homeless students</w:t>
            </w:r>
          </w:p>
          <w:p w14:paraId="52A168D3" w14:textId="305E83B3" w:rsidR="00DB563D" w:rsidRPr="00B90580" w:rsidRDefault="38C0BEF7" w:rsidP="50C24590">
            <w:pPr>
              <w:rPr>
                <w:rFonts w:ascii="Calibri" w:eastAsia="Calibri" w:hAnsi="Calibri" w:cs="Calibri"/>
                <w:sz w:val="20"/>
                <w:szCs w:val="20"/>
              </w:rPr>
            </w:pPr>
            <w:r w:rsidRPr="50C24590">
              <w:rPr>
                <w:rFonts w:ascii="Calibri" w:eastAsia="Calibri" w:hAnsi="Calibri" w:cs="Calibri"/>
              </w:rPr>
              <w:t>Provide additional small group instruction as needed</w:t>
            </w:r>
          </w:p>
        </w:tc>
        <w:tc>
          <w:tcPr>
            <w:tcW w:w="401" w:type="pct"/>
            <w:tcBorders>
              <w:bottom w:val="single" w:sz="4" w:space="0" w:color="auto"/>
            </w:tcBorders>
          </w:tcPr>
          <w:p w14:paraId="153F5147" w14:textId="77777777" w:rsidR="00DB563D" w:rsidRPr="00B90580" w:rsidRDefault="00DB563D" w:rsidP="00D20852">
            <w:pPr>
              <w:rPr>
                <w:sz w:val="20"/>
                <w:szCs w:val="20"/>
              </w:rPr>
            </w:pPr>
          </w:p>
        </w:tc>
        <w:tc>
          <w:tcPr>
            <w:tcW w:w="441" w:type="pct"/>
            <w:tcBorders>
              <w:bottom w:val="single" w:sz="4" w:space="0" w:color="auto"/>
            </w:tcBorders>
          </w:tcPr>
          <w:p w14:paraId="391DD67A" w14:textId="0012860A" w:rsidR="00DB563D" w:rsidRPr="00B90580" w:rsidRDefault="5AEFA2B1" w:rsidP="00D20852">
            <w:pPr>
              <w:rPr>
                <w:sz w:val="20"/>
                <w:szCs w:val="20"/>
              </w:rPr>
            </w:pPr>
            <w:r w:rsidRPr="778C1D75">
              <w:rPr>
                <w:sz w:val="20"/>
                <w:szCs w:val="20"/>
              </w:rPr>
              <w:t>August</w:t>
            </w:r>
          </w:p>
        </w:tc>
        <w:tc>
          <w:tcPr>
            <w:tcW w:w="1336" w:type="pct"/>
            <w:tcBorders>
              <w:bottom w:val="single" w:sz="4" w:space="0" w:color="auto"/>
            </w:tcBorders>
          </w:tcPr>
          <w:p w14:paraId="799E9493" w14:textId="77777777" w:rsidR="00DB563D" w:rsidRPr="00B90580" w:rsidRDefault="7A19261C" w:rsidP="50C24590">
            <w:pPr>
              <w:rPr>
                <w:sz w:val="18"/>
                <w:szCs w:val="18"/>
              </w:rPr>
            </w:pPr>
            <w:r w:rsidRPr="50C24590">
              <w:rPr>
                <w:b/>
                <w:bCs/>
                <w:sz w:val="18"/>
                <w:szCs w:val="18"/>
              </w:rPr>
              <w:t>Implementation/Impact</w:t>
            </w:r>
            <w:r w:rsidRPr="50C24590">
              <w:rPr>
                <w:sz w:val="18"/>
                <w:szCs w:val="18"/>
              </w:rPr>
              <w:t xml:space="preserve">: </w:t>
            </w:r>
          </w:p>
          <w:p w14:paraId="67B156D9" w14:textId="2CF950E7" w:rsidR="00DB563D" w:rsidRPr="00B90580" w:rsidRDefault="7A19261C" w:rsidP="50C24590">
            <w:pPr>
              <w:rPr>
                <w:sz w:val="18"/>
                <w:szCs w:val="18"/>
              </w:rPr>
            </w:pPr>
            <w:r w:rsidRPr="50C24590">
              <w:rPr>
                <w:sz w:val="18"/>
                <w:szCs w:val="18"/>
              </w:rPr>
              <w:t>Instruction Daily beginning in Aug. Collaborate with social worker as needed</w:t>
            </w:r>
          </w:p>
          <w:p w14:paraId="1CAA1A44" w14:textId="77777777" w:rsidR="00DB563D" w:rsidRPr="00B90580" w:rsidRDefault="00DB563D" w:rsidP="50C24590">
            <w:pPr>
              <w:rPr>
                <w:sz w:val="18"/>
                <w:szCs w:val="18"/>
              </w:rPr>
            </w:pPr>
          </w:p>
          <w:p w14:paraId="1B728E70" w14:textId="19ECD647" w:rsidR="00DB563D" w:rsidRPr="00B90580" w:rsidRDefault="7A19261C" w:rsidP="50C24590">
            <w:pPr>
              <w:rPr>
                <w:sz w:val="20"/>
                <w:szCs w:val="20"/>
              </w:rPr>
            </w:pPr>
            <w:r w:rsidRPr="50C24590">
              <w:rPr>
                <w:b/>
                <w:bCs/>
                <w:sz w:val="18"/>
                <w:szCs w:val="18"/>
              </w:rPr>
              <w:t>Artifacts/Evidence</w:t>
            </w:r>
            <w:r w:rsidRPr="50C24590">
              <w:rPr>
                <w:sz w:val="18"/>
                <w:szCs w:val="18"/>
              </w:rPr>
              <w:t xml:space="preserve">: </w:t>
            </w:r>
          </w:p>
          <w:p w14:paraId="49B5991D" w14:textId="04D117C6" w:rsidR="00DB563D" w:rsidRPr="00B90580" w:rsidRDefault="7A19261C" w:rsidP="50C24590">
            <w:pPr>
              <w:rPr>
                <w:sz w:val="18"/>
                <w:szCs w:val="18"/>
              </w:rPr>
            </w:pPr>
            <w:r w:rsidRPr="50C24590">
              <w:rPr>
                <w:sz w:val="18"/>
                <w:szCs w:val="18"/>
              </w:rPr>
              <w:t>Lesson plans; CCC meeting notes; emails and calls to the social worker</w:t>
            </w:r>
          </w:p>
          <w:p w14:paraId="2965BCB3" w14:textId="0B6DC36B" w:rsidR="00DB563D" w:rsidRPr="00B90580" w:rsidRDefault="00DB563D" w:rsidP="50C24590">
            <w:pPr>
              <w:rPr>
                <w:sz w:val="18"/>
                <w:szCs w:val="18"/>
              </w:rPr>
            </w:pPr>
          </w:p>
        </w:tc>
        <w:tc>
          <w:tcPr>
            <w:tcW w:w="1037" w:type="pct"/>
          </w:tcPr>
          <w:p w14:paraId="05855E05" w14:textId="3CF0A330" w:rsidR="00DB563D" w:rsidRPr="00B90580" w:rsidRDefault="695E437A" w:rsidP="50C24590">
            <w:pPr>
              <w:pStyle w:val="ListParagraph"/>
              <w:numPr>
                <w:ilvl w:val="0"/>
                <w:numId w:val="5"/>
              </w:numPr>
              <w:rPr>
                <w:b/>
                <w:bCs/>
                <w:sz w:val="20"/>
                <w:szCs w:val="20"/>
              </w:rPr>
            </w:pPr>
            <w:r w:rsidRPr="50C24590">
              <w:rPr>
                <w:b/>
                <w:bCs/>
                <w:sz w:val="20"/>
                <w:szCs w:val="20"/>
              </w:rPr>
              <w:t>Administrators</w:t>
            </w:r>
          </w:p>
          <w:p w14:paraId="0A11B5C8" w14:textId="35409539" w:rsidR="00DB563D" w:rsidRPr="00B90580" w:rsidRDefault="00DB563D" w:rsidP="50C24590">
            <w:pPr>
              <w:rPr>
                <w:b/>
                <w:bCs/>
                <w:sz w:val="20"/>
                <w:szCs w:val="20"/>
              </w:rPr>
            </w:pPr>
          </w:p>
          <w:p w14:paraId="17F47D61" w14:textId="411C18C6" w:rsidR="00DB563D" w:rsidRPr="00B90580" w:rsidRDefault="695E437A" w:rsidP="50C24590">
            <w:pPr>
              <w:pStyle w:val="ListParagraph"/>
              <w:numPr>
                <w:ilvl w:val="0"/>
                <w:numId w:val="5"/>
              </w:numPr>
              <w:rPr>
                <w:sz w:val="20"/>
                <w:szCs w:val="20"/>
              </w:rPr>
            </w:pPr>
            <w:r w:rsidRPr="50C24590">
              <w:rPr>
                <w:sz w:val="20"/>
                <w:szCs w:val="20"/>
              </w:rPr>
              <w:t>Teachers</w:t>
            </w:r>
          </w:p>
          <w:p w14:paraId="11A2BA8D" w14:textId="3EB271B9" w:rsidR="00DB563D" w:rsidRPr="00B90580" w:rsidRDefault="695E437A" w:rsidP="50C24590">
            <w:pPr>
              <w:pStyle w:val="ListParagraph"/>
              <w:numPr>
                <w:ilvl w:val="0"/>
                <w:numId w:val="5"/>
              </w:numPr>
              <w:rPr>
                <w:sz w:val="20"/>
                <w:szCs w:val="20"/>
              </w:rPr>
            </w:pPr>
            <w:r w:rsidRPr="50C24590">
              <w:rPr>
                <w:sz w:val="20"/>
                <w:szCs w:val="20"/>
              </w:rPr>
              <w:t>Counselors</w:t>
            </w:r>
          </w:p>
          <w:p w14:paraId="3DE616B2" w14:textId="2B79D311" w:rsidR="00DB563D" w:rsidRPr="00B90580" w:rsidRDefault="695E437A" w:rsidP="50C24590">
            <w:pPr>
              <w:pStyle w:val="ListParagraph"/>
              <w:numPr>
                <w:ilvl w:val="0"/>
                <w:numId w:val="5"/>
              </w:numPr>
              <w:rPr>
                <w:sz w:val="20"/>
                <w:szCs w:val="20"/>
              </w:rPr>
            </w:pPr>
            <w:r w:rsidRPr="50C24590">
              <w:rPr>
                <w:sz w:val="20"/>
                <w:szCs w:val="20"/>
              </w:rPr>
              <w:t xml:space="preserve">Social Worker </w:t>
            </w:r>
          </w:p>
          <w:p w14:paraId="265BFCA2" w14:textId="31ACF0FA" w:rsidR="00DB563D" w:rsidRPr="00B90580" w:rsidRDefault="695E437A" w:rsidP="50C24590">
            <w:pPr>
              <w:pStyle w:val="ListParagraph"/>
              <w:numPr>
                <w:ilvl w:val="0"/>
                <w:numId w:val="5"/>
              </w:numPr>
              <w:rPr>
                <w:sz w:val="20"/>
                <w:szCs w:val="20"/>
              </w:rPr>
            </w:pPr>
            <w:r w:rsidRPr="50C24590">
              <w:rPr>
                <w:sz w:val="20"/>
                <w:szCs w:val="20"/>
              </w:rPr>
              <w:t>Parent Facilitator</w:t>
            </w:r>
          </w:p>
          <w:p w14:paraId="3F04D726" w14:textId="79E70939" w:rsidR="00DB563D" w:rsidRPr="00B90580" w:rsidRDefault="00DB563D" w:rsidP="50C24590">
            <w:pPr>
              <w:rPr>
                <w:sz w:val="20"/>
                <w:szCs w:val="20"/>
              </w:rPr>
            </w:pPr>
          </w:p>
        </w:tc>
      </w:tr>
      <w:tr w:rsidR="00DB563D" w:rsidRPr="00B90580" w14:paraId="6AFFF4AA" w14:textId="77777777" w:rsidTr="00FD387C">
        <w:trPr>
          <w:trHeight w:val="1727"/>
        </w:trPr>
        <w:tc>
          <w:tcPr>
            <w:tcW w:w="585" w:type="pct"/>
            <w:gridSpan w:val="2"/>
            <w:tcBorders>
              <w:bottom w:val="single" w:sz="4" w:space="0" w:color="auto"/>
            </w:tcBorders>
            <w:shd w:val="clear" w:color="auto" w:fill="DEEAF6" w:themeFill="accent5" w:themeFillTint="33"/>
            <w:vAlign w:val="center"/>
          </w:tcPr>
          <w:p w14:paraId="2853B662" w14:textId="77777777" w:rsidR="00DB563D" w:rsidRPr="003A0B79" w:rsidRDefault="00DB563D" w:rsidP="00D20852">
            <w:pPr>
              <w:rPr>
                <w:b/>
                <w:sz w:val="18"/>
                <w:szCs w:val="18"/>
              </w:rPr>
            </w:pPr>
            <w:r w:rsidRPr="003A0B79">
              <w:rPr>
                <w:b/>
                <w:sz w:val="18"/>
                <w:szCs w:val="18"/>
              </w:rPr>
              <w:lastRenderedPageBreak/>
              <w:t>Migrant</w:t>
            </w:r>
          </w:p>
        </w:tc>
        <w:tc>
          <w:tcPr>
            <w:tcW w:w="1200" w:type="pct"/>
            <w:tcBorders>
              <w:bottom w:val="single" w:sz="4" w:space="0" w:color="auto"/>
            </w:tcBorders>
          </w:tcPr>
          <w:p w14:paraId="2E888CB1" w14:textId="0B416D7A" w:rsidR="00DB563D" w:rsidRPr="00B90580" w:rsidRDefault="1572489F" w:rsidP="50C24590">
            <w:pPr>
              <w:rPr>
                <w:rFonts w:ascii="Calibri" w:eastAsia="Calibri" w:hAnsi="Calibri" w:cs="Calibri"/>
                <w:sz w:val="20"/>
                <w:szCs w:val="20"/>
              </w:rPr>
            </w:pPr>
            <w:r w:rsidRPr="50C24590">
              <w:rPr>
                <w:rFonts w:ascii="Calibri" w:eastAsia="Calibri" w:hAnsi="Calibri" w:cs="Calibri"/>
              </w:rPr>
              <w:t>Collaborate with International Welcome center to provide necessary support</w:t>
            </w:r>
          </w:p>
        </w:tc>
        <w:tc>
          <w:tcPr>
            <w:tcW w:w="401" w:type="pct"/>
            <w:tcBorders>
              <w:bottom w:val="single" w:sz="4" w:space="0" w:color="auto"/>
            </w:tcBorders>
          </w:tcPr>
          <w:p w14:paraId="478A39E4" w14:textId="77777777" w:rsidR="00DB563D" w:rsidRPr="00B90580" w:rsidRDefault="00DB563D" w:rsidP="00D20852">
            <w:pPr>
              <w:rPr>
                <w:sz w:val="20"/>
                <w:szCs w:val="20"/>
              </w:rPr>
            </w:pPr>
          </w:p>
        </w:tc>
        <w:tc>
          <w:tcPr>
            <w:tcW w:w="441" w:type="pct"/>
            <w:tcBorders>
              <w:bottom w:val="single" w:sz="4" w:space="0" w:color="auto"/>
            </w:tcBorders>
          </w:tcPr>
          <w:p w14:paraId="1CDBC6A2" w14:textId="6F8AAFEB" w:rsidR="00DB563D" w:rsidRPr="00B90580" w:rsidRDefault="2314722A" w:rsidP="00D20852">
            <w:pPr>
              <w:rPr>
                <w:sz w:val="20"/>
                <w:szCs w:val="20"/>
              </w:rPr>
            </w:pPr>
            <w:r w:rsidRPr="778C1D75">
              <w:rPr>
                <w:sz w:val="20"/>
                <w:szCs w:val="20"/>
              </w:rPr>
              <w:t>August</w:t>
            </w:r>
          </w:p>
        </w:tc>
        <w:tc>
          <w:tcPr>
            <w:tcW w:w="1336" w:type="pct"/>
            <w:tcBorders>
              <w:bottom w:val="single" w:sz="4" w:space="0" w:color="auto"/>
            </w:tcBorders>
          </w:tcPr>
          <w:p w14:paraId="365FF06C" w14:textId="77777777" w:rsidR="00DB563D" w:rsidRPr="003A0B79" w:rsidRDefault="00DB563D" w:rsidP="00D20852">
            <w:pPr>
              <w:rPr>
                <w:sz w:val="18"/>
                <w:szCs w:val="18"/>
              </w:rPr>
            </w:pPr>
            <w:r w:rsidRPr="003A0B79">
              <w:rPr>
                <w:b/>
                <w:bCs/>
                <w:sz w:val="18"/>
                <w:szCs w:val="18"/>
              </w:rPr>
              <w:t>Implementation/Impact</w:t>
            </w:r>
            <w:r w:rsidRPr="003A0B79">
              <w:rPr>
                <w:sz w:val="18"/>
                <w:szCs w:val="18"/>
              </w:rPr>
              <w:t xml:space="preserve">: </w:t>
            </w:r>
          </w:p>
          <w:p w14:paraId="19972239" w14:textId="77777777" w:rsidR="00DB563D" w:rsidRPr="003A0B79" w:rsidRDefault="00DB563D" w:rsidP="00D20852">
            <w:pPr>
              <w:rPr>
                <w:sz w:val="18"/>
                <w:szCs w:val="18"/>
              </w:rPr>
            </w:pPr>
          </w:p>
          <w:p w14:paraId="5608A704" w14:textId="602B8847" w:rsidR="00DB563D" w:rsidRPr="003A0B79" w:rsidRDefault="6E585C20" w:rsidP="00D20852">
            <w:pPr>
              <w:rPr>
                <w:sz w:val="18"/>
                <w:szCs w:val="18"/>
              </w:rPr>
            </w:pPr>
            <w:r w:rsidRPr="50C24590">
              <w:rPr>
                <w:sz w:val="18"/>
                <w:szCs w:val="18"/>
              </w:rPr>
              <w:t xml:space="preserve">Being in Aug. </w:t>
            </w:r>
          </w:p>
          <w:p w14:paraId="75905F78" w14:textId="36ABB2E1" w:rsidR="00DB563D" w:rsidRPr="00B90580" w:rsidRDefault="3A59639A" w:rsidP="50C24590">
            <w:pPr>
              <w:rPr>
                <w:sz w:val="20"/>
                <w:szCs w:val="20"/>
              </w:rPr>
            </w:pPr>
            <w:r w:rsidRPr="50C24590">
              <w:rPr>
                <w:b/>
                <w:bCs/>
                <w:sz w:val="18"/>
                <w:szCs w:val="18"/>
              </w:rPr>
              <w:t>Artifacts/Evidence</w:t>
            </w:r>
            <w:r w:rsidRPr="50C24590">
              <w:rPr>
                <w:sz w:val="18"/>
                <w:szCs w:val="18"/>
              </w:rPr>
              <w:t xml:space="preserve">: </w:t>
            </w:r>
          </w:p>
          <w:p w14:paraId="24FC3B24" w14:textId="129862D5" w:rsidR="00DB563D" w:rsidRPr="00B90580" w:rsidRDefault="47B300FF" w:rsidP="50C24590">
            <w:pPr>
              <w:rPr>
                <w:sz w:val="18"/>
                <w:szCs w:val="18"/>
              </w:rPr>
            </w:pPr>
            <w:r w:rsidRPr="50C24590">
              <w:rPr>
                <w:sz w:val="18"/>
                <w:szCs w:val="18"/>
              </w:rPr>
              <w:t>Translation and interpretation requests as needed</w:t>
            </w:r>
          </w:p>
        </w:tc>
        <w:tc>
          <w:tcPr>
            <w:tcW w:w="1037" w:type="pct"/>
          </w:tcPr>
          <w:p w14:paraId="00AC8EFA" w14:textId="3CF0A330" w:rsidR="00DB563D" w:rsidRPr="00B90580" w:rsidRDefault="15B69181" w:rsidP="50C24590">
            <w:pPr>
              <w:pStyle w:val="ListParagraph"/>
              <w:numPr>
                <w:ilvl w:val="0"/>
                <w:numId w:val="5"/>
              </w:numPr>
              <w:rPr>
                <w:b/>
                <w:bCs/>
                <w:sz w:val="20"/>
                <w:szCs w:val="20"/>
              </w:rPr>
            </w:pPr>
            <w:r w:rsidRPr="50C24590">
              <w:rPr>
                <w:b/>
                <w:bCs/>
                <w:sz w:val="20"/>
                <w:szCs w:val="20"/>
              </w:rPr>
              <w:t>Administrators</w:t>
            </w:r>
          </w:p>
          <w:p w14:paraId="1F84BADF" w14:textId="35409539" w:rsidR="00DB563D" w:rsidRPr="00B90580" w:rsidRDefault="00DB563D" w:rsidP="50C24590">
            <w:pPr>
              <w:rPr>
                <w:b/>
                <w:bCs/>
                <w:sz w:val="20"/>
                <w:szCs w:val="20"/>
              </w:rPr>
            </w:pPr>
          </w:p>
          <w:p w14:paraId="143CB305" w14:textId="411C18C6" w:rsidR="00DB563D" w:rsidRPr="00B90580" w:rsidRDefault="15B69181" w:rsidP="50C24590">
            <w:pPr>
              <w:pStyle w:val="ListParagraph"/>
              <w:numPr>
                <w:ilvl w:val="0"/>
                <w:numId w:val="5"/>
              </w:numPr>
              <w:rPr>
                <w:sz w:val="20"/>
                <w:szCs w:val="20"/>
              </w:rPr>
            </w:pPr>
            <w:r w:rsidRPr="50C24590">
              <w:rPr>
                <w:sz w:val="20"/>
                <w:szCs w:val="20"/>
              </w:rPr>
              <w:t>Teachers</w:t>
            </w:r>
          </w:p>
          <w:p w14:paraId="052965B6" w14:textId="3EB271B9" w:rsidR="00DB563D" w:rsidRPr="00B90580" w:rsidRDefault="15B69181" w:rsidP="50C24590">
            <w:pPr>
              <w:pStyle w:val="ListParagraph"/>
              <w:numPr>
                <w:ilvl w:val="0"/>
                <w:numId w:val="5"/>
              </w:numPr>
              <w:rPr>
                <w:sz w:val="20"/>
                <w:szCs w:val="20"/>
              </w:rPr>
            </w:pPr>
            <w:r w:rsidRPr="50C24590">
              <w:rPr>
                <w:sz w:val="20"/>
                <w:szCs w:val="20"/>
              </w:rPr>
              <w:t>Counselors</w:t>
            </w:r>
          </w:p>
          <w:p w14:paraId="443A9BB2" w14:textId="2B79D311" w:rsidR="00DB563D" w:rsidRPr="00B90580" w:rsidRDefault="15B69181" w:rsidP="50C24590">
            <w:pPr>
              <w:pStyle w:val="ListParagraph"/>
              <w:numPr>
                <w:ilvl w:val="0"/>
                <w:numId w:val="5"/>
              </w:numPr>
              <w:rPr>
                <w:sz w:val="20"/>
                <w:szCs w:val="20"/>
              </w:rPr>
            </w:pPr>
            <w:r w:rsidRPr="50C24590">
              <w:rPr>
                <w:sz w:val="20"/>
                <w:szCs w:val="20"/>
              </w:rPr>
              <w:t xml:space="preserve">Social Worker </w:t>
            </w:r>
          </w:p>
          <w:p w14:paraId="179E2C63" w14:textId="31ACF0FA" w:rsidR="00DB563D" w:rsidRPr="00B90580" w:rsidRDefault="15B69181" w:rsidP="50C24590">
            <w:pPr>
              <w:pStyle w:val="ListParagraph"/>
              <w:numPr>
                <w:ilvl w:val="0"/>
                <w:numId w:val="5"/>
              </w:numPr>
              <w:rPr>
                <w:sz w:val="20"/>
                <w:szCs w:val="20"/>
              </w:rPr>
            </w:pPr>
            <w:r w:rsidRPr="50C24590">
              <w:rPr>
                <w:sz w:val="20"/>
                <w:szCs w:val="20"/>
              </w:rPr>
              <w:t>Parent Facilitator</w:t>
            </w:r>
          </w:p>
          <w:p w14:paraId="7B75A320" w14:textId="14D80298" w:rsidR="00DB563D" w:rsidRPr="00B90580" w:rsidRDefault="00DB563D" w:rsidP="50C24590">
            <w:pPr>
              <w:rPr>
                <w:sz w:val="20"/>
                <w:szCs w:val="20"/>
              </w:rPr>
            </w:pPr>
          </w:p>
        </w:tc>
      </w:tr>
      <w:tr w:rsidR="00DB563D" w:rsidRPr="00B90580" w14:paraId="366F254D" w14:textId="77777777" w:rsidTr="00FD387C">
        <w:trPr>
          <w:trHeight w:val="1808"/>
        </w:trPr>
        <w:tc>
          <w:tcPr>
            <w:tcW w:w="585" w:type="pct"/>
            <w:gridSpan w:val="2"/>
            <w:tcBorders>
              <w:bottom w:val="single" w:sz="4" w:space="0" w:color="auto"/>
            </w:tcBorders>
            <w:shd w:val="clear" w:color="auto" w:fill="DEEAF6" w:themeFill="accent5" w:themeFillTint="33"/>
            <w:vAlign w:val="center"/>
          </w:tcPr>
          <w:p w14:paraId="785A0947" w14:textId="77777777" w:rsidR="00DB563D" w:rsidRPr="003A0B79" w:rsidRDefault="00DB563D" w:rsidP="00D20852">
            <w:pPr>
              <w:rPr>
                <w:b/>
                <w:sz w:val="18"/>
                <w:szCs w:val="18"/>
              </w:rPr>
            </w:pPr>
            <w:r w:rsidRPr="003A0B79">
              <w:rPr>
                <w:b/>
                <w:sz w:val="18"/>
                <w:szCs w:val="18"/>
              </w:rPr>
              <w:t>Students with Disabilities</w:t>
            </w:r>
          </w:p>
        </w:tc>
        <w:tc>
          <w:tcPr>
            <w:tcW w:w="1200" w:type="pct"/>
            <w:tcBorders>
              <w:bottom w:val="single" w:sz="4" w:space="0" w:color="auto"/>
            </w:tcBorders>
          </w:tcPr>
          <w:p w14:paraId="56FAF4C4" w14:textId="622526C8" w:rsidR="00DB563D" w:rsidRPr="00B90580" w:rsidRDefault="2A8AAA88" w:rsidP="50C24590">
            <w:pPr>
              <w:spacing w:line="257" w:lineRule="auto"/>
            </w:pPr>
            <w:r w:rsidRPr="50C24590">
              <w:rPr>
                <w:rFonts w:ascii="Calibri" w:eastAsia="Calibri" w:hAnsi="Calibri" w:cs="Calibri"/>
              </w:rPr>
              <w:t>Work with SSA and special education teachers to address IEP goals and objectives</w:t>
            </w:r>
          </w:p>
          <w:p w14:paraId="3122DBCF" w14:textId="291CD061" w:rsidR="00DB563D" w:rsidRPr="00B90580" w:rsidRDefault="2A8AAA88" w:rsidP="50C24590">
            <w:pPr>
              <w:rPr>
                <w:rFonts w:ascii="Calibri" w:eastAsia="Calibri" w:hAnsi="Calibri" w:cs="Calibri"/>
                <w:sz w:val="20"/>
                <w:szCs w:val="20"/>
              </w:rPr>
            </w:pPr>
            <w:r w:rsidRPr="50C24590">
              <w:rPr>
                <w:rFonts w:ascii="Calibri" w:eastAsia="Calibri" w:hAnsi="Calibri" w:cs="Calibri"/>
              </w:rPr>
              <w:t>Special education and general education teachers collaborate to plan and provide specialized instruction.</w:t>
            </w:r>
          </w:p>
        </w:tc>
        <w:tc>
          <w:tcPr>
            <w:tcW w:w="401" w:type="pct"/>
            <w:tcBorders>
              <w:bottom w:val="single" w:sz="4" w:space="0" w:color="auto"/>
            </w:tcBorders>
          </w:tcPr>
          <w:p w14:paraId="21576726" w14:textId="77777777" w:rsidR="00DB563D" w:rsidRPr="00B90580" w:rsidRDefault="00DB563D" w:rsidP="00D20852">
            <w:pPr>
              <w:rPr>
                <w:sz w:val="20"/>
                <w:szCs w:val="20"/>
              </w:rPr>
            </w:pPr>
          </w:p>
        </w:tc>
        <w:tc>
          <w:tcPr>
            <w:tcW w:w="441" w:type="pct"/>
            <w:tcBorders>
              <w:bottom w:val="single" w:sz="4" w:space="0" w:color="auto"/>
            </w:tcBorders>
          </w:tcPr>
          <w:p w14:paraId="311CD334" w14:textId="5075F9CD" w:rsidR="00DB563D" w:rsidRPr="00B90580" w:rsidRDefault="290B7322" w:rsidP="00D20852">
            <w:pPr>
              <w:rPr>
                <w:sz w:val="20"/>
                <w:szCs w:val="20"/>
              </w:rPr>
            </w:pPr>
            <w:r w:rsidRPr="778C1D75">
              <w:rPr>
                <w:sz w:val="20"/>
                <w:szCs w:val="20"/>
              </w:rPr>
              <w:t xml:space="preserve">August </w:t>
            </w:r>
          </w:p>
        </w:tc>
        <w:tc>
          <w:tcPr>
            <w:tcW w:w="1336" w:type="pct"/>
            <w:tcBorders>
              <w:bottom w:val="single" w:sz="4" w:space="0" w:color="auto"/>
            </w:tcBorders>
          </w:tcPr>
          <w:p w14:paraId="39DF46C9" w14:textId="77777777" w:rsidR="00DB563D" w:rsidRPr="003A0B79" w:rsidRDefault="00DB563D" w:rsidP="00D20852">
            <w:pPr>
              <w:rPr>
                <w:sz w:val="18"/>
                <w:szCs w:val="18"/>
              </w:rPr>
            </w:pPr>
            <w:r w:rsidRPr="003A0B79">
              <w:rPr>
                <w:b/>
                <w:bCs/>
                <w:sz w:val="18"/>
                <w:szCs w:val="18"/>
              </w:rPr>
              <w:t>Implementation/Impact</w:t>
            </w:r>
            <w:r w:rsidRPr="003A0B79">
              <w:rPr>
                <w:sz w:val="18"/>
                <w:szCs w:val="18"/>
              </w:rPr>
              <w:t xml:space="preserve">: </w:t>
            </w:r>
          </w:p>
          <w:p w14:paraId="45AB5F24" w14:textId="77777777" w:rsidR="00DB563D" w:rsidRPr="003A0B79" w:rsidRDefault="00DB563D" w:rsidP="00D20852">
            <w:pPr>
              <w:rPr>
                <w:sz w:val="18"/>
                <w:szCs w:val="18"/>
              </w:rPr>
            </w:pPr>
          </w:p>
          <w:p w14:paraId="5A6DC4EA" w14:textId="2B4DBE93" w:rsidR="00DB563D" w:rsidRPr="003A0B79" w:rsidRDefault="03C287BF" w:rsidP="00D20852">
            <w:pPr>
              <w:rPr>
                <w:sz w:val="18"/>
                <w:szCs w:val="18"/>
              </w:rPr>
            </w:pPr>
            <w:r w:rsidRPr="50C24590">
              <w:rPr>
                <w:sz w:val="18"/>
                <w:szCs w:val="18"/>
              </w:rPr>
              <w:t xml:space="preserve">Begin in Aug. </w:t>
            </w:r>
          </w:p>
          <w:p w14:paraId="277D6C9A" w14:textId="2D51DD76" w:rsidR="00DB563D" w:rsidRPr="00B90580" w:rsidRDefault="3A59639A" w:rsidP="50C24590">
            <w:pPr>
              <w:rPr>
                <w:sz w:val="20"/>
                <w:szCs w:val="20"/>
              </w:rPr>
            </w:pPr>
            <w:r w:rsidRPr="50C24590">
              <w:rPr>
                <w:b/>
                <w:bCs/>
                <w:sz w:val="18"/>
                <w:szCs w:val="18"/>
              </w:rPr>
              <w:t>Artifacts/Evidence</w:t>
            </w:r>
            <w:r w:rsidRPr="50C24590">
              <w:rPr>
                <w:sz w:val="18"/>
                <w:szCs w:val="18"/>
              </w:rPr>
              <w:t xml:space="preserve">: </w:t>
            </w:r>
          </w:p>
          <w:p w14:paraId="402820DF" w14:textId="086C1BC5" w:rsidR="00DB563D" w:rsidRPr="00B90580" w:rsidRDefault="111FB064" w:rsidP="50C24590">
            <w:pPr>
              <w:rPr>
                <w:sz w:val="18"/>
                <w:szCs w:val="18"/>
              </w:rPr>
            </w:pPr>
            <w:r w:rsidRPr="50C24590">
              <w:rPr>
                <w:sz w:val="18"/>
                <w:szCs w:val="18"/>
              </w:rPr>
              <w:t>Weekly meeting notes for Admin/SSA meetings; IEP meeting notes</w:t>
            </w:r>
          </w:p>
        </w:tc>
        <w:tc>
          <w:tcPr>
            <w:tcW w:w="1037" w:type="pct"/>
          </w:tcPr>
          <w:p w14:paraId="64E3031D" w14:textId="46623A22" w:rsidR="00DB563D" w:rsidRPr="00B90580" w:rsidRDefault="4D1A3601" w:rsidP="50C24590">
            <w:pPr>
              <w:pStyle w:val="ListParagraph"/>
              <w:numPr>
                <w:ilvl w:val="0"/>
                <w:numId w:val="5"/>
              </w:numPr>
              <w:rPr>
                <w:b/>
                <w:bCs/>
                <w:sz w:val="20"/>
                <w:szCs w:val="20"/>
              </w:rPr>
            </w:pPr>
            <w:r w:rsidRPr="50C24590">
              <w:rPr>
                <w:b/>
                <w:bCs/>
                <w:sz w:val="20"/>
                <w:szCs w:val="20"/>
              </w:rPr>
              <w:t>Administrators including SSA</w:t>
            </w:r>
          </w:p>
          <w:p w14:paraId="29B29BD2" w14:textId="35409539" w:rsidR="00DB563D" w:rsidRPr="00B90580" w:rsidRDefault="00DB563D" w:rsidP="50C24590">
            <w:pPr>
              <w:rPr>
                <w:b/>
                <w:bCs/>
                <w:sz w:val="20"/>
                <w:szCs w:val="20"/>
              </w:rPr>
            </w:pPr>
          </w:p>
          <w:p w14:paraId="0193A8F4" w14:textId="411C18C6" w:rsidR="00DB563D" w:rsidRPr="00B90580" w:rsidRDefault="4D1A3601" w:rsidP="50C24590">
            <w:pPr>
              <w:pStyle w:val="ListParagraph"/>
              <w:numPr>
                <w:ilvl w:val="0"/>
                <w:numId w:val="5"/>
              </w:numPr>
              <w:rPr>
                <w:sz w:val="20"/>
                <w:szCs w:val="20"/>
              </w:rPr>
            </w:pPr>
            <w:r w:rsidRPr="50C24590">
              <w:rPr>
                <w:sz w:val="20"/>
                <w:szCs w:val="20"/>
              </w:rPr>
              <w:t>Teachers</w:t>
            </w:r>
          </w:p>
          <w:p w14:paraId="312C8B14" w14:textId="3EB271B9" w:rsidR="00DB563D" w:rsidRPr="00B90580" w:rsidRDefault="4D1A3601" w:rsidP="50C24590">
            <w:pPr>
              <w:pStyle w:val="ListParagraph"/>
              <w:numPr>
                <w:ilvl w:val="0"/>
                <w:numId w:val="5"/>
              </w:numPr>
              <w:rPr>
                <w:sz w:val="20"/>
                <w:szCs w:val="20"/>
              </w:rPr>
            </w:pPr>
            <w:r w:rsidRPr="50C24590">
              <w:rPr>
                <w:sz w:val="20"/>
                <w:szCs w:val="20"/>
              </w:rPr>
              <w:t>Counselors</w:t>
            </w:r>
          </w:p>
          <w:p w14:paraId="6641A585" w14:textId="2B79D311" w:rsidR="00DB563D" w:rsidRPr="00B90580" w:rsidRDefault="4D1A3601" w:rsidP="50C24590">
            <w:pPr>
              <w:pStyle w:val="ListParagraph"/>
              <w:numPr>
                <w:ilvl w:val="0"/>
                <w:numId w:val="5"/>
              </w:numPr>
              <w:rPr>
                <w:sz w:val="20"/>
                <w:szCs w:val="20"/>
              </w:rPr>
            </w:pPr>
            <w:r w:rsidRPr="50C24590">
              <w:rPr>
                <w:sz w:val="20"/>
                <w:szCs w:val="20"/>
              </w:rPr>
              <w:t xml:space="preserve">Social Worker </w:t>
            </w:r>
          </w:p>
          <w:p w14:paraId="3BD06F97" w14:textId="31ACF0FA" w:rsidR="00DB563D" w:rsidRPr="00B90580" w:rsidRDefault="4D1A3601" w:rsidP="50C24590">
            <w:pPr>
              <w:pStyle w:val="ListParagraph"/>
              <w:numPr>
                <w:ilvl w:val="0"/>
                <w:numId w:val="5"/>
              </w:numPr>
              <w:rPr>
                <w:sz w:val="20"/>
                <w:szCs w:val="20"/>
              </w:rPr>
            </w:pPr>
            <w:r w:rsidRPr="50C24590">
              <w:rPr>
                <w:sz w:val="20"/>
                <w:szCs w:val="20"/>
              </w:rPr>
              <w:t>Parent Facilitator</w:t>
            </w:r>
          </w:p>
          <w:p w14:paraId="5E81D903" w14:textId="6D29BA56" w:rsidR="00DB563D" w:rsidRPr="00B90580" w:rsidRDefault="00DB563D" w:rsidP="50C24590">
            <w:pPr>
              <w:rPr>
                <w:sz w:val="20"/>
                <w:szCs w:val="20"/>
              </w:rPr>
            </w:pPr>
          </w:p>
        </w:tc>
      </w:tr>
    </w:tbl>
    <w:p w14:paraId="2AC24F39" w14:textId="7B65FF91" w:rsidR="00DB563D" w:rsidRDefault="00DB563D"/>
    <w:p w14:paraId="130A50EB" w14:textId="0DCF08F0" w:rsidR="00DB563D" w:rsidRDefault="00DB563D"/>
    <w:p w14:paraId="2856B5C0" w14:textId="218760E4" w:rsidR="00DB563D" w:rsidRDefault="00DB563D"/>
    <w:tbl>
      <w:tblPr>
        <w:tblStyle w:val="TableGrid0"/>
        <w:tblpPr w:leftFromText="180" w:rightFromText="180" w:vertAnchor="text" w:horzAnchor="margin" w:tblpXSpec="center" w:tblpY="-52"/>
        <w:tblW w:w="11353"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 w:type="dxa"/>
          <w:left w:w="80" w:type="dxa"/>
          <w:right w:w="102" w:type="dxa"/>
        </w:tblCellMar>
        <w:tblLook w:val="04A0" w:firstRow="1" w:lastRow="0" w:firstColumn="1" w:lastColumn="0" w:noHBand="0" w:noVBand="1"/>
      </w:tblPr>
      <w:tblGrid>
        <w:gridCol w:w="1469"/>
        <w:gridCol w:w="1585"/>
        <w:gridCol w:w="990"/>
        <w:gridCol w:w="1172"/>
        <w:gridCol w:w="2775"/>
        <w:gridCol w:w="3362"/>
      </w:tblGrid>
      <w:tr w:rsidR="00DB563D" w14:paraId="2F09F1B2" w14:textId="77777777" w:rsidTr="778C1D75">
        <w:trPr>
          <w:trHeight w:val="334"/>
        </w:trPr>
        <w:tc>
          <w:tcPr>
            <w:tcW w:w="11353" w:type="dxa"/>
            <w:gridSpan w:val="6"/>
            <w:shd w:val="clear" w:color="auto" w:fill="6ECEF9"/>
          </w:tcPr>
          <w:p w14:paraId="50F701B9" w14:textId="77777777" w:rsidR="00DB563D" w:rsidRDefault="00DB563D" w:rsidP="00D20852">
            <w:pPr>
              <w:spacing w:after="160" w:line="259" w:lineRule="auto"/>
              <w:jc w:val="center"/>
            </w:pPr>
            <w:r>
              <w:rPr>
                <w:b/>
              </w:rPr>
              <w:lastRenderedPageBreak/>
              <w:t>COHERENT INSTRUCTIONAL SYSTEM</w:t>
            </w:r>
          </w:p>
        </w:tc>
      </w:tr>
      <w:tr w:rsidR="00DB563D" w14:paraId="375B304C" w14:textId="77777777" w:rsidTr="778C1D75">
        <w:trPr>
          <w:trHeight w:val="556"/>
        </w:trPr>
        <w:tc>
          <w:tcPr>
            <w:tcW w:w="1469" w:type="dxa"/>
            <w:shd w:val="clear" w:color="auto" w:fill="E9F7FD"/>
            <w:vAlign w:val="center"/>
          </w:tcPr>
          <w:p w14:paraId="2B8A0B30" w14:textId="2D0D290D" w:rsidR="00DB563D" w:rsidRPr="00CF1884" w:rsidRDefault="00DB563D" w:rsidP="00D20852">
            <w:pPr>
              <w:spacing w:line="259" w:lineRule="auto"/>
              <w:rPr>
                <w:rFonts w:ascii="Times New Roman" w:hAnsi="Times New Roman" w:cs="Times New Roman"/>
                <w:sz w:val="20"/>
                <w:szCs w:val="20"/>
              </w:rPr>
            </w:pPr>
            <w:r w:rsidRPr="00CF1884">
              <w:rPr>
                <w:rFonts w:ascii="Times New Roman" w:hAnsi="Times New Roman" w:cs="Times New Roman"/>
                <w:b/>
                <w:sz w:val="20"/>
                <w:szCs w:val="20"/>
              </w:rPr>
              <w:t>GOAL #</w:t>
            </w:r>
            <w:r>
              <w:rPr>
                <w:rFonts w:ascii="Times New Roman" w:hAnsi="Times New Roman" w:cs="Times New Roman"/>
                <w:b/>
                <w:sz w:val="20"/>
                <w:szCs w:val="20"/>
              </w:rPr>
              <w:t>3</w:t>
            </w:r>
          </w:p>
        </w:tc>
        <w:tc>
          <w:tcPr>
            <w:tcW w:w="9884" w:type="dxa"/>
            <w:gridSpan w:val="5"/>
          </w:tcPr>
          <w:p w14:paraId="69DBFBE3" w14:textId="4B3AB251" w:rsidR="00DB563D" w:rsidRPr="00CF1884" w:rsidRDefault="7B3ABB4C" w:rsidP="7C8C11CB">
            <w:pPr>
              <w:rPr>
                <w:rFonts w:ascii="Calibri Light" w:eastAsia="Calibri Light" w:hAnsi="Calibri Light" w:cs="Calibri Light"/>
                <w:b/>
                <w:bCs/>
              </w:rPr>
            </w:pPr>
            <w:r w:rsidRPr="7C8C11CB">
              <w:rPr>
                <w:rFonts w:ascii="Calibri Light" w:eastAsia="Calibri Light" w:hAnsi="Calibri Light" w:cs="Calibri Light"/>
                <w:b/>
                <w:bCs/>
              </w:rPr>
              <w:t xml:space="preserve">Thirty percent of all students in Kindergarten through Fifth grade will score proficient on the Spring Write Score writing assessment.  </w:t>
            </w:r>
          </w:p>
        </w:tc>
      </w:tr>
      <w:tr w:rsidR="00DB563D" w14:paraId="1A4A25C8" w14:textId="77777777" w:rsidTr="778C1D75">
        <w:trPr>
          <w:trHeight w:val="869"/>
        </w:trPr>
        <w:tc>
          <w:tcPr>
            <w:tcW w:w="3054" w:type="dxa"/>
            <w:gridSpan w:val="2"/>
            <w:shd w:val="clear" w:color="auto" w:fill="E9F7FD"/>
            <w:vAlign w:val="center"/>
          </w:tcPr>
          <w:p w14:paraId="40589E9D" w14:textId="77777777" w:rsidR="00DB563D" w:rsidRPr="00CF1884" w:rsidRDefault="00DB563D" w:rsidP="00D20852">
            <w:pPr>
              <w:spacing w:line="259" w:lineRule="auto"/>
              <w:ind w:left="22"/>
              <w:jc w:val="center"/>
              <w:rPr>
                <w:rFonts w:ascii="Times New Roman" w:hAnsi="Times New Roman" w:cs="Times New Roman"/>
                <w:sz w:val="20"/>
                <w:szCs w:val="20"/>
              </w:rPr>
            </w:pPr>
            <w:r w:rsidRPr="00CF1884">
              <w:rPr>
                <w:rFonts w:ascii="Times New Roman" w:hAnsi="Times New Roman" w:cs="Times New Roman"/>
                <w:b/>
                <w:sz w:val="20"/>
                <w:szCs w:val="20"/>
              </w:rPr>
              <w:t>Action Step</w:t>
            </w:r>
            <w:r>
              <w:rPr>
                <w:rFonts w:ascii="Times New Roman" w:hAnsi="Times New Roman" w:cs="Times New Roman"/>
                <w:b/>
                <w:sz w:val="20"/>
                <w:szCs w:val="20"/>
              </w:rPr>
              <w:t>(s)</w:t>
            </w:r>
          </w:p>
        </w:tc>
        <w:tc>
          <w:tcPr>
            <w:tcW w:w="990" w:type="dxa"/>
            <w:shd w:val="clear" w:color="auto" w:fill="E9F7FD"/>
            <w:vAlign w:val="center"/>
          </w:tcPr>
          <w:p w14:paraId="22C9C00F" w14:textId="77777777" w:rsidR="00DB563D" w:rsidRPr="00CF1884" w:rsidRDefault="00DB563D" w:rsidP="00D20852">
            <w:pPr>
              <w:rPr>
                <w:rFonts w:ascii="Times New Roman" w:hAnsi="Times New Roman" w:cs="Times New Roman"/>
                <w:b/>
                <w:sz w:val="20"/>
                <w:szCs w:val="20"/>
              </w:rPr>
            </w:pPr>
            <w:r w:rsidRPr="00CF1884">
              <w:rPr>
                <w:rFonts w:ascii="Times New Roman" w:hAnsi="Times New Roman" w:cs="Times New Roman"/>
                <w:b/>
                <w:sz w:val="20"/>
                <w:szCs w:val="20"/>
              </w:rPr>
              <w:t>Funding Source(s)</w:t>
            </w:r>
          </w:p>
        </w:tc>
        <w:tc>
          <w:tcPr>
            <w:tcW w:w="1172" w:type="dxa"/>
            <w:shd w:val="clear" w:color="auto" w:fill="E9F7FD"/>
            <w:vAlign w:val="center"/>
          </w:tcPr>
          <w:p w14:paraId="30D9BCD1" w14:textId="77777777" w:rsidR="00DB563D" w:rsidRPr="00384E50" w:rsidRDefault="00DB563D" w:rsidP="00D20852">
            <w:pPr>
              <w:rPr>
                <w:b/>
                <w:bCs/>
                <w:sz w:val="20"/>
                <w:szCs w:val="20"/>
              </w:rPr>
            </w:pPr>
            <w:r w:rsidRPr="00384E50">
              <w:rPr>
                <w:b/>
                <w:bCs/>
                <w:sz w:val="20"/>
                <w:szCs w:val="20"/>
              </w:rPr>
              <w:t>Start</w:t>
            </w:r>
            <w:r>
              <w:rPr>
                <w:b/>
                <w:bCs/>
                <w:sz w:val="20"/>
                <w:szCs w:val="20"/>
              </w:rPr>
              <w:t xml:space="preserve"> </w:t>
            </w:r>
            <w:r w:rsidRPr="00384E50">
              <w:rPr>
                <w:b/>
                <w:bCs/>
                <w:sz w:val="20"/>
                <w:szCs w:val="20"/>
              </w:rPr>
              <w:t>Date</w:t>
            </w:r>
          </w:p>
        </w:tc>
        <w:tc>
          <w:tcPr>
            <w:tcW w:w="2775" w:type="dxa"/>
            <w:shd w:val="clear" w:color="auto" w:fill="E9F7FD"/>
            <w:vAlign w:val="center"/>
          </w:tcPr>
          <w:p w14:paraId="2C2D6EB3" w14:textId="77777777" w:rsidR="00DB563D" w:rsidRPr="00CF1884" w:rsidRDefault="00DB563D" w:rsidP="00D20852">
            <w:pPr>
              <w:pStyle w:val="ListParagraph"/>
              <w:numPr>
                <w:ilvl w:val="0"/>
                <w:numId w:val="20"/>
              </w:numPr>
              <w:spacing w:after="0" w:line="240" w:lineRule="auto"/>
              <w:rPr>
                <w:rFonts w:eastAsiaTheme="minorEastAsia"/>
                <w:b/>
                <w:sz w:val="20"/>
                <w:szCs w:val="20"/>
              </w:rPr>
            </w:pPr>
            <w:r>
              <w:rPr>
                <w:rFonts w:eastAsiaTheme="minorEastAsia"/>
                <w:b/>
                <w:sz w:val="20"/>
                <w:szCs w:val="20"/>
              </w:rPr>
              <w:t>Method</w:t>
            </w:r>
            <w:r w:rsidRPr="00CF1884">
              <w:rPr>
                <w:rFonts w:eastAsiaTheme="minorEastAsia"/>
                <w:b/>
                <w:sz w:val="20"/>
                <w:szCs w:val="20"/>
              </w:rPr>
              <w:t xml:space="preserve"> for Monitoring Implementation</w:t>
            </w:r>
            <w:r>
              <w:rPr>
                <w:rFonts w:eastAsiaTheme="minorEastAsia"/>
                <w:b/>
                <w:sz w:val="20"/>
                <w:szCs w:val="20"/>
              </w:rPr>
              <w:t xml:space="preserve"> (Frequency)</w:t>
            </w:r>
          </w:p>
          <w:p w14:paraId="65FC9B85" w14:textId="77777777" w:rsidR="00DB563D" w:rsidRPr="00CF1884" w:rsidRDefault="00DB563D" w:rsidP="00D20852">
            <w:pPr>
              <w:pStyle w:val="ListParagraph"/>
              <w:numPr>
                <w:ilvl w:val="0"/>
                <w:numId w:val="20"/>
              </w:numPr>
              <w:spacing w:after="0" w:line="240" w:lineRule="auto"/>
              <w:rPr>
                <w:rFonts w:eastAsiaTheme="minorEastAsia"/>
                <w:b/>
                <w:sz w:val="20"/>
                <w:szCs w:val="20"/>
              </w:rPr>
            </w:pPr>
            <w:r>
              <w:rPr>
                <w:rFonts w:eastAsiaTheme="minorEastAsia"/>
                <w:b/>
                <w:sz w:val="20"/>
                <w:szCs w:val="20"/>
              </w:rPr>
              <w:t>Method</w:t>
            </w:r>
            <w:r w:rsidRPr="00CF1884">
              <w:rPr>
                <w:rFonts w:eastAsiaTheme="minorEastAsia"/>
                <w:b/>
                <w:sz w:val="20"/>
                <w:szCs w:val="20"/>
              </w:rPr>
              <w:t xml:space="preserve"> for Monitoring Impact</w:t>
            </w:r>
            <w:r>
              <w:rPr>
                <w:rFonts w:eastAsiaTheme="minorEastAsia"/>
                <w:b/>
                <w:sz w:val="20"/>
                <w:szCs w:val="20"/>
              </w:rPr>
              <w:t xml:space="preserve"> (Frequency)</w:t>
            </w:r>
          </w:p>
          <w:p w14:paraId="26E73CFF" w14:textId="77777777" w:rsidR="00DB563D" w:rsidRPr="00CF1884" w:rsidRDefault="00DB563D" w:rsidP="00D20852">
            <w:pPr>
              <w:pStyle w:val="ListParagraph"/>
              <w:numPr>
                <w:ilvl w:val="0"/>
                <w:numId w:val="20"/>
              </w:numPr>
              <w:spacing w:after="0" w:line="240" w:lineRule="auto"/>
              <w:rPr>
                <w:rFonts w:eastAsiaTheme="minorEastAsia"/>
                <w:b/>
                <w:sz w:val="20"/>
                <w:szCs w:val="20"/>
              </w:rPr>
            </w:pPr>
            <w:r>
              <w:rPr>
                <w:rFonts w:eastAsiaTheme="minorEastAsia"/>
                <w:b/>
                <w:sz w:val="20"/>
                <w:szCs w:val="20"/>
              </w:rPr>
              <w:t>Arti</w:t>
            </w:r>
            <w:r w:rsidRPr="00CF1884">
              <w:rPr>
                <w:rFonts w:eastAsiaTheme="minorEastAsia"/>
                <w:b/>
                <w:sz w:val="20"/>
                <w:szCs w:val="20"/>
              </w:rPr>
              <w:t>facts/Evidence</w:t>
            </w:r>
          </w:p>
        </w:tc>
        <w:tc>
          <w:tcPr>
            <w:tcW w:w="3362" w:type="dxa"/>
            <w:shd w:val="clear" w:color="auto" w:fill="E9F7FD"/>
            <w:vAlign w:val="center"/>
          </w:tcPr>
          <w:p w14:paraId="101BC9E6" w14:textId="77777777" w:rsidR="00DB563D" w:rsidRPr="00CF1884" w:rsidRDefault="00DB563D" w:rsidP="00D20852">
            <w:pPr>
              <w:pStyle w:val="ListParagraph"/>
              <w:numPr>
                <w:ilvl w:val="0"/>
                <w:numId w:val="19"/>
              </w:numPr>
              <w:spacing w:after="0"/>
              <w:rPr>
                <w:rFonts w:eastAsiaTheme="minorEastAsia"/>
                <w:b/>
                <w:bCs/>
                <w:sz w:val="20"/>
                <w:szCs w:val="20"/>
              </w:rPr>
            </w:pPr>
            <w:r>
              <w:rPr>
                <w:rFonts w:eastAsiaTheme="minorEastAsia"/>
                <w:b/>
                <w:bCs/>
                <w:sz w:val="20"/>
                <w:szCs w:val="20"/>
              </w:rPr>
              <w:t>Lead (bold)</w:t>
            </w:r>
          </w:p>
          <w:p w14:paraId="151D2611" w14:textId="77777777" w:rsidR="00DB563D" w:rsidRPr="00CF1884" w:rsidRDefault="00DB563D" w:rsidP="00D20852">
            <w:pPr>
              <w:pStyle w:val="ListParagraph"/>
              <w:numPr>
                <w:ilvl w:val="0"/>
                <w:numId w:val="19"/>
              </w:numPr>
              <w:spacing w:after="0"/>
              <w:rPr>
                <w:rFonts w:eastAsiaTheme="minorEastAsia"/>
                <w:sz w:val="20"/>
                <w:szCs w:val="20"/>
              </w:rPr>
            </w:pPr>
            <w:r w:rsidRPr="00CF1884">
              <w:rPr>
                <w:rFonts w:eastAsiaTheme="minorEastAsia"/>
                <w:b/>
                <w:bCs/>
                <w:sz w:val="20"/>
                <w:szCs w:val="20"/>
              </w:rPr>
              <w:t>Support</w:t>
            </w:r>
          </w:p>
        </w:tc>
      </w:tr>
      <w:tr w:rsidR="00DB563D" w14:paraId="031CA039" w14:textId="77777777" w:rsidTr="778C1D75">
        <w:trPr>
          <w:trHeight w:val="1926"/>
        </w:trPr>
        <w:tc>
          <w:tcPr>
            <w:tcW w:w="3054" w:type="dxa"/>
            <w:gridSpan w:val="2"/>
          </w:tcPr>
          <w:p w14:paraId="299827B3" w14:textId="48ED87FE" w:rsidR="00DB563D" w:rsidRPr="00D54405" w:rsidRDefault="39463BF8" w:rsidP="50C24590">
            <w:pPr>
              <w:rPr>
                <w:rFonts w:ascii="Calibri" w:eastAsia="Calibri" w:hAnsi="Calibri" w:cs="Calibri"/>
                <w:sz w:val="20"/>
                <w:szCs w:val="20"/>
              </w:rPr>
            </w:pPr>
            <w:r w:rsidRPr="50C24590">
              <w:rPr>
                <w:rFonts w:ascii="Calibri Light" w:eastAsia="Calibri Light" w:hAnsi="Calibri Light" w:cs="Calibri Light"/>
              </w:rPr>
              <w:t>Implement Writing Workshop in grades K-5</w:t>
            </w:r>
          </w:p>
        </w:tc>
        <w:tc>
          <w:tcPr>
            <w:tcW w:w="990" w:type="dxa"/>
          </w:tcPr>
          <w:p w14:paraId="4D37C0CA" w14:textId="437AA981" w:rsidR="00DB563D" w:rsidRPr="00D54405" w:rsidRDefault="63025C46" w:rsidP="50C24590">
            <w:r w:rsidRPr="50C24590">
              <w:rPr>
                <w:rFonts w:ascii="Calibri Light" w:eastAsia="Calibri Light" w:hAnsi="Calibri Light" w:cs="Calibri Light"/>
              </w:rPr>
              <w:t>Title I</w:t>
            </w:r>
          </w:p>
        </w:tc>
        <w:tc>
          <w:tcPr>
            <w:tcW w:w="1172" w:type="dxa"/>
          </w:tcPr>
          <w:p w14:paraId="6EEBD926" w14:textId="3BF92BC6" w:rsidR="00DB563D" w:rsidRPr="00D54405" w:rsidRDefault="65AA58C9" w:rsidP="00D20852">
            <w:pPr>
              <w:rPr>
                <w:sz w:val="20"/>
                <w:szCs w:val="20"/>
              </w:rPr>
            </w:pPr>
            <w:r w:rsidRPr="50C24590">
              <w:rPr>
                <w:sz w:val="20"/>
                <w:szCs w:val="20"/>
              </w:rPr>
              <w:t>Begin in Aug. 2021</w:t>
            </w:r>
          </w:p>
        </w:tc>
        <w:tc>
          <w:tcPr>
            <w:tcW w:w="2775" w:type="dxa"/>
          </w:tcPr>
          <w:p w14:paraId="68F689DA" w14:textId="77777777" w:rsidR="00DB563D" w:rsidRDefault="00DB563D" w:rsidP="00D20852">
            <w:pPr>
              <w:rPr>
                <w:sz w:val="20"/>
                <w:szCs w:val="20"/>
              </w:rPr>
            </w:pPr>
            <w:r w:rsidRPr="00D54405">
              <w:rPr>
                <w:b/>
                <w:bCs/>
                <w:sz w:val="20"/>
                <w:szCs w:val="20"/>
              </w:rPr>
              <w:t>Implementation</w:t>
            </w:r>
            <w:r w:rsidRPr="00D54405">
              <w:rPr>
                <w:sz w:val="20"/>
                <w:szCs w:val="20"/>
              </w:rPr>
              <w:t xml:space="preserve">: </w:t>
            </w:r>
          </w:p>
          <w:p w14:paraId="5513648F" w14:textId="42DFC768" w:rsidR="00DB563D" w:rsidRPr="00D54405" w:rsidRDefault="4B4B2AA5" w:rsidP="00D20852">
            <w:pPr>
              <w:rPr>
                <w:sz w:val="20"/>
                <w:szCs w:val="20"/>
              </w:rPr>
            </w:pPr>
            <w:r w:rsidRPr="50C24590">
              <w:rPr>
                <w:sz w:val="20"/>
                <w:szCs w:val="20"/>
              </w:rPr>
              <w:t>Begin Aug. 2021</w:t>
            </w:r>
          </w:p>
          <w:p w14:paraId="64059F28" w14:textId="77777777" w:rsidR="00DB563D" w:rsidRDefault="00DB563D" w:rsidP="00D20852">
            <w:pPr>
              <w:rPr>
                <w:sz w:val="20"/>
                <w:szCs w:val="20"/>
              </w:rPr>
            </w:pPr>
            <w:r w:rsidRPr="00D54405">
              <w:rPr>
                <w:b/>
                <w:bCs/>
                <w:sz w:val="20"/>
                <w:szCs w:val="20"/>
              </w:rPr>
              <w:t>Impact</w:t>
            </w:r>
            <w:r w:rsidRPr="00D54405">
              <w:rPr>
                <w:sz w:val="20"/>
                <w:szCs w:val="20"/>
              </w:rPr>
              <w:t xml:space="preserve">: </w:t>
            </w:r>
          </w:p>
          <w:p w14:paraId="46B7C03C" w14:textId="4FFF55DC" w:rsidR="00DB563D" w:rsidRPr="00D54405" w:rsidRDefault="24899EB1" w:rsidP="00D20852">
            <w:pPr>
              <w:rPr>
                <w:sz w:val="20"/>
                <w:szCs w:val="20"/>
              </w:rPr>
            </w:pPr>
            <w:r w:rsidRPr="50C24590">
              <w:rPr>
                <w:sz w:val="20"/>
                <w:szCs w:val="20"/>
              </w:rPr>
              <w:t xml:space="preserve">Daily </w:t>
            </w:r>
          </w:p>
          <w:p w14:paraId="6189C807" w14:textId="28D3B1EA" w:rsidR="00DB563D" w:rsidRPr="00D54405" w:rsidRDefault="3A59639A" w:rsidP="50C24590">
            <w:pPr>
              <w:rPr>
                <w:sz w:val="20"/>
                <w:szCs w:val="20"/>
              </w:rPr>
            </w:pPr>
            <w:r w:rsidRPr="50C24590">
              <w:rPr>
                <w:b/>
                <w:bCs/>
                <w:sz w:val="20"/>
                <w:szCs w:val="20"/>
              </w:rPr>
              <w:t>Artifacts/Evidence</w:t>
            </w:r>
            <w:r w:rsidRPr="50C24590">
              <w:rPr>
                <w:sz w:val="20"/>
                <w:szCs w:val="20"/>
              </w:rPr>
              <w:t xml:space="preserve">:  </w:t>
            </w:r>
          </w:p>
          <w:p w14:paraId="12569D8F" w14:textId="728E6A34" w:rsidR="00DB563D" w:rsidRPr="00D54405" w:rsidRDefault="69C0612C" w:rsidP="50C24590">
            <w:pPr>
              <w:rPr>
                <w:sz w:val="20"/>
                <w:szCs w:val="20"/>
              </w:rPr>
            </w:pPr>
            <w:r w:rsidRPr="50C24590">
              <w:rPr>
                <w:sz w:val="20"/>
                <w:szCs w:val="20"/>
              </w:rPr>
              <w:t>Lesson plans</w:t>
            </w:r>
            <w:r w:rsidR="54032C03" w:rsidRPr="50C24590">
              <w:rPr>
                <w:sz w:val="20"/>
                <w:szCs w:val="20"/>
              </w:rPr>
              <w:t>; TKES documentation in SLDS</w:t>
            </w:r>
          </w:p>
        </w:tc>
        <w:tc>
          <w:tcPr>
            <w:tcW w:w="3362" w:type="dxa"/>
          </w:tcPr>
          <w:p w14:paraId="44161A7E" w14:textId="2D66BC31" w:rsidR="00DB563D" w:rsidRPr="00D54405" w:rsidRDefault="19406877" w:rsidP="50C24590">
            <w:pPr>
              <w:rPr>
                <w:b/>
                <w:bCs/>
              </w:rPr>
            </w:pPr>
            <w:r w:rsidRPr="50C24590">
              <w:rPr>
                <w:b/>
                <w:bCs/>
              </w:rPr>
              <w:t xml:space="preserve">Admin. </w:t>
            </w:r>
          </w:p>
          <w:p w14:paraId="1E29AC83" w14:textId="73984921" w:rsidR="00DB563D" w:rsidRPr="00D54405" w:rsidRDefault="379D48D0" w:rsidP="50C24590">
            <w:r>
              <w:t xml:space="preserve">Literacy </w:t>
            </w:r>
            <w:r w:rsidR="1E22217D">
              <w:t>Curriculum Coordinator</w:t>
            </w:r>
          </w:p>
          <w:p w14:paraId="1FE72FAC" w14:textId="46C9C845" w:rsidR="00DB563D" w:rsidRPr="00D54405" w:rsidRDefault="19406877" w:rsidP="50C24590">
            <w:r>
              <w:t>Teachers</w:t>
            </w:r>
          </w:p>
        </w:tc>
      </w:tr>
      <w:tr w:rsidR="00DB563D" w14:paraId="55CCAFC7" w14:textId="77777777" w:rsidTr="778C1D75">
        <w:trPr>
          <w:trHeight w:val="1926"/>
        </w:trPr>
        <w:tc>
          <w:tcPr>
            <w:tcW w:w="3054" w:type="dxa"/>
            <w:gridSpan w:val="2"/>
          </w:tcPr>
          <w:p w14:paraId="7C3B49CD" w14:textId="40A368FE" w:rsidR="00DB563D" w:rsidRDefault="7A4BF5F3" w:rsidP="50C24590">
            <w:pPr>
              <w:spacing w:line="259" w:lineRule="auto"/>
              <w:rPr>
                <w:rFonts w:ascii="Calibri" w:eastAsia="Calibri" w:hAnsi="Calibri" w:cs="Calibri"/>
              </w:rPr>
            </w:pPr>
            <w:r w:rsidRPr="50C24590">
              <w:rPr>
                <w:rFonts w:ascii="Calibri Light" w:eastAsia="Calibri Light" w:hAnsi="Calibri Light" w:cs="Calibri Light"/>
              </w:rPr>
              <w:t>Implement the use of Write Score software to help fill in learning gaps in writing using the Write Score instructional intervention lessons. All students in grades K-5</w:t>
            </w:r>
          </w:p>
        </w:tc>
        <w:tc>
          <w:tcPr>
            <w:tcW w:w="990" w:type="dxa"/>
          </w:tcPr>
          <w:p w14:paraId="098B25EE" w14:textId="542BDAD3" w:rsidR="00DB563D" w:rsidRDefault="17080E4F" w:rsidP="50C24590">
            <w:r w:rsidRPr="50C24590">
              <w:rPr>
                <w:rFonts w:ascii="Calibri Light" w:eastAsia="Calibri Light" w:hAnsi="Calibri Light" w:cs="Calibri Light"/>
              </w:rPr>
              <w:t>Title I</w:t>
            </w:r>
          </w:p>
        </w:tc>
        <w:tc>
          <w:tcPr>
            <w:tcW w:w="1172" w:type="dxa"/>
          </w:tcPr>
          <w:p w14:paraId="3A3AC798" w14:textId="6B92939D" w:rsidR="00DB563D" w:rsidRDefault="5594A09A" w:rsidP="00D20852">
            <w:pPr>
              <w:spacing w:after="160" w:line="259" w:lineRule="auto"/>
            </w:pPr>
            <w:r>
              <w:t>August</w:t>
            </w:r>
          </w:p>
        </w:tc>
        <w:tc>
          <w:tcPr>
            <w:tcW w:w="2775" w:type="dxa"/>
          </w:tcPr>
          <w:p w14:paraId="7C07EB88" w14:textId="77777777" w:rsidR="00DB563D" w:rsidRDefault="00DB563D" w:rsidP="00D20852">
            <w:pPr>
              <w:rPr>
                <w:sz w:val="20"/>
                <w:szCs w:val="20"/>
              </w:rPr>
            </w:pPr>
            <w:r w:rsidRPr="00D54405">
              <w:rPr>
                <w:b/>
                <w:bCs/>
                <w:sz w:val="20"/>
                <w:szCs w:val="20"/>
              </w:rPr>
              <w:t>Implementation</w:t>
            </w:r>
            <w:r w:rsidRPr="00D54405">
              <w:rPr>
                <w:sz w:val="20"/>
                <w:szCs w:val="20"/>
              </w:rPr>
              <w:t xml:space="preserve">: </w:t>
            </w:r>
          </w:p>
          <w:p w14:paraId="56E3AE06" w14:textId="2AF9595F" w:rsidR="00DB563D" w:rsidRPr="00D54405" w:rsidRDefault="155E46D2" w:rsidP="00D20852">
            <w:pPr>
              <w:rPr>
                <w:sz w:val="20"/>
                <w:szCs w:val="20"/>
              </w:rPr>
            </w:pPr>
            <w:r w:rsidRPr="50C24590">
              <w:rPr>
                <w:sz w:val="20"/>
                <w:szCs w:val="20"/>
              </w:rPr>
              <w:t>Begin in Aug. 2021</w:t>
            </w:r>
          </w:p>
          <w:p w14:paraId="7798127D" w14:textId="77777777" w:rsidR="00DB563D" w:rsidRDefault="00DB563D" w:rsidP="00D20852">
            <w:pPr>
              <w:rPr>
                <w:sz w:val="20"/>
                <w:szCs w:val="20"/>
              </w:rPr>
            </w:pPr>
            <w:r w:rsidRPr="00D54405">
              <w:rPr>
                <w:b/>
                <w:bCs/>
                <w:sz w:val="20"/>
                <w:szCs w:val="20"/>
              </w:rPr>
              <w:t>Impact</w:t>
            </w:r>
            <w:r w:rsidRPr="00D54405">
              <w:rPr>
                <w:sz w:val="20"/>
                <w:szCs w:val="20"/>
              </w:rPr>
              <w:t xml:space="preserve">: </w:t>
            </w:r>
          </w:p>
          <w:p w14:paraId="200A3E59" w14:textId="6CD50AD8" w:rsidR="00DB563D" w:rsidRPr="00D54405" w:rsidRDefault="46783881" w:rsidP="00D20852">
            <w:pPr>
              <w:rPr>
                <w:sz w:val="20"/>
                <w:szCs w:val="20"/>
              </w:rPr>
            </w:pPr>
            <w:r w:rsidRPr="50C24590">
              <w:rPr>
                <w:sz w:val="20"/>
                <w:szCs w:val="20"/>
              </w:rPr>
              <w:t>Daily</w:t>
            </w:r>
          </w:p>
          <w:p w14:paraId="1B8BBCE7" w14:textId="2693ED7E" w:rsidR="00DB563D" w:rsidRPr="00312306" w:rsidRDefault="3A59639A" w:rsidP="00D20852">
            <w:r w:rsidRPr="50C24590">
              <w:rPr>
                <w:b/>
                <w:bCs/>
                <w:sz w:val="20"/>
                <w:szCs w:val="20"/>
              </w:rPr>
              <w:t>Artifacts/Evidence</w:t>
            </w:r>
            <w:r w:rsidRPr="50C24590">
              <w:rPr>
                <w:sz w:val="20"/>
                <w:szCs w:val="20"/>
              </w:rPr>
              <w:t xml:space="preserve">:  </w:t>
            </w:r>
          </w:p>
          <w:p w14:paraId="44069667" w14:textId="0336A868" w:rsidR="00DB563D" w:rsidRPr="00312306" w:rsidRDefault="4B7DFA70" w:rsidP="50C24590">
            <w:pPr>
              <w:rPr>
                <w:sz w:val="20"/>
                <w:szCs w:val="20"/>
              </w:rPr>
            </w:pPr>
            <w:r w:rsidRPr="50C24590">
              <w:rPr>
                <w:sz w:val="20"/>
                <w:szCs w:val="20"/>
              </w:rPr>
              <w:t xml:space="preserve">Lesson plans; </w:t>
            </w:r>
            <w:r w:rsidR="741FC935" w:rsidRPr="50C24590">
              <w:rPr>
                <w:sz w:val="20"/>
                <w:szCs w:val="20"/>
              </w:rPr>
              <w:t>Write Score and scored student writing</w:t>
            </w:r>
          </w:p>
        </w:tc>
        <w:tc>
          <w:tcPr>
            <w:tcW w:w="3362" w:type="dxa"/>
          </w:tcPr>
          <w:p w14:paraId="7FBBAE07" w14:textId="2D66BC31" w:rsidR="00DB563D" w:rsidRPr="001D7186" w:rsidRDefault="47A76FDE" w:rsidP="50C24590">
            <w:pPr>
              <w:rPr>
                <w:b/>
                <w:bCs/>
              </w:rPr>
            </w:pPr>
            <w:r w:rsidRPr="50C24590">
              <w:rPr>
                <w:b/>
                <w:bCs/>
              </w:rPr>
              <w:t xml:space="preserve">Admin. </w:t>
            </w:r>
          </w:p>
          <w:p w14:paraId="06E0D1ED" w14:textId="18851E7D" w:rsidR="00DB563D" w:rsidRPr="001D7186" w:rsidRDefault="7072CA2F" w:rsidP="50C24590">
            <w:r>
              <w:t xml:space="preserve">Literacy </w:t>
            </w:r>
            <w:r w:rsidR="4FD0416E">
              <w:t>Curriculum Coordinator</w:t>
            </w:r>
          </w:p>
          <w:p w14:paraId="2BB6945E" w14:textId="46C9C845" w:rsidR="00DB563D" w:rsidRPr="001D7186" w:rsidRDefault="47A76FDE" w:rsidP="50C24590">
            <w:r>
              <w:t>Teachers</w:t>
            </w:r>
          </w:p>
          <w:p w14:paraId="4BC4BE7D" w14:textId="30B5B5A2" w:rsidR="00DB563D" w:rsidRPr="001D7186" w:rsidRDefault="00DB563D" w:rsidP="50C24590">
            <w:pPr>
              <w:pStyle w:val="ListParagraph"/>
              <w:spacing w:after="0" w:line="240" w:lineRule="auto"/>
              <w:ind w:left="360" w:firstLine="0"/>
              <w:rPr>
                <w:rFonts w:eastAsiaTheme="minorEastAsia"/>
              </w:rPr>
            </w:pPr>
          </w:p>
        </w:tc>
      </w:tr>
      <w:tr w:rsidR="009F7D5A" w:rsidRPr="001D7186" w14:paraId="02DF37E4" w14:textId="77777777" w:rsidTr="778C1D75">
        <w:trPr>
          <w:trHeight w:val="1926"/>
        </w:trPr>
        <w:tc>
          <w:tcPr>
            <w:tcW w:w="3054" w:type="dxa"/>
            <w:gridSpan w:val="2"/>
          </w:tcPr>
          <w:p w14:paraId="5A7F7E69" w14:textId="3AE3D533" w:rsidR="009F7D5A" w:rsidRDefault="476C588E" w:rsidP="50C24590">
            <w:pPr>
              <w:spacing w:line="259" w:lineRule="auto"/>
            </w:pPr>
            <w:r w:rsidRPr="778C1D75">
              <w:rPr>
                <w:rFonts w:ascii="Calibri Light" w:eastAsia="Calibri Light" w:hAnsi="Calibri Light" w:cs="Calibri Light"/>
              </w:rPr>
              <w:t>Implement the use of computing devices for student</w:t>
            </w:r>
            <w:r w:rsidR="40BAF395" w:rsidRPr="778C1D75">
              <w:rPr>
                <w:rFonts w:ascii="Calibri Light" w:eastAsia="Calibri Light" w:hAnsi="Calibri Light" w:cs="Calibri Light"/>
              </w:rPr>
              <w:t>s</w:t>
            </w:r>
            <w:r w:rsidRPr="778C1D75">
              <w:rPr>
                <w:rFonts w:ascii="Calibri Light" w:eastAsia="Calibri Light" w:hAnsi="Calibri Light" w:cs="Calibri Light"/>
              </w:rPr>
              <w:t xml:space="preserve"> using </w:t>
            </w:r>
            <w:r w:rsidR="6808A6DF" w:rsidRPr="778C1D75">
              <w:rPr>
                <w:rFonts w:ascii="Calibri Light" w:eastAsia="Calibri Light" w:hAnsi="Calibri Light" w:cs="Calibri Light"/>
              </w:rPr>
              <w:t>Is</w:t>
            </w:r>
            <w:r w:rsidRPr="778C1D75">
              <w:rPr>
                <w:rFonts w:ascii="Calibri Light" w:eastAsia="Calibri Light" w:hAnsi="Calibri Light" w:cs="Calibri Light"/>
              </w:rPr>
              <w:t xml:space="preserve">tation, Write Score, System 44 and Read 180. Also utilize devices for electronic writing composition and scoring.  </w:t>
            </w:r>
          </w:p>
        </w:tc>
        <w:tc>
          <w:tcPr>
            <w:tcW w:w="990" w:type="dxa"/>
          </w:tcPr>
          <w:p w14:paraId="68215CBB" w14:textId="2A2325B4" w:rsidR="009F7D5A" w:rsidRDefault="5DD83C25" w:rsidP="50C24590">
            <w:r w:rsidRPr="50C24590">
              <w:rPr>
                <w:rFonts w:ascii="Calibri Light" w:eastAsia="Calibri Light" w:hAnsi="Calibri Light" w:cs="Calibri Light"/>
              </w:rPr>
              <w:t>Title I</w:t>
            </w:r>
          </w:p>
        </w:tc>
        <w:tc>
          <w:tcPr>
            <w:tcW w:w="1172" w:type="dxa"/>
          </w:tcPr>
          <w:p w14:paraId="62EF62EC" w14:textId="38459347" w:rsidR="009F7D5A" w:rsidRDefault="65AAC463" w:rsidP="000C4E50">
            <w:pPr>
              <w:spacing w:after="160" w:line="259" w:lineRule="auto"/>
            </w:pPr>
            <w:r>
              <w:t>August</w:t>
            </w:r>
          </w:p>
        </w:tc>
        <w:tc>
          <w:tcPr>
            <w:tcW w:w="2775" w:type="dxa"/>
          </w:tcPr>
          <w:p w14:paraId="14B2F4A5" w14:textId="77777777" w:rsidR="009F7D5A" w:rsidRDefault="009F7D5A" w:rsidP="000C4E50">
            <w:pPr>
              <w:rPr>
                <w:sz w:val="20"/>
                <w:szCs w:val="20"/>
              </w:rPr>
            </w:pPr>
            <w:r w:rsidRPr="00D54405">
              <w:rPr>
                <w:b/>
                <w:bCs/>
                <w:sz w:val="20"/>
                <w:szCs w:val="20"/>
              </w:rPr>
              <w:t>Implementation</w:t>
            </w:r>
            <w:r w:rsidRPr="00D54405">
              <w:rPr>
                <w:sz w:val="20"/>
                <w:szCs w:val="20"/>
              </w:rPr>
              <w:t xml:space="preserve">: </w:t>
            </w:r>
          </w:p>
          <w:p w14:paraId="3060098D" w14:textId="697447AD" w:rsidR="009F7D5A" w:rsidRPr="00D54405" w:rsidRDefault="20821D7A" w:rsidP="000C4E50">
            <w:pPr>
              <w:rPr>
                <w:sz w:val="20"/>
                <w:szCs w:val="20"/>
              </w:rPr>
            </w:pPr>
            <w:r w:rsidRPr="50C24590">
              <w:rPr>
                <w:sz w:val="20"/>
                <w:szCs w:val="20"/>
              </w:rPr>
              <w:t>Aug. 2021</w:t>
            </w:r>
          </w:p>
          <w:p w14:paraId="6F5B351F" w14:textId="77777777" w:rsidR="009F7D5A" w:rsidRDefault="009F7D5A" w:rsidP="000C4E50">
            <w:pPr>
              <w:rPr>
                <w:sz w:val="20"/>
                <w:szCs w:val="20"/>
              </w:rPr>
            </w:pPr>
            <w:r w:rsidRPr="00D54405">
              <w:rPr>
                <w:b/>
                <w:bCs/>
                <w:sz w:val="20"/>
                <w:szCs w:val="20"/>
              </w:rPr>
              <w:t>Impact</w:t>
            </w:r>
            <w:r w:rsidRPr="00D54405">
              <w:rPr>
                <w:sz w:val="20"/>
                <w:szCs w:val="20"/>
              </w:rPr>
              <w:t xml:space="preserve">: </w:t>
            </w:r>
          </w:p>
          <w:p w14:paraId="1911CA5E" w14:textId="2FB52917" w:rsidR="009F7D5A" w:rsidRPr="00D54405" w:rsidRDefault="050F5483" w:rsidP="000C4E50">
            <w:pPr>
              <w:rPr>
                <w:sz w:val="20"/>
                <w:szCs w:val="20"/>
              </w:rPr>
            </w:pPr>
            <w:r w:rsidRPr="50C24590">
              <w:rPr>
                <w:sz w:val="20"/>
                <w:szCs w:val="20"/>
              </w:rPr>
              <w:t>Daily</w:t>
            </w:r>
          </w:p>
          <w:p w14:paraId="1763203B" w14:textId="4397EBE3" w:rsidR="009F7D5A" w:rsidRPr="00312306" w:rsidRDefault="1FF470B4" w:rsidP="000C4E50">
            <w:r w:rsidRPr="50C24590">
              <w:rPr>
                <w:b/>
                <w:bCs/>
                <w:sz w:val="20"/>
                <w:szCs w:val="20"/>
              </w:rPr>
              <w:t>Artifacts/Evidence</w:t>
            </w:r>
            <w:r w:rsidRPr="50C24590">
              <w:rPr>
                <w:sz w:val="20"/>
                <w:szCs w:val="20"/>
              </w:rPr>
              <w:t xml:space="preserve">:  </w:t>
            </w:r>
          </w:p>
          <w:p w14:paraId="5A8D4566" w14:textId="3A0D3C31" w:rsidR="009F7D5A" w:rsidRPr="00312306" w:rsidRDefault="5F2C204C" w:rsidP="50C24590">
            <w:pPr>
              <w:rPr>
                <w:sz w:val="20"/>
                <w:szCs w:val="20"/>
              </w:rPr>
            </w:pPr>
            <w:r w:rsidRPr="50C24590">
              <w:rPr>
                <w:sz w:val="20"/>
                <w:szCs w:val="20"/>
              </w:rPr>
              <w:t>Lesson Plans; data reports</w:t>
            </w:r>
          </w:p>
        </w:tc>
        <w:tc>
          <w:tcPr>
            <w:tcW w:w="3362" w:type="dxa"/>
          </w:tcPr>
          <w:p w14:paraId="6422CB53" w14:textId="2D66BC31" w:rsidR="009F7D5A" w:rsidRPr="001D7186" w:rsidRDefault="54B4AEB7" w:rsidP="50C24590">
            <w:pPr>
              <w:rPr>
                <w:b/>
                <w:bCs/>
              </w:rPr>
            </w:pPr>
            <w:r w:rsidRPr="50C24590">
              <w:rPr>
                <w:b/>
                <w:bCs/>
              </w:rPr>
              <w:t xml:space="preserve">Admin. </w:t>
            </w:r>
          </w:p>
          <w:p w14:paraId="47F67A93" w14:textId="05801C6F" w:rsidR="009F7D5A" w:rsidRPr="001D7186" w:rsidRDefault="0AA6C0C3" w:rsidP="50C24590">
            <w:r>
              <w:t xml:space="preserve">Literacy </w:t>
            </w:r>
            <w:r w:rsidR="0B0F6ABE">
              <w:t>Curriculum Coordinator</w:t>
            </w:r>
          </w:p>
          <w:p w14:paraId="5B0D4B9D" w14:textId="46C9C845" w:rsidR="009F7D5A" w:rsidRPr="001D7186" w:rsidRDefault="54B4AEB7" w:rsidP="50C24590">
            <w:r>
              <w:t>Teachers</w:t>
            </w:r>
          </w:p>
          <w:p w14:paraId="78AC3E4E" w14:textId="3958D87D" w:rsidR="009F7D5A" w:rsidRPr="001D7186" w:rsidRDefault="009F7D5A" w:rsidP="50C24590">
            <w:pPr>
              <w:pStyle w:val="ListParagraph"/>
              <w:spacing w:after="0" w:line="240" w:lineRule="auto"/>
              <w:ind w:left="360" w:firstLine="0"/>
              <w:rPr>
                <w:rFonts w:eastAsiaTheme="minorEastAsia"/>
              </w:rPr>
            </w:pPr>
          </w:p>
        </w:tc>
      </w:tr>
      <w:tr w:rsidR="009F7D5A" w:rsidRPr="001D7186" w14:paraId="5F9C31BD" w14:textId="77777777" w:rsidTr="778C1D75">
        <w:trPr>
          <w:trHeight w:val="1926"/>
        </w:trPr>
        <w:tc>
          <w:tcPr>
            <w:tcW w:w="3054" w:type="dxa"/>
            <w:gridSpan w:val="2"/>
          </w:tcPr>
          <w:p w14:paraId="486FDB8D" w14:textId="77777777" w:rsidR="009F7D5A" w:rsidRDefault="009F7D5A" w:rsidP="000C4E50">
            <w:pPr>
              <w:spacing w:line="259" w:lineRule="auto"/>
            </w:pPr>
          </w:p>
        </w:tc>
        <w:tc>
          <w:tcPr>
            <w:tcW w:w="990" w:type="dxa"/>
          </w:tcPr>
          <w:p w14:paraId="06469322" w14:textId="77777777" w:rsidR="009F7D5A" w:rsidRDefault="009F7D5A" w:rsidP="000C4E50"/>
        </w:tc>
        <w:tc>
          <w:tcPr>
            <w:tcW w:w="1172" w:type="dxa"/>
          </w:tcPr>
          <w:p w14:paraId="5C8740D6" w14:textId="77777777" w:rsidR="009F7D5A" w:rsidRDefault="009F7D5A" w:rsidP="000C4E50">
            <w:pPr>
              <w:spacing w:after="160" w:line="259" w:lineRule="auto"/>
            </w:pPr>
          </w:p>
        </w:tc>
        <w:tc>
          <w:tcPr>
            <w:tcW w:w="2775" w:type="dxa"/>
          </w:tcPr>
          <w:p w14:paraId="4BCF4881" w14:textId="77777777" w:rsidR="009F7D5A" w:rsidRDefault="009F7D5A" w:rsidP="000C4E50">
            <w:pPr>
              <w:rPr>
                <w:sz w:val="20"/>
                <w:szCs w:val="20"/>
              </w:rPr>
            </w:pPr>
            <w:r w:rsidRPr="00D54405">
              <w:rPr>
                <w:b/>
                <w:bCs/>
                <w:sz w:val="20"/>
                <w:szCs w:val="20"/>
              </w:rPr>
              <w:t>Implementation</w:t>
            </w:r>
            <w:r w:rsidRPr="00D54405">
              <w:rPr>
                <w:sz w:val="20"/>
                <w:szCs w:val="20"/>
              </w:rPr>
              <w:t xml:space="preserve">: </w:t>
            </w:r>
          </w:p>
          <w:p w14:paraId="6A1D52E1" w14:textId="77777777" w:rsidR="009F7D5A" w:rsidRPr="00D54405" w:rsidRDefault="009F7D5A" w:rsidP="000C4E50">
            <w:pPr>
              <w:rPr>
                <w:sz w:val="20"/>
                <w:szCs w:val="20"/>
              </w:rPr>
            </w:pPr>
          </w:p>
          <w:p w14:paraId="02016FAA" w14:textId="77777777" w:rsidR="009F7D5A" w:rsidRDefault="009F7D5A" w:rsidP="000C4E50">
            <w:pPr>
              <w:rPr>
                <w:sz w:val="20"/>
                <w:szCs w:val="20"/>
              </w:rPr>
            </w:pPr>
            <w:r w:rsidRPr="00D54405">
              <w:rPr>
                <w:b/>
                <w:bCs/>
                <w:sz w:val="20"/>
                <w:szCs w:val="20"/>
              </w:rPr>
              <w:t>Impact</w:t>
            </w:r>
            <w:r w:rsidRPr="00D54405">
              <w:rPr>
                <w:sz w:val="20"/>
                <w:szCs w:val="20"/>
              </w:rPr>
              <w:t xml:space="preserve">: </w:t>
            </w:r>
          </w:p>
          <w:p w14:paraId="0C256BC8" w14:textId="77777777" w:rsidR="009F7D5A" w:rsidRPr="00D54405" w:rsidRDefault="009F7D5A" w:rsidP="000C4E50">
            <w:pPr>
              <w:rPr>
                <w:sz w:val="20"/>
                <w:szCs w:val="20"/>
              </w:rPr>
            </w:pPr>
          </w:p>
          <w:p w14:paraId="12A492C8" w14:textId="77777777" w:rsidR="009F7D5A" w:rsidRPr="00312306" w:rsidRDefault="009F7D5A" w:rsidP="000C4E50">
            <w:r w:rsidRPr="00D54405">
              <w:rPr>
                <w:b/>
                <w:bCs/>
                <w:sz w:val="20"/>
                <w:szCs w:val="20"/>
              </w:rPr>
              <w:t>Artifacts/Evidence</w:t>
            </w:r>
            <w:r w:rsidRPr="00D54405">
              <w:rPr>
                <w:sz w:val="20"/>
                <w:szCs w:val="20"/>
              </w:rPr>
              <w:t>:</w:t>
            </w:r>
            <w:r>
              <w:rPr>
                <w:sz w:val="20"/>
                <w:szCs w:val="20"/>
              </w:rPr>
              <w:t xml:space="preserve">  </w:t>
            </w:r>
          </w:p>
        </w:tc>
        <w:tc>
          <w:tcPr>
            <w:tcW w:w="3362" w:type="dxa"/>
          </w:tcPr>
          <w:p w14:paraId="4E9FB2D3" w14:textId="77777777" w:rsidR="009F7D5A" w:rsidRPr="001D7186" w:rsidRDefault="009F7D5A" w:rsidP="000C4E50">
            <w:pPr>
              <w:pStyle w:val="ListParagraph"/>
              <w:spacing w:after="0" w:line="240" w:lineRule="auto"/>
              <w:ind w:left="360" w:firstLine="0"/>
              <w:rPr>
                <w:rFonts w:eastAsiaTheme="minorEastAsia"/>
              </w:rPr>
            </w:pPr>
          </w:p>
        </w:tc>
      </w:tr>
      <w:tr w:rsidR="009F7D5A" w:rsidRPr="001D7186" w14:paraId="507D1160" w14:textId="77777777" w:rsidTr="778C1D75">
        <w:trPr>
          <w:trHeight w:val="1926"/>
        </w:trPr>
        <w:tc>
          <w:tcPr>
            <w:tcW w:w="3054" w:type="dxa"/>
            <w:gridSpan w:val="2"/>
          </w:tcPr>
          <w:p w14:paraId="062D032B" w14:textId="77777777" w:rsidR="009F7D5A" w:rsidRDefault="009F7D5A" w:rsidP="000C4E50">
            <w:pPr>
              <w:spacing w:line="259" w:lineRule="auto"/>
            </w:pPr>
          </w:p>
        </w:tc>
        <w:tc>
          <w:tcPr>
            <w:tcW w:w="990" w:type="dxa"/>
          </w:tcPr>
          <w:p w14:paraId="07DF447E" w14:textId="77777777" w:rsidR="009F7D5A" w:rsidRDefault="009F7D5A" w:rsidP="000C4E50"/>
        </w:tc>
        <w:tc>
          <w:tcPr>
            <w:tcW w:w="1172" w:type="dxa"/>
          </w:tcPr>
          <w:p w14:paraId="1B534E46" w14:textId="77777777" w:rsidR="009F7D5A" w:rsidRDefault="009F7D5A" w:rsidP="000C4E50">
            <w:pPr>
              <w:spacing w:after="160" w:line="259" w:lineRule="auto"/>
            </w:pPr>
          </w:p>
        </w:tc>
        <w:tc>
          <w:tcPr>
            <w:tcW w:w="2775" w:type="dxa"/>
          </w:tcPr>
          <w:p w14:paraId="65EE8541" w14:textId="77777777" w:rsidR="009F7D5A" w:rsidRDefault="009F7D5A" w:rsidP="000C4E50">
            <w:pPr>
              <w:rPr>
                <w:sz w:val="20"/>
                <w:szCs w:val="20"/>
              </w:rPr>
            </w:pPr>
            <w:r w:rsidRPr="00D54405">
              <w:rPr>
                <w:b/>
                <w:bCs/>
                <w:sz w:val="20"/>
                <w:szCs w:val="20"/>
              </w:rPr>
              <w:t>Implementation</w:t>
            </w:r>
            <w:r w:rsidRPr="00D54405">
              <w:rPr>
                <w:sz w:val="20"/>
                <w:szCs w:val="20"/>
              </w:rPr>
              <w:t xml:space="preserve">: </w:t>
            </w:r>
          </w:p>
          <w:p w14:paraId="0A7B06CD" w14:textId="77777777" w:rsidR="009F7D5A" w:rsidRPr="00D54405" w:rsidRDefault="009F7D5A" w:rsidP="000C4E50">
            <w:pPr>
              <w:rPr>
                <w:sz w:val="20"/>
                <w:szCs w:val="20"/>
              </w:rPr>
            </w:pPr>
          </w:p>
          <w:p w14:paraId="2CC0A770" w14:textId="77777777" w:rsidR="009F7D5A" w:rsidRDefault="009F7D5A" w:rsidP="000C4E50">
            <w:pPr>
              <w:rPr>
                <w:sz w:val="20"/>
                <w:szCs w:val="20"/>
              </w:rPr>
            </w:pPr>
            <w:r w:rsidRPr="00D54405">
              <w:rPr>
                <w:b/>
                <w:bCs/>
                <w:sz w:val="20"/>
                <w:szCs w:val="20"/>
              </w:rPr>
              <w:t>Impact</w:t>
            </w:r>
            <w:r w:rsidRPr="00D54405">
              <w:rPr>
                <w:sz w:val="20"/>
                <w:szCs w:val="20"/>
              </w:rPr>
              <w:t xml:space="preserve">: </w:t>
            </w:r>
          </w:p>
          <w:p w14:paraId="75E439AB" w14:textId="77777777" w:rsidR="009F7D5A" w:rsidRPr="00D54405" w:rsidRDefault="009F7D5A" w:rsidP="000C4E50">
            <w:pPr>
              <w:rPr>
                <w:sz w:val="20"/>
                <w:szCs w:val="20"/>
              </w:rPr>
            </w:pPr>
          </w:p>
          <w:p w14:paraId="4F8547FC" w14:textId="77777777" w:rsidR="009F7D5A" w:rsidRPr="00312306" w:rsidRDefault="009F7D5A" w:rsidP="000C4E50">
            <w:r w:rsidRPr="00D54405">
              <w:rPr>
                <w:b/>
                <w:bCs/>
                <w:sz w:val="20"/>
                <w:szCs w:val="20"/>
              </w:rPr>
              <w:t>Artifacts/Evidence</w:t>
            </w:r>
            <w:r w:rsidRPr="00D54405">
              <w:rPr>
                <w:sz w:val="20"/>
                <w:szCs w:val="20"/>
              </w:rPr>
              <w:t>:</w:t>
            </w:r>
            <w:r>
              <w:rPr>
                <w:sz w:val="20"/>
                <w:szCs w:val="20"/>
              </w:rPr>
              <w:t xml:space="preserve">  </w:t>
            </w:r>
          </w:p>
        </w:tc>
        <w:tc>
          <w:tcPr>
            <w:tcW w:w="3362" w:type="dxa"/>
          </w:tcPr>
          <w:p w14:paraId="472779EB" w14:textId="77777777" w:rsidR="009F7D5A" w:rsidRPr="001D7186" w:rsidRDefault="009F7D5A" w:rsidP="000C4E50">
            <w:pPr>
              <w:pStyle w:val="ListParagraph"/>
              <w:spacing w:after="0" w:line="240" w:lineRule="auto"/>
              <w:ind w:left="360" w:firstLine="0"/>
              <w:rPr>
                <w:rFonts w:eastAsiaTheme="minorEastAsia"/>
              </w:rPr>
            </w:pPr>
          </w:p>
        </w:tc>
      </w:tr>
    </w:tbl>
    <w:p w14:paraId="7EEE575B" w14:textId="189A4874" w:rsidR="00DB563D" w:rsidRDefault="00DB563D"/>
    <w:p w14:paraId="71DA507F" w14:textId="5F4F077B" w:rsidR="00DB563D" w:rsidRDefault="00DB563D"/>
    <w:p w14:paraId="75DED086" w14:textId="7FF29285" w:rsidR="00DB563D" w:rsidRDefault="00DB563D"/>
    <w:p w14:paraId="3C608918" w14:textId="5E7839A7" w:rsidR="00DB563D" w:rsidRDefault="00DB563D"/>
    <w:p w14:paraId="7523CF11" w14:textId="79CBC1C6" w:rsidR="00DB563D" w:rsidRDefault="00DB563D"/>
    <w:tbl>
      <w:tblPr>
        <w:tblStyle w:val="TableGrid0"/>
        <w:tblpPr w:leftFromText="180" w:rightFromText="180" w:vertAnchor="text" w:horzAnchor="margin" w:tblpXSpec="center" w:tblpY="-52"/>
        <w:tblW w:w="11353"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 w:type="dxa"/>
          <w:left w:w="86" w:type="dxa"/>
          <w:right w:w="102" w:type="dxa"/>
        </w:tblCellMar>
        <w:tblLook w:val="04A0" w:firstRow="1" w:lastRow="0" w:firstColumn="1" w:lastColumn="0" w:noHBand="0" w:noVBand="1"/>
      </w:tblPr>
      <w:tblGrid>
        <w:gridCol w:w="1469"/>
        <w:gridCol w:w="1585"/>
        <w:gridCol w:w="990"/>
        <w:gridCol w:w="1172"/>
        <w:gridCol w:w="3555"/>
        <w:gridCol w:w="2582"/>
      </w:tblGrid>
      <w:tr w:rsidR="00DB563D" w14:paraId="2C11B16C" w14:textId="77777777" w:rsidTr="778C1D75">
        <w:trPr>
          <w:trHeight w:val="334"/>
          <w:jc w:val="center"/>
        </w:trPr>
        <w:tc>
          <w:tcPr>
            <w:tcW w:w="11353" w:type="dxa"/>
            <w:gridSpan w:val="6"/>
            <w:shd w:val="clear" w:color="auto" w:fill="6ECEF9"/>
          </w:tcPr>
          <w:p w14:paraId="6DCEA80B" w14:textId="77777777" w:rsidR="00DB563D" w:rsidRPr="003A0B79" w:rsidRDefault="00DB563D" w:rsidP="00D20852">
            <w:pPr>
              <w:spacing w:after="160" w:line="259" w:lineRule="auto"/>
              <w:jc w:val="center"/>
              <w:rPr>
                <w:b/>
                <w:bCs/>
              </w:rPr>
            </w:pPr>
            <w:r>
              <w:rPr>
                <w:b/>
                <w:bCs/>
              </w:rPr>
              <w:t>EFFECTIVE LEADERSHIP</w:t>
            </w:r>
          </w:p>
        </w:tc>
      </w:tr>
      <w:tr w:rsidR="00DB563D" w14:paraId="6504C718" w14:textId="77777777" w:rsidTr="778C1D75">
        <w:trPr>
          <w:trHeight w:val="556"/>
          <w:jc w:val="center"/>
        </w:trPr>
        <w:tc>
          <w:tcPr>
            <w:tcW w:w="1469" w:type="dxa"/>
            <w:shd w:val="clear" w:color="auto" w:fill="E9F7FD"/>
            <w:vAlign w:val="center"/>
          </w:tcPr>
          <w:p w14:paraId="3DD046CA" w14:textId="133511D8" w:rsidR="00DB563D" w:rsidRPr="00CF1884" w:rsidRDefault="00DB563D" w:rsidP="00D20852">
            <w:pPr>
              <w:spacing w:line="259" w:lineRule="auto"/>
              <w:rPr>
                <w:rFonts w:ascii="Times New Roman" w:hAnsi="Times New Roman" w:cs="Times New Roman"/>
                <w:sz w:val="20"/>
                <w:szCs w:val="20"/>
              </w:rPr>
            </w:pPr>
            <w:r w:rsidRPr="00CF1884">
              <w:rPr>
                <w:rFonts w:ascii="Times New Roman" w:hAnsi="Times New Roman" w:cs="Times New Roman"/>
                <w:b/>
                <w:sz w:val="20"/>
                <w:szCs w:val="20"/>
              </w:rPr>
              <w:t>GOAL #</w:t>
            </w:r>
            <w:r>
              <w:rPr>
                <w:rFonts w:ascii="Times New Roman" w:hAnsi="Times New Roman" w:cs="Times New Roman"/>
                <w:b/>
                <w:sz w:val="20"/>
                <w:szCs w:val="20"/>
              </w:rPr>
              <w:t>3</w:t>
            </w:r>
          </w:p>
        </w:tc>
        <w:tc>
          <w:tcPr>
            <w:tcW w:w="9884" w:type="dxa"/>
            <w:gridSpan w:val="5"/>
          </w:tcPr>
          <w:p w14:paraId="7A3882F4" w14:textId="76EF2730" w:rsidR="00DB563D" w:rsidRPr="00CF1884" w:rsidRDefault="2788521A" w:rsidP="4E31E201">
            <w:pPr>
              <w:rPr>
                <w:rFonts w:ascii="Calibri Light" w:eastAsia="Calibri Light" w:hAnsi="Calibri Light" w:cs="Calibri Light"/>
                <w:b/>
                <w:bCs/>
                <w:sz w:val="24"/>
                <w:szCs w:val="24"/>
              </w:rPr>
            </w:pPr>
            <w:r w:rsidRPr="7C8C11CB">
              <w:rPr>
                <w:rFonts w:ascii="Calibri Light" w:eastAsia="Calibri Light" w:hAnsi="Calibri Light" w:cs="Calibri Light"/>
                <w:b/>
                <w:bCs/>
              </w:rPr>
              <w:t xml:space="preserve">Thirty percent of all students in Kindergarten through Fifth grade will score proficient on the Spring Write Score writing assessment. </w:t>
            </w:r>
            <w:r w:rsidRPr="7C8C11CB">
              <w:rPr>
                <w:rFonts w:ascii="Calibri Light" w:eastAsia="Calibri Light" w:hAnsi="Calibri Light" w:cs="Calibri Light"/>
                <w:b/>
                <w:bCs/>
                <w:sz w:val="24"/>
                <w:szCs w:val="24"/>
              </w:rPr>
              <w:t xml:space="preserve"> </w:t>
            </w:r>
          </w:p>
        </w:tc>
      </w:tr>
      <w:tr w:rsidR="00DB563D" w14:paraId="6455D25B" w14:textId="77777777" w:rsidTr="778C1D75">
        <w:trPr>
          <w:trHeight w:val="869"/>
          <w:jc w:val="center"/>
        </w:trPr>
        <w:tc>
          <w:tcPr>
            <w:tcW w:w="3054" w:type="dxa"/>
            <w:gridSpan w:val="2"/>
            <w:shd w:val="clear" w:color="auto" w:fill="E9F7FD"/>
            <w:vAlign w:val="center"/>
          </w:tcPr>
          <w:p w14:paraId="0356D8B0" w14:textId="77777777" w:rsidR="00DB563D" w:rsidRPr="00CF1884" w:rsidRDefault="00DB563D" w:rsidP="00D20852">
            <w:pPr>
              <w:spacing w:line="259" w:lineRule="auto"/>
              <w:ind w:left="22"/>
              <w:jc w:val="center"/>
              <w:rPr>
                <w:rFonts w:ascii="Times New Roman" w:hAnsi="Times New Roman" w:cs="Times New Roman"/>
                <w:sz w:val="20"/>
                <w:szCs w:val="20"/>
              </w:rPr>
            </w:pPr>
            <w:r w:rsidRPr="00CF1884">
              <w:rPr>
                <w:rFonts w:ascii="Times New Roman" w:hAnsi="Times New Roman" w:cs="Times New Roman"/>
                <w:b/>
                <w:sz w:val="20"/>
                <w:szCs w:val="20"/>
              </w:rPr>
              <w:t>Action Step</w:t>
            </w:r>
            <w:r>
              <w:rPr>
                <w:rFonts w:ascii="Times New Roman" w:hAnsi="Times New Roman" w:cs="Times New Roman"/>
                <w:b/>
                <w:sz w:val="20"/>
                <w:szCs w:val="20"/>
              </w:rPr>
              <w:t>(s)</w:t>
            </w:r>
          </w:p>
        </w:tc>
        <w:tc>
          <w:tcPr>
            <w:tcW w:w="990" w:type="dxa"/>
            <w:shd w:val="clear" w:color="auto" w:fill="E9F7FD"/>
            <w:vAlign w:val="center"/>
          </w:tcPr>
          <w:p w14:paraId="35C379CE" w14:textId="77777777" w:rsidR="00DB563D" w:rsidRPr="00CF1884" w:rsidRDefault="00DB563D" w:rsidP="00D20852">
            <w:pPr>
              <w:rPr>
                <w:rFonts w:ascii="Times New Roman" w:hAnsi="Times New Roman" w:cs="Times New Roman"/>
                <w:b/>
                <w:sz w:val="20"/>
                <w:szCs w:val="20"/>
              </w:rPr>
            </w:pPr>
            <w:r w:rsidRPr="00CF1884">
              <w:rPr>
                <w:rFonts w:ascii="Times New Roman" w:hAnsi="Times New Roman" w:cs="Times New Roman"/>
                <w:b/>
                <w:sz w:val="20"/>
                <w:szCs w:val="20"/>
              </w:rPr>
              <w:t>Funding Source(s)</w:t>
            </w:r>
          </w:p>
        </w:tc>
        <w:tc>
          <w:tcPr>
            <w:tcW w:w="1172" w:type="dxa"/>
            <w:shd w:val="clear" w:color="auto" w:fill="E9F7FD"/>
            <w:vAlign w:val="center"/>
          </w:tcPr>
          <w:p w14:paraId="2724B193" w14:textId="77777777" w:rsidR="00DB563D" w:rsidRPr="00384E50" w:rsidRDefault="00DB563D" w:rsidP="00D20852">
            <w:pPr>
              <w:rPr>
                <w:b/>
                <w:bCs/>
                <w:sz w:val="20"/>
                <w:szCs w:val="20"/>
              </w:rPr>
            </w:pPr>
            <w:r w:rsidRPr="00384E50">
              <w:rPr>
                <w:b/>
                <w:bCs/>
                <w:sz w:val="20"/>
                <w:szCs w:val="20"/>
              </w:rPr>
              <w:t>Start</w:t>
            </w:r>
            <w:r>
              <w:rPr>
                <w:b/>
                <w:bCs/>
                <w:sz w:val="20"/>
                <w:szCs w:val="20"/>
              </w:rPr>
              <w:t xml:space="preserve"> </w:t>
            </w:r>
            <w:r w:rsidRPr="00384E50">
              <w:rPr>
                <w:b/>
                <w:bCs/>
                <w:sz w:val="20"/>
                <w:szCs w:val="20"/>
              </w:rPr>
              <w:t>Date</w:t>
            </w:r>
          </w:p>
        </w:tc>
        <w:tc>
          <w:tcPr>
            <w:tcW w:w="3555" w:type="dxa"/>
            <w:shd w:val="clear" w:color="auto" w:fill="E9F7FD"/>
            <w:vAlign w:val="center"/>
          </w:tcPr>
          <w:p w14:paraId="45BD10CB" w14:textId="77777777" w:rsidR="00DB563D" w:rsidRPr="00CF1884" w:rsidRDefault="00DB563D" w:rsidP="00D20852">
            <w:pPr>
              <w:pStyle w:val="ListParagraph"/>
              <w:numPr>
                <w:ilvl w:val="0"/>
                <w:numId w:val="20"/>
              </w:numPr>
              <w:spacing w:after="0" w:line="240" w:lineRule="auto"/>
              <w:rPr>
                <w:rFonts w:eastAsiaTheme="minorEastAsia"/>
                <w:b/>
                <w:sz w:val="20"/>
                <w:szCs w:val="20"/>
              </w:rPr>
            </w:pPr>
            <w:r>
              <w:rPr>
                <w:rFonts w:eastAsiaTheme="minorEastAsia"/>
                <w:b/>
                <w:sz w:val="20"/>
                <w:szCs w:val="20"/>
              </w:rPr>
              <w:t>Method</w:t>
            </w:r>
            <w:r w:rsidRPr="00CF1884">
              <w:rPr>
                <w:rFonts w:eastAsiaTheme="minorEastAsia"/>
                <w:b/>
                <w:sz w:val="20"/>
                <w:szCs w:val="20"/>
              </w:rPr>
              <w:t xml:space="preserve"> for Monitoring Implementation</w:t>
            </w:r>
            <w:r>
              <w:rPr>
                <w:rFonts w:eastAsiaTheme="minorEastAsia"/>
                <w:b/>
                <w:sz w:val="20"/>
                <w:szCs w:val="20"/>
              </w:rPr>
              <w:t xml:space="preserve"> (Frequency)</w:t>
            </w:r>
          </w:p>
          <w:p w14:paraId="013A2506" w14:textId="77777777" w:rsidR="00DB563D" w:rsidRPr="00CF1884" w:rsidRDefault="00DB563D" w:rsidP="00D20852">
            <w:pPr>
              <w:pStyle w:val="ListParagraph"/>
              <w:numPr>
                <w:ilvl w:val="0"/>
                <w:numId w:val="20"/>
              </w:numPr>
              <w:spacing w:after="0" w:line="240" w:lineRule="auto"/>
              <w:rPr>
                <w:rFonts w:eastAsiaTheme="minorEastAsia"/>
                <w:b/>
                <w:sz w:val="20"/>
                <w:szCs w:val="20"/>
              </w:rPr>
            </w:pPr>
            <w:r>
              <w:rPr>
                <w:rFonts w:eastAsiaTheme="minorEastAsia"/>
                <w:b/>
                <w:sz w:val="20"/>
                <w:szCs w:val="20"/>
              </w:rPr>
              <w:t>Method</w:t>
            </w:r>
            <w:r w:rsidRPr="00CF1884">
              <w:rPr>
                <w:rFonts w:eastAsiaTheme="minorEastAsia"/>
                <w:b/>
                <w:sz w:val="20"/>
                <w:szCs w:val="20"/>
              </w:rPr>
              <w:t xml:space="preserve"> for Monitoring Impact</w:t>
            </w:r>
            <w:r>
              <w:rPr>
                <w:rFonts w:eastAsiaTheme="minorEastAsia"/>
                <w:b/>
                <w:sz w:val="20"/>
                <w:szCs w:val="20"/>
              </w:rPr>
              <w:t xml:space="preserve"> (Frequency)</w:t>
            </w:r>
          </w:p>
          <w:p w14:paraId="2EAB1286" w14:textId="77777777" w:rsidR="00DB563D" w:rsidRPr="00CF1884" w:rsidRDefault="00DB563D" w:rsidP="00D20852">
            <w:pPr>
              <w:pStyle w:val="ListParagraph"/>
              <w:numPr>
                <w:ilvl w:val="0"/>
                <w:numId w:val="20"/>
              </w:numPr>
              <w:spacing w:after="0" w:line="240" w:lineRule="auto"/>
              <w:rPr>
                <w:rFonts w:eastAsiaTheme="minorEastAsia"/>
                <w:b/>
                <w:sz w:val="20"/>
                <w:szCs w:val="20"/>
              </w:rPr>
            </w:pPr>
            <w:r>
              <w:rPr>
                <w:rFonts w:eastAsiaTheme="minorEastAsia"/>
                <w:b/>
                <w:sz w:val="20"/>
                <w:szCs w:val="20"/>
              </w:rPr>
              <w:t>Arti</w:t>
            </w:r>
            <w:r w:rsidRPr="00CF1884">
              <w:rPr>
                <w:rFonts w:eastAsiaTheme="minorEastAsia"/>
                <w:b/>
                <w:sz w:val="20"/>
                <w:szCs w:val="20"/>
              </w:rPr>
              <w:t>facts/Evidence</w:t>
            </w:r>
          </w:p>
        </w:tc>
        <w:tc>
          <w:tcPr>
            <w:tcW w:w="2582" w:type="dxa"/>
            <w:shd w:val="clear" w:color="auto" w:fill="E9F7FD"/>
            <w:vAlign w:val="center"/>
          </w:tcPr>
          <w:p w14:paraId="73F2731F" w14:textId="77777777" w:rsidR="00DB563D" w:rsidRPr="00CF1884" w:rsidRDefault="00DB563D" w:rsidP="00D20852">
            <w:pPr>
              <w:pStyle w:val="ListParagraph"/>
              <w:numPr>
                <w:ilvl w:val="0"/>
                <w:numId w:val="19"/>
              </w:numPr>
              <w:spacing w:after="0"/>
              <w:rPr>
                <w:rFonts w:eastAsiaTheme="minorEastAsia"/>
                <w:b/>
                <w:bCs/>
                <w:sz w:val="20"/>
                <w:szCs w:val="20"/>
              </w:rPr>
            </w:pPr>
            <w:r>
              <w:rPr>
                <w:rFonts w:eastAsiaTheme="minorEastAsia"/>
                <w:b/>
                <w:bCs/>
                <w:sz w:val="20"/>
                <w:szCs w:val="20"/>
              </w:rPr>
              <w:t>Lead (bold)</w:t>
            </w:r>
          </w:p>
          <w:p w14:paraId="37376CCD" w14:textId="77777777" w:rsidR="00DB563D" w:rsidRPr="00CF1884" w:rsidRDefault="00DB563D" w:rsidP="00D20852">
            <w:pPr>
              <w:pStyle w:val="ListParagraph"/>
              <w:numPr>
                <w:ilvl w:val="0"/>
                <w:numId w:val="19"/>
              </w:numPr>
              <w:spacing w:after="0"/>
              <w:rPr>
                <w:rFonts w:eastAsiaTheme="minorEastAsia"/>
                <w:sz w:val="20"/>
                <w:szCs w:val="20"/>
              </w:rPr>
            </w:pPr>
            <w:r w:rsidRPr="00CF1884">
              <w:rPr>
                <w:rFonts w:eastAsiaTheme="minorEastAsia"/>
                <w:b/>
                <w:bCs/>
                <w:sz w:val="20"/>
                <w:szCs w:val="20"/>
              </w:rPr>
              <w:t>Support</w:t>
            </w:r>
          </w:p>
        </w:tc>
      </w:tr>
      <w:tr w:rsidR="00DB563D" w14:paraId="1850B36A" w14:textId="77777777" w:rsidTr="778C1D75">
        <w:trPr>
          <w:trHeight w:val="1926"/>
          <w:jc w:val="center"/>
        </w:trPr>
        <w:tc>
          <w:tcPr>
            <w:tcW w:w="3054" w:type="dxa"/>
            <w:gridSpan w:val="2"/>
          </w:tcPr>
          <w:p w14:paraId="4B73DDC0" w14:textId="628B883E" w:rsidR="00DB563D" w:rsidRPr="00D54405" w:rsidRDefault="2BBBBD69" w:rsidP="50C24590">
            <w:r w:rsidRPr="50C24590">
              <w:rPr>
                <w:rFonts w:ascii="Calibri Light" w:eastAsia="Calibri Light" w:hAnsi="Calibri Light" w:cs="Calibri Light"/>
              </w:rPr>
              <w:t xml:space="preserve">Complete walk-throughs to ensure ELA programs are being used and taught with fidelity.  </w:t>
            </w:r>
          </w:p>
        </w:tc>
        <w:tc>
          <w:tcPr>
            <w:tcW w:w="990" w:type="dxa"/>
          </w:tcPr>
          <w:p w14:paraId="370EEFC8" w14:textId="77777777" w:rsidR="00DB563D" w:rsidRPr="00D54405" w:rsidRDefault="00DB563D" w:rsidP="00D20852">
            <w:pPr>
              <w:rPr>
                <w:sz w:val="20"/>
                <w:szCs w:val="20"/>
              </w:rPr>
            </w:pPr>
          </w:p>
        </w:tc>
        <w:tc>
          <w:tcPr>
            <w:tcW w:w="1172" w:type="dxa"/>
          </w:tcPr>
          <w:p w14:paraId="5311AE1C" w14:textId="776F87EE" w:rsidR="00DB563D" w:rsidRPr="00D54405" w:rsidRDefault="03DCB87D" w:rsidP="00D20852">
            <w:pPr>
              <w:rPr>
                <w:sz w:val="20"/>
                <w:szCs w:val="20"/>
              </w:rPr>
            </w:pPr>
            <w:r w:rsidRPr="778C1D75">
              <w:rPr>
                <w:sz w:val="20"/>
                <w:szCs w:val="20"/>
              </w:rPr>
              <w:t>August</w:t>
            </w:r>
          </w:p>
        </w:tc>
        <w:tc>
          <w:tcPr>
            <w:tcW w:w="3555" w:type="dxa"/>
          </w:tcPr>
          <w:p w14:paraId="68515BEF" w14:textId="77777777" w:rsidR="00DB563D" w:rsidRDefault="00DB563D" w:rsidP="00D20852">
            <w:pPr>
              <w:rPr>
                <w:sz w:val="20"/>
                <w:szCs w:val="20"/>
              </w:rPr>
            </w:pPr>
            <w:r w:rsidRPr="00D54405">
              <w:rPr>
                <w:b/>
                <w:bCs/>
                <w:sz w:val="20"/>
                <w:szCs w:val="20"/>
              </w:rPr>
              <w:t>Implementation</w:t>
            </w:r>
            <w:r w:rsidRPr="00D54405">
              <w:rPr>
                <w:sz w:val="20"/>
                <w:szCs w:val="20"/>
              </w:rPr>
              <w:t xml:space="preserve">: </w:t>
            </w:r>
          </w:p>
          <w:p w14:paraId="1440D205" w14:textId="77777777" w:rsidR="00DB563D" w:rsidRPr="00D54405" w:rsidRDefault="00DB563D" w:rsidP="00D20852">
            <w:pPr>
              <w:rPr>
                <w:sz w:val="20"/>
                <w:szCs w:val="20"/>
              </w:rPr>
            </w:pPr>
          </w:p>
          <w:p w14:paraId="15C5B667" w14:textId="7C6A7D29" w:rsidR="00DB563D" w:rsidRPr="00D54405" w:rsidRDefault="2D733A5A" w:rsidP="00D20852">
            <w:pPr>
              <w:rPr>
                <w:sz w:val="20"/>
                <w:szCs w:val="20"/>
              </w:rPr>
            </w:pPr>
            <w:r w:rsidRPr="50C24590">
              <w:rPr>
                <w:sz w:val="20"/>
                <w:szCs w:val="20"/>
              </w:rPr>
              <w:t>Aug. 2021</w:t>
            </w:r>
          </w:p>
          <w:p w14:paraId="522AA081" w14:textId="403634A1" w:rsidR="00DB563D" w:rsidRPr="00D54405" w:rsidRDefault="3A59639A" w:rsidP="50C24590">
            <w:pPr>
              <w:rPr>
                <w:sz w:val="20"/>
                <w:szCs w:val="20"/>
              </w:rPr>
            </w:pPr>
            <w:r w:rsidRPr="50C24590">
              <w:rPr>
                <w:b/>
                <w:bCs/>
                <w:sz w:val="20"/>
                <w:szCs w:val="20"/>
              </w:rPr>
              <w:t>Artifacts/Evidence</w:t>
            </w:r>
            <w:r w:rsidRPr="50C24590">
              <w:rPr>
                <w:sz w:val="20"/>
                <w:szCs w:val="20"/>
              </w:rPr>
              <w:t xml:space="preserve">:  </w:t>
            </w:r>
          </w:p>
          <w:p w14:paraId="5CF343D1" w14:textId="62F2E5AD" w:rsidR="00DB563D" w:rsidRPr="00D54405" w:rsidRDefault="636720B3" w:rsidP="50C24590">
            <w:pPr>
              <w:rPr>
                <w:sz w:val="20"/>
                <w:szCs w:val="20"/>
              </w:rPr>
            </w:pPr>
            <w:r w:rsidRPr="50C24590">
              <w:rPr>
                <w:sz w:val="20"/>
                <w:szCs w:val="20"/>
              </w:rPr>
              <w:t>Walk-through documentation in SLDS</w:t>
            </w:r>
          </w:p>
        </w:tc>
        <w:tc>
          <w:tcPr>
            <w:tcW w:w="2582" w:type="dxa"/>
          </w:tcPr>
          <w:p w14:paraId="578A754A" w14:textId="2D66BC31" w:rsidR="00DB563D" w:rsidRPr="00D54405" w:rsidRDefault="3B7C1F9E" w:rsidP="50C24590">
            <w:pPr>
              <w:rPr>
                <w:b/>
                <w:bCs/>
              </w:rPr>
            </w:pPr>
            <w:r w:rsidRPr="50C24590">
              <w:rPr>
                <w:b/>
                <w:bCs/>
              </w:rPr>
              <w:t xml:space="preserve">Admin. </w:t>
            </w:r>
          </w:p>
          <w:p w14:paraId="3EB15A36" w14:textId="5B7F12C2" w:rsidR="00DB563D" w:rsidRPr="00D54405" w:rsidRDefault="00DB563D" w:rsidP="50C24590">
            <w:pPr>
              <w:rPr>
                <w:b/>
                <w:bCs/>
              </w:rPr>
            </w:pPr>
          </w:p>
          <w:p w14:paraId="7B7D7DD1" w14:textId="6D43E669" w:rsidR="00DB563D" w:rsidRPr="00D54405" w:rsidRDefault="00DB563D" w:rsidP="50C24590"/>
        </w:tc>
      </w:tr>
      <w:tr w:rsidR="00DB563D" w14:paraId="783733ED" w14:textId="77777777" w:rsidTr="778C1D75">
        <w:trPr>
          <w:trHeight w:val="1926"/>
          <w:jc w:val="center"/>
        </w:trPr>
        <w:tc>
          <w:tcPr>
            <w:tcW w:w="3054" w:type="dxa"/>
            <w:gridSpan w:val="2"/>
          </w:tcPr>
          <w:p w14:paraId="6AFF9FFA" w14:textId="1125AE39" w:rsidR="00DB563D" w:rsidRDefault="3F9E9942" w:rsidP="50C24590">
            <w:pPr>
              <w:spacing w:line="259" w:lineRule="auto"/>
            </w:pPr>
            <w:r w:rsidRPr="50C24590">
              <w:rPr>
                <w:rFonts w:ascii="Calibri Light" w:eastAsia="Calibri Light" w:hAnsi="Calibri Light" w:cs="Calibri Light"/>
              </w:rPr>
              <w:t>Set expectations for writer's workshop for all grade levels</w:t>
            </w:r>
          </w:p>
        </w:tc>
        <w:tc>
          <w:tcPr>
            <w:tcW w:w="990" w:type="dxa"/>
          </w:tcPr>
          <w:p w14:paraId="6BA93C0B" w14:textId="77777777" w:rsidR="00DB563D" w:rsidRDefault="00DB563D" w:rsidP="00D20852"/>
        </w:tc>
        <w:tc>
          <w:tcPr>
            <w:tcW w:w="1172" w:type="dxa"/>
          </w:tcPr>
          <w:p w14:paraId="56716682" w14:textId="13E2022D" w:rsidR="00DB563D" w:rsidRDefault="74C6BB50" w:rsidP="00D20852">
            <w:pPr>
              <w:spacing w:after="160" w:line="259" w:lineRule="auto"/>
            </w:pPr>
            <w:r>
              <w:t>June</w:t>
            </w:r>
          </w:p>
        </w:tc>
        <w:tc>
          <w:tcPr>
            <w:tcW w:w="3555" w:type="dxa"/>
          </w:tcPr>
          <w:p w14:paraId="57767473" w14:textId="77777777" w:rsidR="00DB563D" w:rsidRDefault="00DB563D" w:rsidP="00D20852">
            <w:pPr>
              <w:rPr>
                <w:sz w:val="20"/>
                <w:szCs w:val="20"/>
              </w:rPr>
            </w:pPr>
            <w:r w:rsidRPr="00D54405">
              <w:rPr>
                <w:b/>
                <w:bCs/>
                <w:sz w:val="20"/>
                <w:szCs w:val="20"/>
              </w:rPr>
              <w:t>Implementation</w:t>
            </w:r>
            <w:r w:rsidRPr="00D54405">
              <w:rPr>
                <w:sz w:val="20"/>
                <w:szCs w:val="20"/>
              </w:rPr>
              <w:t xml:space="preserve">: </w:t>
            </w:r>
          </w:p>
          <w:p w14:paraId="765E36D7" w14:textId="43650AE1" w:rsidR="00DB563D" w:rsidRPr="00D54405" w:rsidRDefault="572F5AA8" w:rsidP="00D20852">
            <w:pPr>
              <w:rPr>
                <w:sz w:val="20"/>
                <w:szCs w:val="20"/>
              </w:rPr>
            </w:pPr>
            <w:r w:rsidRPr="50C24590">
              <w:rPr>
                <w:sz w:val="20"/>
                <w:szCs w:val="20"/>
              </w:rPr>
              <w:t>June 2021</w:t>
            </w:r>
          </w:p>
          <w:p w14:paraId="176AD8DC" w14:textId="77777777" w:rsidR="00DB563D" w:rsidRPr="00D54405" w:rsidRDefault="00DB563D" w:rsidP="00D20852">
            <w:pPr>
              <w:rPr>
                <w:sz w:val="20"/>
                <w:szCs w:val="20"/>
              </w:rPr>
            </w:pPr>
          </w:p>
          <w:p w14:paraId="20E5CF36" w14:textId="491A3750" w:rsidR="00DB563D" w:rsidRPr="00312306" w:rsidRDefault="3A59639A" w:rsidP="00D20852">
            <w:r w:rsidRPr="50C24590">
              <w:rPr>
                <w:b/>
                <w:bCs/>
                <w:sz w:val="20"/>
                <w:szCs w:val="20"/>
              </w:rPr>
              <w:t>Artifacts/Evidence</w:t>
            </w:r>
            <w:r w:rsidRPr="50C24590">
              <w:rPr>
                <w:sz w:val="20"/>
                <w:szCs w:val="20"/>
              </w:rPr>
              <w:t xml:space="preserve">:  </w:t>
            </w:r>
          </w:p>
          <w:p w14:paraId="64EDB93E" w14:textId="451E8557" w:rsidR="00DB563D" w:rsidRPr="00312306" w:rsidRDefault="00233909" w:rsidP="50C24590">
            <w:pPr>
              <w:rPr>
                <w:sz w:val="20"/>
                <w:szCs w:val="20"/>
              </w:rPr>
            </w:pPr>
            <w:r w:rsidRPr="50C24590">
              <w:rPr>
                <w:sz w:val="20"/>
                <w:szCs w:val="20"/>
              </w:rPr>
              <w:t>Non-negotiables handout</w:t>
            </w:r>
          </w:p>
          <w:p w14:paraId="790E220C" w14:textId="4E04394E" w:rsidR="00DB563D" w:rsidRPr="00312306" w:rsidRDefault="00233909" w:rsidP="50C24590">
            <w:pPr>
              <w:rPr>
                <w:sz w:val="20"/>
                <w:szCs w:val="20"/>
              </w:rPr>
            </w:pPr>
            <w:r w:rsidRPr="50C24590">
              <w:rPr>
                <w:sz w:val="20"/>
                <w:szCs w:val="20"/>
              </w:rPr>
              <w:t>Pre-planning meeting agenda</w:t>
            </w:r>
          </w:p>
        </w:tc>
        <w:tc>
          <w:tcPr>
            <w:tcW w:w="2582" w:type="dxa"/>
          </w:tcPr>
          <w:p w14:paraId="1166689F" w14:textId="2D66BC31" w:rsidR="00DB563D" w:rsidRPr="001D7186" w:rsidRDefault="04DBD5B6" w:rsidP="50C24590">
            <w:pPr>
              <w:rPr>
                <w:b/>
                <w:bCs/>
              </w:rPr>
            </w:pPr>
            <w:r w:rsidRPr="50C24590">
              <w:rPr>
                <w:b/>
                <w:bCs/>
              </w:rPr>
              <w:t xml:space="preserve">Admin. </w:t>
            </w:r>
          </w:p>
          <w:p w14:paraId="6CAE7AE1" w14:textId="2D1E1E00" w:rsidR="00DB563D" w:rsidRPr="001D7186" w:rsidRDefault="0189F4C2" w:rsidP="50C24590">
            <w:r>
              <w:t xml:space="preserve">Literacy </w:t>
            </w:r>
            <w:r w:rsidR="6A1F119F">
              <w:t>Curriculum Coordinator</w:t>
            </w:r>
          </w:p>
          <w:p w14:paraId="2E3D140E" w14:textId="6F21976D" w:rsidR="00DB563D" w:rsidRPr="001D7186" w:rsidRDefault="00DB563D" w:rsidP="50C24590">
            <w:pPr>
              <w:pStyle w:val="ListParagraph"/>
              <w:spacing w:after="0" w:line="240" w:lineRule="auto"/>
              <w:ind w:left="360" w:firstLine="0"/>
              <w:rPr>
                <w:rFonts w:eastAsiaTheme="minorEastAsia"/>
              </w:rPr>
            </w:pPr>
          </w:p>
        </w:tc>
      </w:tr>
      <w:tr w:rsidR="009F7D5A" w:rsidRPr="001D7186" w14:paraId="3BE4EB50" w14:textId="77777777" w:rsidTr="778C1D75">
        <w:trPr>
          <w:trHeight w:val="1926"/>
          <w:jc w:val="center"/>
        </w:trPr>
        <w:tc>
          <w:tcPr>
            <w:tcW w:w="3054" w:type="dxa"/>
            <w:gridSpan w:val="2"/>
          </w:tcPr>
          <w:p w14:paraId="220885B9" w14:textId="6D33C3CC" w:rsidR="009F7D5A" w:rsidRDefault="63967324" w:rsidP="50C24590">
            <w:pPr>
              <w:spacing w:line="259" w:lineRule="auto"/>
              <w:rPr>
                <w:rFonts w:ascii="Calibri" w:eastAsia="Calibri" w:hAnsi="Calibri" w:cs="Calibri"/>
              </w:rPr>
            </w:pPr>
            <w:r w:rsidRPr="50C24590">
              <w:rPr>
                <w:rFonts w:ascii="Calibri Light" w:eastAsia="Calibri Light" w:hAnsi="Calibri Light" w:cs="Calibri Light"/>
              </w:rPr>
              <w:t>Provide protected planning times for grade level teachers and support personnel during school day</w:t>
            </w:r>
          </w:p>
        </w:tc>
        <w:tc>
          <w:tcPr>
            <w:tcW w:w="990" w:type="dxa"/>
          </w:tcPr>
          <w:p w14:paraId="3BFEE133" w14:textId="77777777" w:rsidR="009F7D5A" w:rsidRDefault="009F7D5A" w:rsidP="000C4E50"/>
        </w:tc>
        <w:tc>
          <w:tcPr>
            <w:tcW w:w="1172" w:type="dxa"/>
          </w:tcPr>
          <w:p w14:paraId="3C1236F2" w14:textId="63242735" w:rsidR="009F7D5A" w:rsidRDefault="07F08B26" w:rsidP="000C4E50">
            <w:pPr>
              <w:spacing w:after="160" w:line="259" w:lineRule="auto"/>
            </w:pPr>
            <w:r>
              <w:t>June</w:t>
            </w:r>
          </w:p>
        </w:tc>
        <w:tc>
          <w:tcPr>
            <w:tcW w:w="3555" w:type="dxa"/>
          </w:tcPr>
          <w:p w14:paraId="21D2BE74" w14:textId="77777777" w:rsidR="009F7D5A" w:rsidRDefault="009F7D5A" w:rsidP="000C4E50">
            <w:pPr>
              <w:rPr>
                <w:sz w:val="20"/>
                <w:szCs w:val="20"/>
              </w:rPr>
            </w:pPr>
            <w:r w:rsidRPr="00D54405">
              <w:rPr>
                <w:b/>
                <w:bCs/>
                <w:sz w:val="20"/>
                <w:szCs w:val="20"/>
              </w:rPr>
              <w:t>Implementation</w:t>
            </w:r>
            <w:r w:rsidRPr="00D54405">
              <w:rPr>
                <w:sz w:val="20"/>
                <w:szCs w:val="20"/>
              </w:rPr>
              <w:t xml:space="preserve">: </w:t>
            </w:r>
          </w:p>
          <w:p w14:paraId="2CE12822" w14:textId="2A177C8B" w:rsidR="009F7D5A" w:rsidRPr="00D54405" w:rsidRDefault="69DEEBB2" w:rsidP="000C4E50">
            <w:pPr>
              <w:rPr>
                <w:sz w:val="20"/>
                <w:szCs w:val="20"/>
              </w:rPr>
            </w:pPr>
            <w:r w:rsidRPr="50C24590">
              <w:rPr>
                <w:sz w:val="20"/>
                <w:szCs w:val="20"/>
              </w:rPr>
              <w:t>June/July 2021</w:t>
            </w:r>
          </w:p>
          <w:p w14:paraId="54CD5879" w14:textId="77777777" w:rsidR="009F7D5A" w:rsidRPr="00D54405" w:rsidRDefault="009F7D5A" w:rsidP="000C4E50">
            <w:pPr>
              <w:rPr>
                <w:sz w:val="20"/>
                <w:szCs w:val="20"/>
              </w:rPr>
            </w:pPr>
          </w:p>
          <w:p w14:paraId="5E34F939" w14:textId="56DCE492" w:rsidR="009F7D5A" w:rsidRPr="00312306" w:rsidRDefault="1FF470B4" w:rsidP="000C4E50">
            <w:r w:rsidRPr="50C24590">
              <w:rPr>
                <w:b/>
                <w:bCs/>
                <w:sz w:val="20"/>
                <w:szCs w:val="20"/>
              </w:rPr>
              <w:t>Artifacts/Evidence</w:t>
            </w:r>
            <w:r w:rsidRPr="50C24590">
              <w:rPr>
                <w:sz w:val="20"/>
                <w:szCs w:val="20"/>
              </w:rPr>
              <w:t xml:space="preserve">:  </w:t>
            </w:r>
          </w:p>
          <w:p w14:paraId="64C7F5AB" w14:textId="79AA1FFA" w:rsidR="009F7D5A" w:rsidRPr="00312306" w:rsidRDefault="00B4ADBC" w:rsidP="50C24590">
            <w:pPr>
              <w:rPr>
                <w:sz w:val="20"/>
                <w:szCs w:val="20"/>
              </w:rPr>
            </w:pPr>
            <w:r w:rsidRPr="50C24590">
              <w:rPr>
                <w:sz w:val="20"/>
                <w:szCs w:val="20"/>
              </w:rPr>
              <w:t>Master schedule</w:t>
            </w:r>
          </w:p>
        </w:tc>
        <w:tc>
          <w:tcPr>
            <w:tcW w:w="2582" w:type="dxa"/>
          </w:tcPr>
          <w:p w14:paraId="43C2E32F" w14:textId="2D66BC31" w:rsidR="009F7D5A" w:rsidRPr="001D7186" w:rsidRDefault="5FBFE886" w:rsidP="50C24590">
            <w:pPr>
              <w:rPr>
                <w:b/>
                <w:bCs/>
              </w:rPr>
            </w:pPr>
            <w:r w:rsidRPr="50C24590">
              <w:rPr>
                <w:b/>
                <w:bCs/>
              </w:rPr>
              <w:t xml:space="preserve">Admin. </w:t>
            </w:r>
          </w:p>
          <w:p w14:paraId="446A15CC" w14:textId="560C66AC" w:rsidR="009F7D5A" w:rsidRPr="001D7186" w:rsidRDefault="45DB3A76" w:rsidP="50C24590">
            <w:r>
              <w:t xml:space="preserve">Literacy </w:t>
            </w:r>
            <w:r w:rsidR="48E94948">
              <w:t>Curriculum Coordinator</w:t>
            </w:r>
          </w:p>
          <w:p w14:paraId="4E96B8CD" w14:textId="46C9C845" w:rsidR="009F7D5A" w:rsidRPr="001D7186" w:rsidRDefault="5FBFE886" w:rsidP="50C24590">
            <w:r>
              <w:t>Teachers</w:t>
            </w:r>
          </w:p>
          <w:p w14:paraId="6628878C" w14:textId="7953280D" w:rsidR="009F7D5A" w:rsidRPr="001D7186" w:rsidRDefault="009F7D5A" w:rsidP="50C24590">
            <w:pPr>
              <w:pStyle w:val="ListParagraph"/>
              <w:spacing w:after="0" w:line="240" w:lineRule="auto"/>
              <w:ind w:left="360" w:firstLine="0"/>
              <w:rPr>
                <w:rFonts w:eastAsiaTheme="minorEastAsia"/>
              </w:rPr>
            </w:pPr>
          </w:p>
        </w:tc>
      </w:tr>
      <w:tr w:rsidR="009F7D5A" w:rsidRPr="001D7186" w14:paraId="0E1DE7AD" w14:textId="77777777" w:rsidTr="778C1D75">
        <w:trPr>
          <w:trHeight w:val="1926"/>
          <w:jc w:val="center"/>
        </w:trPr>
        <w:tc>
          <w:tcPr>
            <w:tcW w:w="3054" w:type="dxa"/>
            <w:gridSpan w:val="2"/>
          </w:tcPr>
          <w:p w14:paraId="582433A7" w14:textId="71EE6E36" w:rsidR="009F7D5A" w:rsidRDefault="567AC0D6" w:rsidP="50C24590">
            <w:pPr>
              <w:spacing w:line="259" w:lineRule="auto"/>
              <w:rPr>
                <w:rFonts w:ascii="Calibri" w:eastAsia="Calibri" w:hAnsi="Calibri" w:cs="Calibri"/>
              </w:rPr>
            </w:pPr>
            <w:r w:rsidRPr="50C24590">
              <w:rPr>
                <w:rFonts w:ascii="Calibri Light" w:eastAsia="Calibri Light" w:hAnsi="Calibri Light" w:cs="Calibri Light"/>
              </w:rPr>
              <w:t>Incorporate a structure for the Building Leadership Team to have a monthly standing agenda item to discuss ELA data, curriculum, and strategies to be discussed during collaborative planning</w:t>
            </w:r>
          </w:p>
        </w:tc>
        <w:tc>
          <w:tcPr>
            <w:tcW w:w="990" w:type="dxa"/>
          </w:tcPr>
          <w:p w14:paraId="7FDE7477" w14:textId="77777777" w:rsidR="009F7D5A" w:rsidRDefault="009F7D5A" w:rsidP="000C4E50"/>
        </w:tc>
        <w:tc>
          <w:tcPr>
            <w:tcW w:w="1172" w:type="dxa"/>
          </w:tcPr>
          <w:p w14:paraId="14270187" w14:textId="12C3D505" w:rsidR="009F7D5A" w:rsidRDefault="151AEE9C" w:rsidP="000C4E50">
            <w:pPr>
              <w:spacing w:after="160" w:line="259" w:lineRule="auto"/>
            </w:pPr>
            <w:r>
              <w:t>September</w:t>
            </w:r>
          </w:p>
        </w:tc>
        <w:tc>
          <w:tcPr>
            <w:tcW w:w="3555" w:type="dxa"/>
          </w:tcPr>
          <w:p w14:paraId="37725B1B" w14:textId="77777777" w:rsidR="009F7D5A" w:rsidRDefault="009F7D5A" w:rsidP="000C4E50">
            <w:pPr>
              <w:rPr>
                <w:sz w:val="20"/>
                <w:szCs w:val="20"/>
              </w:rPr>
            </w:pPr>
            <w:r w:rsidRPr="00D54405">
              <w:rPr>
                <w:b/>
                <w:bCs/>
                <w:sz w:val="20"/>
                <w:szCs w:val="20"/>
              </w:rPr>
              <w:t>Implementation</w:t>
            </w:r>
            <w:r w:rsidRPr="00D54405">
              <w:rPr>
                <w:sz w:val="20"/>
                <w:szCs w:val="20"/>
              </w:rPr>
              <w:t xml:space="preserve">: </w:t>
            </w:r>
          </w:p>
          <w:p w14:paraId="391DE417" w14:textId="421A57B1" w:rsidR="009F7D5A" w:rsidRPr="00D54405" w:rsidRDefault="15D43FDA" w:rsidP="000C4E50">
            <w:pPr>
              <w:rPr>
                <w:sz w:val="20"/>
                <w:szCs w:val="20"/>
              </w:rPr>
            </w:pPr>
            <w:r w:rsidRPr="50C24590">
              <w:rPr>
                <w:sz w:val="20"/>
                <w:szCs w:val="20"/>
              </w:rPr>
              <w:t xml:space="preserve">Quarterly meetings beginning in Sept. </w:t>
            </w:r>
          </w:p>
          <w:p w14:paraId="4AC4128F" w14:textId="77777777" w:rsidR="009F7D5A" w:rsidRPr="00D54405" w:rsidRDefault="009F7D5A" w:rsidP="000C4E50">
            <w:pPr>
              <w:rPr>
                <w:sz w:val="20"/>
                <w:szCs w:val="20"/>
              </w:rPr>
            </w:pPr>
          </w:p>
          <w:p w14:paraId="4745CCB6" w14:textId="0C9A8F0F" w:rsidR="009F7D5A" w:rsidRPr="00312306" w:rsidRDefault="1FF470B4" w:rsidP="000C4E50">
            <w:r w:rsidRPr="50C24590">
              <w:rPr>
                <w:b/>
                <w:bCs/>
                <w:sz w:val="20"/>
                <w:szCs w:val="20"/>
              </w:rPr>
              <w:t>Artifacts/Evidence</w:t>
            </w:r>
            <w:r w:rsidRPr="50C24590">
              <w:rPr>
                <w:sz w:val="20"/>
                <w:szCs w:val="20"/>
              </w:rPr>
              <w:t xml:space="preserve">:  </w:t>
            </w:r>
          </w:p>
          <w:p w14:paraId="6D662176" w14:textId="127C5D03" w:rsidR="009F7D5A" w:rsidRPr="00312306" w:rsidRDefault="0528FAF8" w:rsidP="50C24590">
            <w:pPr>
              <w:rPr>
                <w:sz w:val="20"/>
                <w:szCs w:val="20"/>
              </w:rPr>
            </w:pPr>
            <w:r w:rsidRPr="50C24590">
              <w:rPr>
                <w:sz w:val="20"/>
                <w:szCs w:val="20"/>
              </w:rPr>
              <w:t>Meeting agenda notes</w:t>
            </w:r>
          </w:p>
          <w:p w14:paraId="5F08C75F" w14:textId="7E5A719D" w:rsidR="009F7D5A" w:rsidRPr="00312306" w:rsidRDefault="009F7D5A" w:rsidP="50C24590">
            <w:pPr>
              <w:rPr>
                <w:sz w:val="20"/>
                <w:szCs w:val="20"/>
              </w:rPr>
            </w:pPr>
          </w:p>
        </w:tc>
        <w:tc>
          <w:tcPr>
            <w:tcW w:w="2582" w:type="dxa"/>
          </w:tcPr>
          <w:p w14:paraId="01E0B873" w14:textId="2D66BC31" w:rsidR="009F7D5A" w:rsidRPr="001D7186" w:rsidRDefault="7F73B224" w:rsidP="50C24590">
            <w:pPr>
              <w:rPr>
                <w:b/>
                <w:bCs/>
              </w:rPr>
            </w:pPr>
            <w:r w:rsidRPr="50C24590">
              <w:rPr>
                <w:b/>
                <w:bCs/>
              </w:rPr>
              <w:t xml:space="preserve">Admin. </w:t>
            </w:r>
          </w:p>
          <w:p w14:paraId="6BABF446" w14:textId="28F8CF35" w:rsidR="009F7D5A" w:rsidRPr="001D7186" w:rsidRDefault="6C87A35C" w:rsidP="50C24590">
            <w:r>
              <w:t xml:space="preserve">Literacy </w:t>
            </w:r>
            <w:r w:rsidR="0C9ECBC2">
              <w:t>Curriculum Coordinator</w:t>
            </w:r>
          </w:p>
          <w:p w14:paraId="122F1B27" w14:textId="46C9C845" w:rsidR="009F7D5A" w:rsidRPr="001D7186" w:rsidRDefault="7F73B224" w:rsidP="50C24590">
            <w:r>
              <w:t>Teachers</w:t>
            </w:r>
          </w:p>
          <w:p w14:paraId="6ED57607" w14:textId="7E0F3AE5" w:rsidR="009F7D5A" w:rsidRPr="001D7186" w:rsidRDefault="009F7D5A" w:rsidP="50C24590">
            <w:pPr>
              <w:pStyle w:val="ListParagraph"/>
              <w:spacing w:after="0" w:line="240" w:lineRule="auto"/>
              <w:ind w:left="360" w:firstLine="0"/>
              <w:rPr>
                <w:rFonts w:eastAsiaTheme="minorEastAsia"/>
              </w:rPr>
            </w:pPr>
          </w:p>
        </w:tc>
      </w:tr>
      <w:tr w:rsidR="009F7D5A" w:rsidRPr="001D7186" w14:paraId="7516680A" w14:textId="77777777" w:rsidTr="778C1D75">
        <w:trPr>
          <w:trHeight w:val="1926"/>
          <w:jc w:val="center"/>
        </w:trPr>
        <w:tc>
          <w:tcPr>
            <w:tcW w:w="3054" w:type="dxa"/>
            <w:gridSpan w:val="2"/>
          </w:tcPr>
          <w:p w14:paraId="2C4D9883" w14:textId="77777777" w:rsidR="009F7D5A" w:rsidRDefault="009F7D5A" w:rsidP="000C4E50">
            <w:pPr>
              <w:spacing w:line="259" w:lineRule="auto"/>
            </w:pPr>
          </w:p>
        </w:tc>
        <w:tc>
          <w:tcPr>
            <w:tcW w:w="990" w:type="dxa"/>
          </w:tcPr>
          <w:p w14:paraId="37E0AA10" w14:textId="77777777" w:rsidR="009F7D5A" w:rsidRDefault="009F7D5A" w:rsidP="000C4E50"/>
        </w:tc>
        <w:tc>
          <w:tcPr>
            <w:tcW w:w="1172" w:type="dxa"/>
          </w:tcPr>
          <w:p w14:paraId="40E904CC" w14:textId="77777777" w:rsidR="009F7D5A" w:rsidRDefault="009F7D5A" w:rsidP="000C4E50">
            <w:pPr>
              <w:spacing w:after="160" w:line="259" w:lineRule="auto"/>
            </w:pPr>
          </w:p>
        </w:tc>
        <w:tc>
          <w:tcPr>
            <w:tcW w:w="3555" w:type="dxa"/>
          </w:tcPr>
          <w:p w14:paraId="4669EFE8" w14:textId="77777777" w:rsidR="009F7D5A" w:rsidRDefault="009F7D5A" w:rsidP="000C4E50">
            <w:pPr>
              <w:rPr>
                <w:sz w:val="20"/>
                <w:szCs w:val="20"/>
              </w:rPr>
            </w:pPr>
            <w:r w:rsidRPr="00D54405">
              <w:rPr>
                <w:b/>
                <w:bCs/>
                <w:sz w:val="20"/>
                <w:szCs w:val="20"/>
              </w:rPr>
              <w:t>Implementation</w:t>
            </w:r>
            <w:r w:rsidRPr="00D54405">
              <w:rPr>
                <w:sz w:val="20"/>
                <w:szCs w:val="20"/>
              </w:rPr>
              <w:t xml:space="preserve">: </w:t>
            </w:r>
          </w:p>
          <w:p w14:paraId="69258367" w14:textId="77777777" w:rsidR="009F7D5A" w:rsidRPr="00D54405" w:rsidRDefault="009F7D5A" w:rsidP="000C4E50">
            <w:pPr>
              <w:rPr>
                <w:sz w:val="20"/>
                <w:szCs w:val="20"/>
              </w:rPr>
            </w:pPr>
          </w:p>
          <w:p w14:paraId="5F2EE460" w14:textId="77777777" w:rsidR="009F7D5A" w:rsidRPr="00D54405" w:rsidRDefault="009F7D5A" w:rsidP="000C4E50">
            <w:pPr>
              <w:rPr>
                <w:sz w:val="20"/>
                <w:szCs w:val="20"/>
              </w:rPr>
            </w:pPr>
          </w:p>
          <w:p w14:paraId="24FC2E8A" w14:textId="77777777" w:rsidR="009F7D5A" w:rsidRPr="00312306" w:rsidRDefault="009F7D5A" w:rsidP="000C4E50">
            <w:r w:rsidRPr="00D54405">
              <w:rPr>
                <w:b/>
                <w:bCs/>
                <w:sz w:val="20"/>
                <w:szCs w:val="20"/>
              </w:rPr>
              <w:t>Artifacts/Evidence</w:t>
            </w:r>
            <w:r w:rsidRPr="00D54405">
              <w:rPr>
                <w:sz w:val="20"/>
                <w:szCs w:val="20"/>
              </w:rPr>
              <w:t>:</w:t>
            </w:r>
            <w:r>
              <w:rPr>
                <w:sz w:val="20"/>
                <w:szCs w:val="20"/>
              </w:rPr>
              <w:t xml:space="preserve">  </w:t>
            </w:r>
          </w:p>
        </w:tc>
        <w:tc>
          <w:tcPr>
            <w:tcW w:w="2582" w:type="dxa"/>
          </w:tcPr>
          <w:p w14:paraId="79921AAD" w14:textId="77777777" w:rsidR="009F7D5A" w:rsidRPr="001D7186" w:rsidRDefault="009F7D5A" w:rsidP="000C4E50">
            <w:pPr>
              <w:pStyle w:val="ListParagraph"/>
              <w:spacing w:after="0" w:line="240" w:lineRule="auto"/>
              <w:ind w:left="360" w:firstLine="0"/>
              <w:rPr>
                <w:rFonts w:eastAsiaTheme="minorEastAsia"/>
              </w:rPr>
            </w:pPr>
          </w:p>
        </w:tc>
      </w:tr>
    </w:tbl>
    <w:p w14:paraId="18D5B9D9" w14:textId="5A47897B" w:rsidR="00DB563D" w:rsidRDefault="00DB563D"/>
    <w:p w14:paraId="057210C0" w14:textId="03F939CB" w:rsidR="00DB563D" w:rsidRDefault="00DB563D"/>
    <w:p w14:paraId="0B2AE263" w14:textId="073BA7F1" w:rsidR="00DB563D" w:rsidRDefault="00DB563D"/>
    <w:p w14:paraId="16A66FF7" w14:textId="29213CF2" w:rsidR="00DB563D" w:rsidRDefault="00DB563D"/>
    <w:p w14:paraId="5A0D80F9" w14:textId="5319AF17" w:rsidR="00DB563D" w:rsidRDefault="00DB563D"/>
    <w:tbl>
      <w:tblPr>
        <w:tblStyle w:val="TableGrid0"/>
        <w:tblpPr w:leftFromText="180" w:rightFromText="180" w:vertAnchor="text" w:horzAnchor="margin" w:tblpXSpec="center" w:tblpY="-52"/>
        <w:tblW w:w="11353"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 w:type="dxa"/>
          <w:left w:w="80" w:type="dxa"/>
          <w:right w:w="102" w:type="dxa"/>
        </w:tblCellMar>
        <w:tblLook w:val="04A0" w:firstRow="1" w:lastRow="0" w:firstColumn="1" w:lastColumn="0" w:noHBand="0" w:noVBand="1"/>
      </w:tblPr>
      <w:tblGrid>
        <w:gridCol w:w="1469"/>
        <w:gridCol w:w="1585"/>
        <w:gridCol w:w="1275"/>
        <w:gridCol w:w="887"/>
        <w:gridCol w:w="4677"/>
        <w:gridCol w:w="1460"/>
      </w:tblGrid>
      <w:tr w:rsidR="00DB563D" w14:paraId="6FE66E81" w14:textId="77777777" w:rsidTr="778C1D75">
        <w:trPr>
          <w:trHeight w:val="334"/>
        </w:trPr>
        <w:tc>
          <w:tcPr>
            <w:tcW w:w="11353" w:type="dxa"/>
            <w:gridSpan w:val="6"/>
            <w:shd w:val="clear" w:color="auto" w:fill="6ECEF9"/>
          </w:tcPr>
          <w:p w14:paraId="20B58CC7" w14:textId="77777777" w:rsidR="00DB563D" w:rsidRDefault="00DB563D" w:rsidP="00D20852">
            <w:pPr>
              <w:spacing w:after="160" w:line="259" w:lineRule="auto"/>
              <w:jc w:val="center"/>
            </w:pPr>
            <w:r>
              <w:rPr>
                <w:b/>
              </w:rPr>
              <w:t>PROFESSIONAL CAPACITY</w:t>
            </w:r>
          </w:p>
        </w:tc>
      </w:tr>
      <w:tr w:rsidR="00DB563D" w14:paraId="041B4EFF" w14:textId="77777777" w:rsidTr="778C1D75">
        <w:trPr>
          <w:trHeight w:val="556"/>
        </w:trPr>
        <w:tc>
          <w:tcPr>
            <w:tcW w:w="1469" w:type="dxa"/>
            <w:shd w:val="clear" w:color="auto" w:fill="E9F7FD"/>
            <w:vAlign w:val="center"/>
          </w:tcPr>
          <w:p w14:paraId="762A3E40" w14:textId="3B97A5F1" w:rsidR="00DB563D" w:rsidRPr="00CF1884" w:rsidRDefault="00DB563D" w:rsidP="00D20852">
            <w:pPr>
              <w:spacing w:line="259" w:lineRule="auto"/>
              <w:rPr>
                <w:rFonts w:ascii="Times New Roman" w:hAnsi="Times New Roman" w:cs="Times New Roman"/>
                <w:sz w:val="20"/>
                <w:szCs w:val="20"/>
              </w:rPr>
            </w:pPr>
            <w:r w:rsidRPr="00CF1884">
              <w:rPr>
                <w:rFonts w:ascii="Times New Roman" w:hAnsi="Times New Roman" w:cs="Times New Roman"/>
                <w:b/>
                <w:sz w:val="20"/>
                <w:szCs w:val="20"/>
              </w:rPr>
              <w:t>GOAL #</w:t>
            </w:r>
            <w:r>
              <w:rPr>
                <w:rFonts w:ascii="Times New Roman" w:hAnsi="Times New Roman" w:cs="Times New Roman"/>
                <w:b/>
                <w:sz w:val="20"/>
                <w:szCs w:val="20"/>
              </w:rPr>
              <w:t>3</w:t>
            </w:r>
          </w:p>
        </w:tc>
        <w:tc>
          <w:tcPr>
            <w:tcW w:w="9884" w:type="dxa"/>
            <w:gridSpan w:val="5"/>
          </w:tcPr>
          <w:p w14:paraId="4DA312F6" w14:textId="4CBA83DB" w:rsidR="00DB563D" w:rsidRPr="00CF1884" w:rsidRDefault="221EB219" w:rsidP="4E31E201">
            <w:pPr>
              <w:rPr>
                <w:rFonts w:ascii="Calibri Light" w:eastAsia="Calibri Light" w:hAnsi="Calibri Light" w:cs="Calibri Light"/>
                <w:b/>
                <w:bCs/>
                <w:sz w:val="24"/>
                <w:szCs w:val="24"/>
              </w:rPr>
            </w:pPr>
            <w:r w:rsidRPr="4E31E201">
              <w:rPr>
                <w:rFonts w:ascii="Calibri Light" w:eastAsia="Calibri Light" w:hAnsi="Calibri Light" w:cs="Calibri Light"/>
                <w:b/>
                <w:bCs/>
                <w:sz w:val="24"/>
                <w:szCs w:val="24"/>
              </w:rPr>
              <w:t xml:space="preserve">Thirty percent of all students in Kindergarten through Fifth grade will score proficient on the Spring Write Score writing assessment.  </w:t>
            </w:r>
          </w:p>
        </w:tc>
      </w:tr>
      <w:tr w:rsidR="00DB563D" w14:paraId="1B05A554" w14:textId="77777777" w:rsidTr="778C1D75">
        <w:trPr>
          <w:trHeight w:val="869"/>
        </w:trPr>
        <w:tc>
          <w:tcPr>
            <w:tcW w:w="3054" w:type="dxa"/>
            <w:gridSpan w:val="2"/>
            <w:shd w:val="clear" w:color="auto" w:fill="E9F7FD"/>
            <w:vAlign w:val="center"/>
          </w:tcPr>
          <w:p w14:paraId="26B24822" w14:textId="77777777" w:rsidR="00DB563D" w:rsidRPr="00CF1884" w:rsidRDefault="00DB563D" w:rsidP="00D20852">
            <w:pPr>
              <w:spacing w:line="259" w:lineRule="auto"/>
              <w:ind w:left="22"/>
              <w:jc w:val="center"/>
              <w:rPr>
                <w:rFonts w:ascii="Times New Roman" w:hAnsi="Times New Roman" w:cs="Times New Roman"/>
                <w:sz w:val="20"/>
                <w:szCs w:val="20"/>
              </w:rPr>
            </w:pPr>
            <w:r w:rsidRPr="00CF1884">
              <w:rPr>
                <w:rFonts w:ascii="Times New Roman" w:hAnsi="Times New Roman" w:cs="Times New Roman"/>
                <w:b/>
                <w:sz w:val="20"/>
                <w:szCs w:val="20"/>
              </w:rPr>
              <w:t>Action Step</w:t>
            </w:r>
            <w:r>
              <w:rPr>
                <w:rFonts w:ascii="Times New Roman" w:hAnsi="Times New Roman" w:cs="Times New Roman"/>
                <w:b/>
                <w:sz w:val="20"/>
                <w:szCs w:val="20"/>
              </w:rPr>
              <w:t>(s)</w:t>
            </w:r>
          </w:p>
        </w:tc>
        <w:tc>
          <w:tcPr>
            <w:tcW w:w="1275" w:type="dxa"/>
            <w:shd w:val="clear" w:color="auto" w:fill="E9F7FD"/>
            <w:vAlign w:val="center"/>
          </w:tcPr>
          <w:p w14:paraId="2085FC5F" w14:textId="77777777" w:rsidR="00DB563D" w:rsidRPr="00CF1884" w:rsidRDefault="00DB563D" w:rsidP="00D20852">
            <w:pPr>
              <w:rPr>
                <w:rFonts w:ascii="Times New Roman" w:hAnsi="Times New Roman" w:cs="Times New Roman"/>
                <w:b/>
                <w:sz w:val="20"/>
                <w:szCs w:val="20"/>
              </w:rPr>
            </w:pPr>
            <w:r w:rsidRPr="00CF1884">
              <w:rPr>
                <w:rFonts w:ascii="Times New Roman" w:hAnsi="Times New Roman" w:cs="Times New Roman"/>
                <w:b/>
                <w:sz w:val="20"/>
                <w:szCs w:val="20"/>
              </w:rPr>
              <w:t>Funding Source(s)</w:t>
            </w:r>
          </w:p>
        </w:tc>
        <w:tc>
          <w:tcPr>
            <w:tcW w:w="887" w:type="dxa"/>
            <w:shd w:val="clear" w:color="auto" w:fill="E9F7FD"/>
            <w:vAlign w:val="center"/>
          </w:tcPr>
          <w:p w14:paraId="4F2F8EF2" w14:textId="77777777" w:rsidR="00DB563D" w:rsidRPr="00384E50" w:rsidRDefault="00DB563D" w:rsidP="00D20852">
            <w:pPr>
              <w:rPr>
                <w:b/>
                <w:bCs/>
                <w:sz w:val="20"/>
                <w:szCs w:val="20"/>
              </w:rPr>
            </w:pPr>
            <w:r w:rsidRPr="00384E50">
              <w:rPr>
                <w:b/>
                <w:bCs/>
                <w:sz w:val="20"/>
                <w:szCs w:val="20"/>
              </w:rPr>
              <w:t>Start</w:t>
            </w:r>
            <w:r>
              <w:rPr>
                <w:b/>
                <w:bCs/>
                <w:sz w:val="20"/>
                <w:szCs w:val="20"/>
              </w:rPr>
              <w:t xml:space="preserve"> </w:t>
            </w:r>
            <w:r w:rsidRPr="00384E50">
              <w:rPr>
                <w:b/>
                <w:bCs/>
                <w:sz w:val="20"/>
                <w:szCs w:val="20"/>
              </w:rPr>
              <w:t>Date</w:t>
            </w:r>
          </w:p>
        </w:tc>
        <w:tc>
          <w:tcPr>
            <w:tcW w:w="4677" w:type="dxa"/>
            <w:shd w:val="clear" w:color="auto" w:fill="E9F7FD"/>
            <w:vAlign w:val="center"/>
          </w:tcPr>
          <w:p w14:paraId="6E8BA9DC" w14:textId="77777777" w:rsidR="00DB563D" w:rsidRPr="00CF1884" w:rsidRDefault="00DB563D" w:rsidP="00D20852">
            <w:pPr>
              <w:pStyle w:val="ListParagraph"/>
              <w:numPr>
                <w:ilvl w:val="0"/>
                <w:numId w:val="20"/>
              </w:numPr>
              <w:spacing w:after="0" w:line="240" w:lineRule="auto"/>
              <w:rPr>
                <w:rFonts w:eastAsiaTheme="minorEastAsia"/>
                <w:b/>
                <w:sz w:val="20"/>
                <w:szCs w:val="20"/>
              </w:rPr>
            </w:pPr>
            <w:r>
              <w:rPr>
                <w:rFonts w:eastAsiaTheme="minorEastAsia"/>
                <w:b/>
                <w:sz w:val="20"/>
                <w:szCs w:val="20"/>
              </w:rPr>
              <w:t>Method</w:t>
            </w:r>
            <w:r w:rsidRPr="00CF1884">
              <w:rPr>
                <w:rFonts w:eastAsiaTheme="minorEastAsia"/>
                <w:b/>
                <w:sz w:val="20"/>
                <w:szCs w:val="20"/>
              </w:rPr>
              <w:t xml:space="preserve"> for Monitoring Implementation</w:t>
            </w:r>
            <w:r>
              <w:rPr>
                <w:rFonts w:eastAsiaTheme="minorEastAsia"/>
                <w:b/>
                <w:sz w:val="20"/>
                <w:szCs w:val="20"/>
              </w:rPr>
              <w:t xml:space="preserve"> (Frequency)</w:t>
            </w:r>
          </w:p>
          <w:p w14:paraId="7F0055DA" w14:textId="77777777" w:rsidR="00DB563D" w:rsidRPr="00CF1884" w:rsidRDefault="00DB563D" w:rsidP="00D20852">
            <w:pPr>
              <w:pStyle w:val="ListParagraph"/>
              <w:numPr>
                <w:ilvl w:val="0"/>
                <w:numId w:val="20"/>
              </w:numPr>
              <w:spacing w:after="0" w:line="240" w:lineRule="auto"/>
              <w:rPr>
                <w:rFonts w:eastAsiaTheme="minorEastAsia"/>
                <w:b/>
                <w:sz w:val="20"/>
                <w:szCs w:val="20"/>
              </w:rPr>
            </w:pPr>
            <w:r>
              <w:rPr>
                <w:rFonts w:eastAsiaTheme="minorEastAsia"/>
                <w:b/>
                <w:sz w:val="20"/>
                <w:szCs w:val="20"/>
              </w:rPr>
              <w:t>Method</w:t>
            </w:r>
            <w:r w:rsidRPr="00CF1884">
              <w:rPr>
                <w:rFonts w:eastAsiaTheme="minorEastAsia"/>
                <w:b/>
                <w:sz w:val="20"/>
                <w:szCs w:val="20"/>
              </w:rPr>
              <w:t xml:space="preserve"> for Monitoring Impact</w:t>
            </w:r>
            <w:r>
              <w:rPr>
                <w:rFonts w:eastAsiaTheme="minorEastAsia"/>
                <w:b/>
                <w:sz w:val="20"/>
                <w:szCs w:val="20"/>
              </w:rPr>
              <w:t xml:space="preserve"> (Frequency)</w:t>
            </w:r>
          </w:p>
          <w:p w14:paraId="4AEA92FE" w14:textId="77777777" w:rsidR="00DB563D" w:rsidRPr="00CF1884" w:rsidRDefault="00DB563D" w:rsidP="00D20852">
            <w:pPr>
              <w:pStyle w:val="ListParagraph"/>
              <w:numPr>
                <w:ilvl w:val="0"/>
                <w:numId w:val="20"/>
              </w:numPr>
              <w:spacing w:after="0" w:line="240" w:lineRule="auto"/>
              <w:rPr>
                <w:rFonts w:eastAsiaTheme="minorEastAsia"/>
                <w:b/>
                <w:sz w:val="20"/>
                <w:szCs w:val="20"/>
              </w:rPr>
            </w:pPr>
            <w:r>
              <w:rPr>
                <w:rFonts w:eastAsiaTheme="minorEastAsia"/>
                <w:b/>
                <w:sz w:val="20"/>
                <w:szCs w:val="20"/>
              </w:rPr>
              <w:t>Arti</w:t>
            </w:r>
            <w:r w:rsidRPr="00CF1884">
              <w:rPr>
                <w:rFonts w:eastAsiaTheme="minorEastAsia"/>
                <w:b/>
                <w:sz w:val="20"/>
                <w:szCs w:val="20"/>
              </w:rPr>
              <w:t>facts/Evidence</w:t>
            </w:r>
          </w:p>
        </w:tc>
        <w:tc>
          <w:tcPr>
            <w:tcW w:w="1460" w:type="dxa"/>
            <w:shd w:val="clear" w:color="auto" w:fill="E9F7FD"/>
            <w:vAlign w:val="center"/>
          </w:tcPr>
          <w:p w14:paraId="2415EB6C" w14:textId="77777777" w:rsidR="00DB563D" w:rsidRPr="00CF1884" w:rsidRDefault="00DB563D" w:rsidP="00D20852">
            <w:pPr>
              <w:pStyle w:val="ListParagraph"/>
              <w:numPr>
                <w:ilvl w:val="0"/>
                <w:numId w:val="19"/>
              </w:numPr>
              <w:spacing w:after="0"/>
              <w:rPr>
                <w:rFonts w:eastAsiaTheme="minorEastAsia"/>
                <w:b/>
                <w:bCs/>
                <w:sz w:val="20"/>
                <w:szCs w:val="20"/>
              </w:rPr>
            </w:pPr>
            <w:r>
              <w:rPr>
                <w:rFonts w:eastAsiaTheme="minorEastAsia"/>
                <w:b/>
                <w:bCs/>
                <w:sz w:val="20"/>
                <w:szCs w:val="20"/>
              </w:rPr>
              <w:t>Lead (bold)</w:t>
            </w:r>
          </w:p>
          <w:p w14:paraId="77F55D35" w14:textId="77777777" w:rsidR="00DB563D" w:rsidRPr="00CF1884" w:rsidRDefault="00DB563D" w:rsidP="00D20852">
            <w:pPr>
              <w:pStyle w:val="ListParagraph"/>
              <w:numPr>
                <w:ilvl w:val="0"/>
                <w:numId w:val="19"/>
              </w:numPr>
              <w:spacing w:after="0"/>
              <w:rPr>
                <w:rFonts w:eastAsiaTheme="minorEastAsia"/>
                <w:sz w:val="20"/>
                <w:szCs w:val="20"/>
              </w:rPr>
            </w:pPr>
            <w:r w:rsidRPr="00CF1884">
              <w:rPr>
                <w:rFonts w:eastAsiaTheme="minorEastAsia"/>
                <w:b/>
                <w:bCs/>
                <w:sz w:val="20"/>
                <w:szCs w:val="20"/>
              </w:rPr>
              <w:t>Support</w:t>
            </w:r>
          </w:p>
        </w:tc>
      </w:tr>
      <w:tr w:rsidR="00DB563D" w14:paraId="46A47F89" w14:textId="77777777" w:rsidTr="778C1D75">
        <w:trPr>
          <w:trHeight w:val="1926"/>
        </w:trPr>
        <w:tc>
          <w:tcPr>
            <w:tcW w:w="3054" w:type="dxa"/>
            <w:gridSpan w:val="2"/>
          </w:tcPr>
          <w:p w14:paraId="5372D70A" w14:textId="7435BBC6" w:rsidR="00DB563D" w:rsidRPr="00D54405" w:rsidRDefault="016FAD19" w:rsidP="50C24590">
            <w:r w:rsidRPr="50C24590">
              <w:rPr>
                <w:rFonts w:ascii="Calibri Light" w:eastAsia="Calibri Light" w:hAnsi="Calibri Light" w:cs="Calibri Light"/>
              </w:rPr>
              <w:t>Provide Write Score training for teachers.</w:t>
            </w:r>
          </w:p>
          <w:p w14:paraId="42A450B9" w14:textId="44218C7A" w:rsidR="00DB563D" w:rsidRPr="00D54405" w:rsidRDefault="00DB563D" w:rsidP="50C24590">
            <w:pPr>
              <w:rPr>
                <w:rFonts w:ascii="Calibri Light" w:eastAsia="Calibri Light" w:hAnsi="Calibri Light" w:cs="Calibri Light"/>
              </w:rPr>
            </w:pPr>
          </w:p>
        </w:tc>
        <w:tc>
          <w:tcPr>
            <w:tcW w:w="1275" w:type="dxa"/>
          </w:tcPr>
          <w:p w14:paraId="34B98E71" w14:textId="15724356" w:rsidR="00DB563D" w:rsidRPr="00D54405" w:rsidRDefault="717D8209" w:rsidP="00D20852">
            <w:pPr>
              <w:rPr>
                <w:sz w:val="20"/>
                <w:szCs w:val="20"/>
              </w:rPr>
            </w:pPr>
            <w:r w:rsidRPr="50C24590">
              <w:rPr>
                <w:sz w:val="20"/>
                <w:szCs w:val="20"/>
              </w:rPr>
              <w:t>NA</w:t>
            </w:r>
          </w:p>
        </w:tc>
        <w:tc>
          <w:tcPr>
            <w:tcW w:w="887" w:type="dxa"/>
          </w:tcPr>
          <w:p w14:paraId="4D9A5898" w14:textId="7DE80F0D" w:rsidR="00DB563D" w:rsidRPr="00D54405" w:rsidRDefault="5B68CBC2" w:rsidP="00D20852">
            <w:pPr>
              <w:rPr>
                <w:sz w:val="20"/>
                <w:szCs w:val="20"/>
              </w:rPr>
            </w:pPr>
            <w:r w:rsidRPr="778C1D75">
              <w:rPr>
                <w:sz w:val="20"/>
                <w:szCs w:val="20"/>
              </w:rPr>
              <w:t>Sept.</w:t>
            </w:r>
          </w:p>
        </w:tc>
        <w:tc>
          <w:tcPr>
            <w:tcW w:w="4677" w:type="dxa"/>
          </w:tcPr>
          <w:p w14:paraId="3545AD5D" w14:textId="77777777" w:rsidR="00DB563D" w:rsidRDefault="00DB563D" w:rsidP="00D20852">
            <w:pPr>
              <w:rPr>
                <w:sz w:val="20"/>
                <w:szCs w:val="20"/>
              </w:rPr>
            </w:pPr>
            <w:r w:rsidRPr="00D54405">
              <w:rPr>
                <w:b/>
                <w:bCs/>
                <w:sz w:val="20"/>
                <w:szCs w:val="20"/>
              </w:rPr>
              <w:t>Implementation</w:t>
            </w:r>
            <w:r w:rsidRPr="00D54405">
              <w:rPr>
                <w:sz w:val="20"/>
                <w:szCs w:val="20"/>
              </w:rPr>
              <w:t xml:space="preserve">: </w:t>
            </w:r>
          </w:p>
          <w:p w14:paraId="4D18A313" w14:textId="275BA11A" w:rsidR="00DB563D" w:rsidRPr="00D54405" w:rsidRDefault="4E931F52" w:rsidP="00D20852">
            <w:pPr>
              <w:rPr>
                <w:sz w:val="20"/>
                <w:szCs w:val="20"/>
              </w:rPr>
            </w:pPr>
            <w:r w:rsidRPr="778C1D75">
              <w:rPr>
                <w:sz w:val="20"/>
                <w:szCs w:val="20"/>
              </w:rPr>
              <w:t xml:space="preserve">September 7, </w:t>
            </w:r>
            <w:r w:rsidR="346E01AC" w:rsidRPr="778C1D75">
              <w:rPr>
                <w:sz w:val="20"/>
                <w:szCs w:val="20"/>
              </w:rPr>
              <w:t>2021</w:t>
            </w:r>
          </w:p>
          <w:p w14:paraId="4534E505" w14:textId="77777777" w:rsidR="00DB563D" w:rsidRPr="00D54405" w:rsidRDefault="00DB563D" w:rsidP="00D20852">
            <w:pPr>
              <w:rPr>
                <w:sz w:val="20"/>
                <w:szCs w:val="20"/>
              </w:rPr>
            </w:pPr>
          </w:p>
          <w:p w14:paraId="41034FCE" w14:textId="7E6686FC" w:rsidR="00DB563D" w:rsidRPr="00D54405" w:rsidRDefault="3A59639A" w:rsidP="50C24590">
            <w:pPr>
              <w:rPr>
                <w:sz w:val="20"/>
                <w:szCs w:val="20"/>
              </w:rPr>
            </w:pPr>
            <w:r w:rsidRPr="50C24590">
              <w:rPr>
                <w:b/>
                <w:bCs/>
                <w:sz w:val="20"/>
                <w:szCs w:val="20"/>
              </w:rPr>
              <w:t>Artifacts/Evidence</w:t>
            </w:r>
            <w:r w:rsidRPr="50C24590">
              <w:rPr>
                <w:sz w:val="20"/>
                <w:szCs w:val="20"/>
              </w:rPr>
              <w:t xml:space="preserve">:  </w:t>
            </w:r>
          </w:p>
          <w:p w14:paraId="1942D7D8" w14:textId="149D8AEC" w:rsidR="00DB563D" w:rsidRPr="00D54405" w:rsidRDefault="25933DDE" w:rsidP="50C24590">
            <w:pPr>
              <w:rPr>
                <w:sz w:val="20"/>
                <w:szCs w:val="20"/>
              </w:rPr>
            </w:pPr>
            <w:r w:rsidRPr="50C24590">
              <w:rPr>
                <w:sz w:val="20"/>
                <w:szCs w:val="20"/>
              </w:rPr>
              <w:t>Training ppt; Pre-planning agenda</w:t>
            </w:r>
          </w:p>
        </w:tc>
        <w:tc>
          <w:tcPr>
            <w:tcW w:w="1460" w:type="dxa"/>
          </w:tcPr>
          <w:p w14:paraId="737BD504" w14:textId="23099503" w:rsidR="00DB563D" w:rsidRPr="00D54405" w:rsidRDefault="63418E5C" w:rsidP="50C24590">
            <w:pPr>
              <w:rPr>
                <w:b/>
                <w:bCs/>
              </w:rPr>
            </w:pPr>
            <w:r w:rsidRPr="778C1D75">
              <w:rPr>
                <w:b/>
                <w:bCs/>
              </w:rPr>
              <w:t xml:space="preserve">Literacy </w:t>
            </w:r>
            <w:r w:rsidR="03A5D670" w:rsidRPr="778C1D75">
              <w:rPr>
                <w:b/>
                <w:bCs/>
              </w:rPr>
              <w:t xml:space="preserve">Curriculum Coor. </w:t>
            </w:r>
          </w:p>
          <w:p w14:paraId="345F49F1" w14:textId="37B73EB7" w:rsidR="00DB563D" w:rsidRPr="00D54405" w:rsidRDefault="75AAE494" w:rsidP="50C24590">
            <w:pPr>
              <w:rPr>
                <w:b/>
                <w:bCs/>
              </w:rPr>
            </w:pPr>
            <w:r>
              <w:t>Admin.</w:t>
            </w:r>
          </w:p>
        </w:tc>
      </w:tr>
      <w:tr w:rsidR="00DB563D" w14:paraId="2646D4D8" w14:textId="77777777" w:rsidTr="778C1D75">
        <w:trPr>
          <w:trHeight w:val="1926"/>
        </w:trPr>
        <w:tc>
          <w:tcPr>
            <w:tcW w:w="3054" w:type="dxa"/>
            <w:gridSpan w:val="2"/>
          </w:tcPr>
          <w:p w14:paraId="2FBD9492" w14:textId="014EEC22" w:rsidR="00DB563D" w:rsidRDefault="1FDBDEDA" w:rsidP="50C24590">
            <w:pPr>
              <w:spacing w:line="259" w:lineRule="auto"/>
              <w:rPr>
                <w:rFonts w:ascii="Calibri" w:eastAsia="Calibri" w:hAnsi="Calibri" w:cs="Calibri"/>
              </w:rPr>
            </w:pPr>
            <w:r w:rsidRPr="50C24590">
              <w:rPr>
                <w:rFonts w:ascii="Calibri Light" w:eastAsia="Calibri Light" w:hAnsi="Calibri Light" w:cs="Calibri Light"/>
              </w:rPr>
              <w:t>Provide training in ELA strategies and best practices including training in workshop model, data analysis,</w:t>
            </w:r>
            <w:r w:rsidR="04CA561C" w:rsidRPr="50C24590">
              <w:rPr>
                <w:rFonts w:ascii="Calibri Light" w:eastAsia="Calibri Light" w:hAnsi="Calibri Light" w:cs="Calibri Light"/>
              </w:rPr>
              <w:t xml:space="preserve"> </w:t>
            </w:r>
            <w:r w:rsidRPr="50C24590">
              <w:rPr>
                <w:rFonts w:ascii="Calibri Light" w:eastAsia="Calibri Light" w:hAnsi="Calibri Light" w:cs="Calibri Light"/>
              </w:rPr>
              <w:t>implementation strategies</w:t>
            </w:r>
          </w:p>
        </w:tc>
        <w:tc>
          <w:tcPr>
            <w:tcW w:w="1275" w:type="dxa"/>
          </w:tcPr>
          <w:p w14:paraId="16F96ACD" w14:textId="5FB7E80D" w:rsidR="00DB563D" w:rsidRDefault="7EB9777B" w:rsidP="00D20852">
            <w:r>
              <w:t>NA</w:t>
            </w:r>
          </w:p>
        </w:tc>
        <w:tc>
          <w:tcPr>
            <w:tcW w:w="887" w:type="dxa"/>
          </w:tcPr>
          <w:p w14:paraId="7982F211" w14:textId="0339250E" w:rsidR="00DB563D" w:rsidRDefault="7ED3BF24" w:rsidP="00D20852">
            <w:pPr>
              <w:spacing w:after="160" w:line="259" w:lineRule="auto"/>
            </w:pPr>
            <w:r>
              <w:t>Sept.</w:t>
            </w:r>
          </w:p>
        </w:tc>
        <w:tc>
          <w:tcPr>
            <w:tcW w:w="4677" w:type="dxa"/>
          </w:tcPr>
          <w:p w14:paraId="2F8D6DD6" w14:textId="77777777" w:rsidR="00DB563D" w:rsidRDefault="00DB563D" w:rsidP="00D20852">
            <w:pPr>
              <w:rPr>
                <w:sz w:val="20"/>
                <w:szCs w:val="20"/>
              </w:rPr>
            </w:pPr>
            <w:r w:rsidRPr="00D54405">
              <w:rPr>
                <w:b/>
                <w:bCs/>
                <w:sz w:val="20"/>
                <w:szCs w:val="20"/>
              </w:rPr>
              <w:t>Implementation</w:t>
            </w:r>
            <w:r w:rsidRPr="00D54405">
              <w:rPr>
                <w:sz w:val="20"/>
                <w:szCs w:val="20"/>
              </w:rPr>
              <w:t xml:space="preserve">: </w:t>
            </w:r>
          </w:p>
          <w:p w14:paraId="5FBB87BA" w14:textId="4AD6E875" w:rsidR="00DB563D" w:rsidRPr="00D54405" w:rsidRDefault="742A957D" w:rsidP="00D20852">
            <w:pPr>
              <w:rPr>
                <w:sz w:val="20"/>
                <w:szCs w:val="20"/>
              </w:rPr>
            </w:pPr>
            <w:r w:rsidRPr="778C1D75">
              <w:rPr>
                <w:sz w:val="20"/>
                <w:szCs w:val="20"/>
              </w:rPr>
              <w:t>September 7,</w:t>
            </w:r>
            <w:r w:rsidR="351322DD" w:rsidRPr="778C1D75">
              <w:rPr>
                <w:sz w:val="20"/>
                <w:szCs w:val="20"/>
              </w:rPr>
              <w:t xml:space="preserve"> 2021</w:t>
            </w:r>
          </w:p>
          <w:p w14:paraId="3852D45F" w14:textId="77777777" w:rsidR="00DB563D" w:rsidRPr="00D54405" w:rsidRDefault="00DB563D" w:rsidP="00D20852">
            <w:pPr>
              <w:rPr>
                <w:sz w:val="20"/>
                <w:szCs w:val="20"/>
              </w:rPr>
            </w:pPr>
          </w:p>
          <w:p w14:paraId="6C69FC8C" w14:textId="693C47B4" w:rsidR="00DB563D" w:rsidRPr="00312306" w:rsidRDefault="3A59639A" w:rsidP="00D20852">
            <w:r w:rsidRPr="50C24590">
              <w:rPr>
                <w:b/>
                <w:bCs/>
                <w:sz w:val="20"/>
                <w:szCs w:val="20"/>
              </w:rPr>
              <w:t>Artifacts/Evidence</w:t>
            </w:r>
            <w:r w:rsidRPr="50C24590">
              <w:rPr>
                <w:sz w:val="20"/>
                <w:szCs w:val="20"/>
              </w:rPr>
              <w:t xml:space="preserve">:  </w:t>
            </w:r>
          </w:p>
          <w:p w14:paraId="5CAA0645" w14:textId="6CD3D879" w:rsidR="00DB563D" w:rsidRPr="00312306" w:rsidRDefault="20157400" w:rsidP="50C24590">
            <w:pPr>
              <w:rPr>
                <w:sz w:val="20"/>
                <w:szCs w:val="20"/>
              </w:rPr>
            </w:pPr>
            <w:r w:rsidRPr="50C24590">
              <w:rPr>
                <w:sz w:val="20"/>
                <w:szCs w:val="20"/>
              </w:rPr>
              <w:t>Meeting ppt; agenda; sign-in sheets</w:t>
            </w:r>
          </w:p>
        </w:tc>
        <w:tc>
          <w:tcPr>
            <w:tcW w:w="1460" w:type="dxa"/>
          </w:tcPr>
          <w:p w14:paraId="67C39BC2" w14:textId="580C5FC4" w:rsidR="00DB563D" w:rsidRPr="001D7186" w:rsidRDefault="6742FDBE" w:rsidP="50C24590">
            <w:pPr>
              <w:rPr>
                <w:b/>
                <w:bCs/>
              </w:rPr>
            </w:pPr>
            <w:r w:rsidRPr="778C1D75">
              <w:rPr>
                <w:b/>
                <w:bCs/>
              </w:rPr>
              <w:t xml:space="preserve">Literacy </w:t>
            </w:r>
            <w:r w:rsidR="579DCF93" w:rsidRPr="778C1D75">
              <w:rPr>
                <w:b/>
                <w:bCs/>
              </w:rPr>
              <w:t xml:space="preserve">Curriculum Coor. </w:t>
            </w:r>
          </w:p>
          <w:p w14:paraId="360614CD" w14:textId="37B73EB7" w:rsidR="00DB563D" w:rsidRPr="001D7186" w:rsidRDefault="57368B06" w:rsidP="50C24590">
            <w:pPr>
              <w:rPr>
                <w:b/>
                <w:bCs/>
              </w:rPr>
            </w:pPr>
            <w:r>
              <w:t>Admin.</w:t>
            </w:r>
          </w:p>
          <w:p w14:paraId="01BF6308" w14:textId="35EDAE7A" w:rsidR="00DB563D" w:rsidRPr="001D7186" w:rsidRDefault="00DB563D" w:rsidP="50C24590">
            <w:pPr>
              <w:pStyle w:val="ListParagraph"/>
              <w:spacing w:after="0" w:line="240" w:lineRule="auto"/>
              <w:ind w:left="360" w:firstLine="0"/>
              <w:rPr>
                <w:rFonts w:eastAsiaTheme="minorEastAsia"/>
              </w:rPr>
            </w:pPr>
          </w:p>
        </w:tc>
      </w:tr>
      <w:tr w:rsidR="009F7D5A" w:rsidRPr="001D7186" w14:paraId="37109C78" w14:textId="77777777" w:rsidTr="778C1D75">
        <w:trPr>
          <w:trHeight w:val="1926"/>
        </w:trPr>
        <w:tc>
          <w:tcPr>
            <w:tcW w:w="3054" w:type="dxa"/>
            <w:gridSpan w:val="2"/>
          </w:tcPr>
          <w:p w14:paraId="2EAD8C72" w14:textId="6A6B430B" w:rsidR="009F7D5A" w:rsidRDefault="27D11E14" w:rsidP="50C24590">
            <w:pPr>
              <w:spacing w:line="259" w:lineRule="auto"/>
              <w:rPr>
                <w:rFonts w:ascii="Calibri" w:eastAsia="Calibri" w:hAnsi="Calibri" w:cs="Calibri"/>
              </w:rPr>
            </w:pPr>
            <w:r w:rsidRPr="50C24590">
              <w:rPr>
                <w:rFonts w:ascii="Calibri Light" w:eastAsia="Calibri Light" w:hAnsi="Calibri Light" w:cs="Calibri Light"/>
              </w:rPr>
              <w:t>Provide opportunities for workshops and conferences to expand ELA knowledge</w:t>
            </w:r>
          </w:p>
        </w:tc>
        <w:tc>
          <w:tcPr>
            <w:tcW w:w="1275" w:type="dxa"/>
          </w:tcPr>
          <w:p w14:paraId="52F1B9DE" w14:textId="77777777" w:rsidR="009F7D5A" w:rsidRDefault="009F7D5A" w:rsidP="000C4E50"/>
        </w:tc>
        <w:tc>
          <w:tcPr>
            <w:tcW w:w="887" w:type="dxa"/>
          </w:tcPr>
          <w:p w14:paraId="1E746C4B" w14:textId="1BFE6AD8" w:rsidR="009F7D5A" w:rsidRDefault="3EE8A0E6" w:rsidP="000C4E50">
            <w:pPr>
              <w:spacing w:after="160" w:line="259" w:lineRule="auto"/>
            </w:pPr>
            <w:r>
              <w:t>Sept.</w:t>
            </w:r>
          </w:p>
        </w:tc>
        <w:tc>
          <w:tcPr>
            <w:tcW w:w="4677" w:type="dxa"/>
          </w:tcPr>
          <w:p w14:paraId="736B2946" w14:textId="77777777" w:rsidR="009F7D5A" w:rsidRDefault="009F7D5A" w:rsidP="000C4E50">
            <w:pPr>
              <w:rPr>
                <w:sz w:val="20"/>
                <w:szCs w:val="20"/>
              </w:rPr>
            </w:pPr>
            <w:r w:rsidRPr="00D54405">
              <w:rPr>
                <w:b/>
                <w:bCs/>
                <w:sz w:val="20"/>
                <w:szCs w:val="20"/>
              </w:rPr>
              <w:t>Implementation</w:t>
            </w:r>
            <w:r w:rsidRPr="00D54405">
              <w:rPr>
                <w:sz w:val="20"/>
                <w:szCs w:val="20"/>
              </w:rPr>
              <w:t xml:space="preserve">: </w:t>
            </w:r>
          </w:p>
          <w:p w14:paraId="711B4CD3" w14:textId="77777777" w:rsidR="009F7D5A" w:rsidRPr="00D54405" w:rsidRDefault="009F7D5A" w:rsidP="000C4E50">
            <w:pPr>
              <w:rPr>
                <w:sz w:val="20"/>
                <w:szCs w:val="20"/>
              </w:rPr>
            </w:pPr>
          </w:p>
          <w:p w14:paraId="3F5F3828" w14:textId="45DAF6A1" w:rsidR="009F7D5A" w:rsidRPr="00D54405" w:rsidRDefault="5459A865" w:rsidP="000C4E50">
            <w:pPr>
              <w:rPr>
                <w:sz w:val="20"/>
                <w:szCs w:val="20"/>
              </w:rPr>
            </w:pPr>
            <w:r w:rsidRPr="778C1D75">
              <w:rPr>
                <w:sz w:val="20"/>
                <w:szCs w:val="20"/>
              </w:rPr>
              <w:t xml:space="preserve">Beginning </w:t>
            </w:r>
            <w:r w:rsidR="58DD11DA" w:rsidRPr="778C1D75">
              <w:rPr>
                <w:sz w:val="20"/>
                <w:szCs w:val="20"/>
              </w:rPr>
              <w:t>September</w:t>
            </w:r>
            <w:r w:rsidRPr="778C1D75">
              <w:rPr>
                <w:sz w:val="20"/>
                <w:szCs w:val="20"/>
              </w:rPr>
              <w:t>. 2021</w:t>
            </w:r>
          </w:p>
          <w:p w14:paraId="2B80603D" w14:textId="775FAC0F" w:rsidR="009F7D5A" w:rsidRPr="00312306" w:rsidRDefault="1FF470B4" w:rsidP="000C4E50">
            <w:r w:rsidRPr="50C24590">
              <w:rPr>
                <w:b/>
                <w:bCs/>
                <w:sz w:val="20"/>
                <w:szCs w:val="20"/>
              </w:rPr>
              <w:t>Artifacts/Evidence</w:t>
            </w:r>
            <w:r w:rsidRPr="50C24590">
              <w:rPr>
                <w:sz w:val="20"/>
                <w:szCs w:val="20"/>
              </w:rPr>
              <w:t xml:space="preserve">:  </w:t>
            </w:r>
          </w:p>
          <w:p w14:paraId="42FA39F6" w14:textId="12CB2B5B" w:rsidR="009F7D5A" w:rsidRPr="00312306" w:rsidRDefault="3F361DC7" w:rsidP="50C24590">
            <w:pPr>
              <w:rPr>
                <w:sz w:val="20"/>
                <w:szCs w:val="20"/>
              </w:rPr>
            </w:pPr>
            <w:r w:rsidRPr="50C24590">
              <w:rPr>
                <w:sz w:val="20"/>
                <w:szCs w:val="20"/>
              </w:rPr>
              <w:t>Conference registration documents</w:t>
            </w:r>
          </w:p>
        </w:tc>
        <w:tc>
          <w:tcPr>
            <w:tcW w:w="1460" w:type="dxa"/>
          </w:tcPr>
          <w:p w14:paraId="33C0D28B" w14:textId="37B73EB7" w:rsidR="009F7D5A" w:rsidRPr="001D7186" w:rsidRDefault="7249140F" w:rsidP="50C24590">
            <w:pPr>
              <w:rPr>
                <w:b/>
                <w:bCs/>
              </w:rPr>
            </w:pPr>
            <w:r w:rsidRPr="50C24590">
              <w:rPr>
                <w:b/>
                <w:bCs/>
              </w:rPr>
              <w:t>Admin.</w:t>
            </w:r>
          </w:p>
          <w:p w14:paraId="6EF33928" w14:textId="654E465A" w:rsidR="009F7D5A" w:rsidRPr="001D7186" w:rsidRDefault="24DC9676" w:rsidP="50C24590">
            <w:r>
              <w:t xml:space="preserve">Literacy </w:t>
            </w:r>
            <w:r w:rsidR="5FB37EF1">
              <w:t xml:space="preserve">Curriculum Coor. </w:t>
            </w:r>
          </w:p>
          <w:p w14:paraId="148E6DA2" w14:textId="2DF2F870" w:rsidR="009F7D5A" w:rsidRPr="001D7186" w:rsidRDefault="009F7D5A" w:rsidP="50C24590">
            <w:pPr>
              <w:pStyle w:val="ListParagraph"/>
              <w:spacing w:after="0" w:line="240" w:lineRule="auto"/>
              <w:ind w:left="360" w:firstLine="0"/>
              <w:rPr>
                <w:rFonts w:eastAsiaTheme="minorEastAsia"/>
              </w:rPr>
            </w:pPr>
          </w:p>
        </w:tc>
      </w:tr>
      <w:tr w:rsidR="009F7D5A" w:rsidRPr="001D7186" w14:paraId="3EB3E46E" w14:textId="77777777" w:rsidTr="778C1D75">
        <w:trPr>
          <w:trHeight w:val="1926"/>
        </w:trPr>
        <w:tc>
          <w:tcPr>
            <w:tcW w:w="3054" w:type="dxa"/>
            <w:gridSpan w:val="2"/>
          </w:tcPr>
          <w:p w14:paraId="13F0BE95" w14:textId="0C6E7D1F" w:rsidR="009F7D5A" w:rsidRDefault="7249140F" w:rsidP="50C24590">
            <w:pPr>
              <w:spacing w:line="259" w:lineRule="auto"/>
              <w:rPr>
                <w:rFonts w:ascii="Calibri" w:eastAsia="Calibri" w:hAnsi="Calibri" w:cs="Calibri"/>
              </w:rPr>
            </w:pPr>
            <w:r w:rsidRPr="50C24590">
              <w:rPr>
                <w:rFonts w:ascii="Calibri Light" w:eastAsia="Calibri Light" w:hAnsi="Calibri Light" w:cs="Calibri Light"/>
              </w:rPr>
              <w:t>Provide collaborative planning release time for teachers and support staff</w:t>
            </w:r>
          </w:p>
        </w:tc>
        <w:tc>
          <w:tcPr>
            <w:tcW w:w="1275" w:type="dxa"/>
          </w:tcPr>
          <w:p w14:paraId="15CC1420" w14:textId="77777777" w:rsidR="009F7D5A" w:rsidRDefault="009F7D5A" w:rsidP="000C4E50"/>
        </w:tc>
        <w:tc>
          <w:tcPr>
            <w:tcW w:w="887" w:type="dxa"/>
          </w:tcPr>
          <w:p w14:paraId="512CD9BA" w14:textId="0EAF534A" w:rsidR="009F7D5A" w:rsidRDefault="2E3EDD34" w:rsidP="000C4E50">
            <w:pPr>
              <w:spacing w:after="160" w:line="259" w:lineRule="auto"/>
            </w:pPr>
            <w:r>
              <w:t>Quarterly</w:t>
            </w:r>
          </w:p>
        </w:tc>
        <w:tc>
          <w:tcPr>
            <w:tcW w:w="4677" w:type="dxa"/>
          </w:tcPr>
          <w:p w14:paraId="40A9A710" w14:textId="77777777" w:rsidR="009F7D5A" w:rsidRDefault="009F7D5A" w:rsidP="000C4E50">
            <w:pPr>
              <w:rPr>
                <w:sz w:val="20"/>
                <w:szCs w:val="20"/>
              </w:rPr>
            </w:pPr>
            <w:r w:rsidRPr="00D54405">
              <w:rPr>
                <w:b/>
                <w:bCs/>
                <w:sz w:val="20"/>
                <w:szCs w:val="20"/>
              </w:rPr>
              <w:t>Implementation</w:t>
            </w:r>
            <w:r w:rsidRPr="00D54405">
              <w:rPr>
                <w:sz w:val="20"/>
                <w:szCs w:val="20"/>
              </w:rPr>
              <w:t xml:space="preserve">: </w:t>
            </w:r>
          </w:p>
          <w:p w14:paraId="477AD945" w14:textId="445E3EAD" w:rsidR="009F7D5A" w:rsidRPr="00D54405" w:rsidRDefault="5E0BEA14" w:rsidP="000C4E50">
            <w:pPr>
              <w:rPr>
                <w:sz w:val="20"/>
                <w:szCs w:val="20"/>
              </w:rPr>
            </w:pPr>
            <w:r w:rsidRPr="50C24590">
              <w:rPr>
                <w:sz w:val="20"/>
                <w:szCs w:val="20"/>
              </w:rPr>
              <w:t>Quarterly</w:t>
            </w:r>
          </w:p>
          <w:p w14:paraId="4EEDF858" w14:textId="77777777" w:rsidR="009F7D5A" w:rsidRPr="00D54405" w:rsidRDefault="009F7D5A" w:rsidP="000C4E50">
            <w:pPr>
              <w:rPr>
                <w:sz w:val="20"/>
                <w:szCs w:val="20"/>
              </w:rPr>
            </w:pPr>
          </w:p>
          <w:p w14:paraId="549397AD" w14:textId="6FE21C68" w:rsidR="009F7D5A" w:rsidRPr="00312306" w:rsidRDefault="1FF470B4" w:rsidP="000C4E50">
            <w:r w:rsidRPr="50C24590">
              <w:rPr>
                <w:b/>
                <w:bCs/>
                <w:sz w:val="20"/>
                <w:szCs w:val="20"/>
              </w:rPr>
              <w:t>Artifacts/Evidence</w:t>
            </w:r>
            <w:r w:rsidRPr="50C24590">
              <w:rPr>
                <w:sz w:val="20"/>
                <w:szCs w:val="20"/>
              </w:rPr>
              <w:t xml:space="preserve">:  </w:t>
            </w:r>
          </w:p>
          <w:p w14:paraId="4B8A0E51" w14:textId="319CD026" w:rsidR="009F7D5A" w:rsidRPr="00312306" w:rsidRDefault="69CFD881" w:rsidP="50C24590">
            <w:pPr>
              <w:rPr>
                <w:sz w:val="20"/>
                <w:szCs w:val="20"/>
              </w:rPr>
            </w:pPr>
            <w:r w:rsidRPr="50C24590">
              <w:rPr>
                <w:sz w:val="20"/>
                <w:szCs w:val="20"/>
              </w:rPr>
              <w:t>Substitute log</w:t>
            </w:r>
          </w:p>
          <w:p w14:paraId="1A5D1E5D" w14:textId="6947C14F" w:rsidR="009F7D5A" w:rsidRPr="00312306" w:rsidRDefault="69CFD881" w:rsidP="50C24590">
            <w:pPr>
              <w:rPr>
                <w:sz w:val="20"/>
                <w:szCs w:val="20"/>
              </w:rPr>
            </w:pPr>
            <w:r w:rsidRPr="50C24590">
              <w:rPr>
                <w:sz w:val="20"/>
                <w:szCs w:val="20"/>
              </w:rPr>
              <w:t>Team Curr. Mapping Notes</w:t>
            </w:r>
          </w:p>
        </w:tc>
        <w:tc>
          <w:tcPr>
            <w:tcW w:w="1460" w:type="dxa"/>
          </w:tcPr>
          <w:p w14:paraId="31118B9D" w14:textId="37B73EB7" w:rsidR="009F7D5A" w:rsidRPr="001D7186" w:rsidRDefault="69CFD881" w:rsidP="50C24590">
            <w:pPr>
              <w:rPr>
                <w:b/>
                <w:bCs/>
              </w:rPr>
            </w:pPr>
            <w:r w:rsidRPr="50C24590">
              <w:rPr>
                <w:b/>
                <w:bCs/>
              </w:rPr>
              <w:t>Admin.</w:t>
            </w:r>
          </w:p>
          <w:p w14:paraId="06E86B88" w14:textId="37054DAE" w:rsidR="009F7D5A" w:rsidRPr="001D7186" w:rsidRDefault="69CFD881" w:rsidP="50C24590">
            <w:r>
              <w:t>Curriculum Coor.</w:t>
            </w:r>
          </w:p>
          <w:p w14:paraId="016299D3" w14:textId="0870DBBF" w:rsidR="009F7D5A" w:rsidRPr="001D7186" w:rsidRDefault="009F7D5A" w:rsidP="50C24590">
            <w:pPr>
              <w:pStyle w:val="ListParagraph"/>
              <w:spacing w:after="0" w:line="240" w:lineRule="auto"/>
              <w:ind w:left="360" w:firstLine="0"/>
              <w:rPr>
                <w:rFonts w:eastAsiaTheme="minorEastAsia"/>
              </w:rPr>
            </w:pPr>
          </w:p>
        </w:tc>
      </w:tr>
      <w:tr w:rsidR="009F7D5A" w:rsidRPr="001D7186" w14:paraId="573E628E" w14:textId="77777777" w:rsidTr="778C1D75">
        <w:trPr>
          <w:trHeight w:val="1926"/>
        </w:trPr>
        <w:tc>
          <w:tcPr>
            <w:tcW w:w="3054" w:type="dxa"/>
            <w:gridSpan w:val="2"/>
          </w:tcPr>
          <w:p w14:paraId="164F3352" w14:textId="4B2F7340" w:rsidR="009F7D5A" w:rsidRDefault="0EE349EF" w:rsidP="50C24590">
            <w:pPr>
              <w:spacing w:line="259" w:lineRule="auto"/>
              <w:rPr>
                <w:rFonts w:ascii="Calibri" w:eastAsia="Calibri" w:hAnsi="Calibri" w:cs="Calibri"/>
              </w:rPr>
            </w:pPr>
            <w:r w:rsidRPr="50C24590">
              <w:rPr>
                <w:rFonts w:ascii="Calibri Light" w:eastAsia="Calibri Light" w:hAnsi="Calibri Light" w:cs="Calibri Light"/>
              </w:rPr>
              <w:t>Fund Curriculum Coordinator position to facilitate Professional Learning for teachers and support staff</w:t>
            </w:r>
          </w:p>
        </w:tc>
        <w:tc>
          <w:tcPr>
            <w:tcW w:w="1275" w:type="dxa"/>
          </w:tcPr>
          <w:p w14:paraId="77708A2E" w14:textId="4BC452A6" w:rsidR="009F7D5A" w:rsidRDefault="0A85705E" w:rsidP="000C4E50">
            <w:r>
              <w:t xml:space="preserve">District allotment funds </w:t>
            </w:r>
          </w:p>
        </w:tc>
        <w:tc>
          <w:tcPr>
            <w:tcW w:w="887" w:type="dxa"/>
          </w:tcPr>
          <w:p w14:paraId="33720C29" w14:textId="7A273C3B" w:rsidR="009F7D5A" w:rsidRDefault="1F15C0CE" w:rsidP="000C4E50">
            <w:pPr>
              <w:spacing w:after="160" w:line="259" w:lineRule="auto"/>
            </w:pPr>
            <w:r>
              <w:t>June</w:t>
            </w:r>
          </w:p>
        </w:tc>
        <w:tc>
          <w:tcPr>
            <w:tcW w:w="4677" w:type="dxa"/>
          </w:tcPr>
          <w:p w14:paraId="394947B4" w14:textId="77777777" w:rsidR="009F7D5A" w:rsidRDefault="009F7D5A" w:rsidP="000C4E50">
            <w:pPr>
              <w:rPr>
                <w:sz w:val="20"/>
                <w:szCs w:val="20"/>
              </w:rPr>
            </w:pPr>
            <w:r w:rsidRPr="00D54405">
              <w:rPr>
                <w:b/>
                <w:bCs/>
                <w:sz w:val="20"/>
                <w:szCs w:val="20"/>
              </w:rPr>
              <w:t>Implementation</w:t>
            </w:r>
            <w:r w:rsidRPr="00D54405">
              <w:rPr>
                <w:sz w:val="20"/>
                <w:szCs w:val="20"/>
              </w:rPr>
              <w:t xml:space="preserve">: </w:t>
            </w:r>
          </w:p>
          <w:p w14:paraId="4B5090D1" w14:textId="7700FD56" w:rsidR="009F7D5A" w:rsidRPr="00D54405" w:rsidRDefault="2B32FDC5" w:rsidP="000C4E50">
            <w:pPr>
              <w:rPr>
                <w:sz w:val="20"/>
                <w:szCs w:val="20"/>
              </w:rPr>
            </w:pPr>
            <w:r w:rsidRPr="50C24590">
              <w:rPr>
                <w:sz w:val="20"/>
                <w:szCs w:val="20"/>
              </w:rPr>
              <w:t>June/July 2021</w:t>
            </w:r>
          </w:p>
          <w:p w14:paraId="6CD08641" w14:textId="77777777" w:rsidR="009F7D5A" w:rsidRPr="00D54405" w:rsidRDefault="009F7D5A" w:rsidP="000C4E50">
            <w:pPr>
              <w:rPr>
                <w:sz w:val="20"/>
                <w:szCs w:val="20"/>
              </w:rPr>
            </w:pPr>
          </w:p>
          <w:p w14:paraId="426C352B" w14:textId="2F8E8E7D" w:rsidR="009F7D5A" w:rsidRPr="00312306" w:rsidRDefault="1FF470B4" w:rsidP="000C4E50">
            <w:r w:rsidRPr="50C24590">
              <w:rPr>
                <w:b/>
                <w:bCs/>
                <w:sz w:val="20"/>
                <w:szCs w:val="20"/>
              </w:rPr>
              <w:t>Artifacts/Evidence</w:t>
            </w:r>
            <w:r w:rsidRPr="50C24590">
              <w:rPr>
                <w:sz w:val="20"/>
                <w:szCs w:val="20"/>
              </w:rPr>
              <w:t xml:space="preserve">:  </w:t>
            </w:r>
          </w:p>
          <w:p w14:paraId="16BB4DC6" w14:textId="4E30005E" w:rsidR="009F7D5A" w:rsidRPr="00312306" w:rsidRDefault="2C236708" w:rsidP="50C24590">
            <w:pPr>
              <w:rPr>
                <w:sz w:val="20"/>
                <w:szCs w:val="20"/>
              </w:rPr>
            </w:pPr>
            <w:r w:rsidRPr="50C24590">
              <w:rPr>
                <w:sz w:val="20"/>
                <w:szCs w:val="20"/>
              </w:rPr>
              <w:t>EAF Documentation</w:t>
            </w:r>
          </w:p>
        </w:tc>
        <w:tc>
          <w:tcPr>
            <w:tcW w:w="1460" w:type="dxa"/>
          </w:tcPr>
          <w:p w14:paraId="2AA3569C" w14:textId="77777777" w:rsidR="009F7D5A" w:rsidRPr="001D7186" w:rsidRDefault="009F7D5A" w:rsidP="000C4E50">
            <w:pPr>
              <w:pStyle w:val="ListParagraph"/>
              <w:spacing w:after="0" w:line="240" w:lineRule="auto"/>
              <w:ind w:left="360" w:firstLine="0"/>
              <w:rPr>
                <w:rFonts w:eastAsiaTheme="minorEastAsia"/>
              </w:rPr>
            </w:pPr>
          </w:p>
        </w:tc>
      </w:tr>
    </w:tbl>
    <w:p w14:paraId="1B5EEF02" w14:textId="2403D78D" w:rsidR="00DB563D" w:rsidRDefault="00DB563D"/>
    <w:p w14:paraId="4270FC10" w14:textId="0382C25D" w:rsidR="00DB563D" w:rsidRDefault="00DB563D"/>
    <w:p w14:paraId="4A672760" w14:textId="725E738D" w:rsidR="00DB563D" w:rsidRDefault="00DB563D"/>
    <w:p w14:paraId="2C83D4B8" w14:textId="58847148" w:rsidR="00DB563D" w:rsidRDefault="00DB563D"/>
    <w:p w14:paraId="4A234C29" w14:textId="472D8AC6" w:rsidR="00DB563D" w:rsidRDefault="00DB563D"/>
    <w:tbl>
      <w:tblPr>
        <w:tblStyle w:val="TableGrid0"/>
        <w:tblpPr w:leftFromText="180" w:rightFromText="180" w:vertAnchor="text" w:horzAnchor="margin" w:tblpXSpec="center" w:tblpY="-52"/>
        <w:tblW w:w="11353"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 w:type="dxa"/>
          <w:left w:w="80" w:type="dxa"/>
          <w:right w:w="102" w:type="dxa"/>
        </w:tblCellMar>
        <w:tblLook w:val="04A0" w:firstRow="1" w:lastRow="0" w:firstColumn="1" w:lastColumn="0" w:noHBand="0" w:noVBand="1"/>
      </w:tblPr>
      <w:tblGrid>
        <w:gridCol w:w="1469"/>
        <w:gridCol w:w="1585"/>
        <w:gridCol w:w="1200"/>
        <w:gridCol w:w="962"/>
        <w:gridCol w:w="4677"/>
        <w:gridCol w:w="1460"/>
      </w:tblGrid>
      <w:tr w:rsidR="00DB563D" w14:paraId="66A110AA" w14:textId="77777777" w:rsidTr="778C1D75">
        <w:trPr>
          <w:trHeight w:val="334"/>
        </w:trPr>
        <w:tc>
          <w:tcPr>
            <w:tcW w:w="11353" w:type="dxa"/>
            <w:gridSpan w:val="6"/>
            <w:shd w:val="clear" w:color="auto" w:fill="6ECEF9"/>
          </w:tcPr>
          <w:p w14:paraId="509E5EA0" w14:textId="77777777" w:rsidR="00DB563D" w:rsidRDefault="00DB563D" w:rsidP="00D20852">
            <w:pPr>
              <w:spacing w:after="160" w:line="259" w:lineRule="auto"/>
              <w:jc w:val="center"/>
            </w:pPr>
            <w:r>
              <w:rPr>
                <w:b/>
              </w:rPr>
              <w:t>SUPPORTIVE LEARNING ENVIRONMENT</w:t>
            </w:r>
          </w:p>
        </w:tc>
      </w:tr>
      <w:tr w:rsidR="00DB563D" w14:paraId="1C8302DD" w14:textId="77777777" w:rsidTr="778C1D75">
        <w:trPr>
          <w:trHeight w:val="556"/>
        </w:trPr>
        <w:tc>
          <w:tcPr>
            <w:tcW w:w="1469" w:type="dxa"/>
            <w:shd w:val="clear" w:color="auto" w:fill="E9F7FD"/>
            <w:vAlign w:val="center"/>
          </w:tcPr>
          <w:p w14:paraId="4C094337" w14:textId="0C11A167" w:rsidR="00DB563D" w:rsidRPr="00CF1884" w:rsidRDefault="00DB563D" w:rsidP="00D20852">
            <w:pPr>
              <w:spacing w:line="259" w:lineRule="auto"/>
              <w:rPr>
                <w:rFonts w:ascii="Times New Roman" w:hAnsi="Times New Roman" w:cs="Times New Roman"/>
                <w:sz w:val="20"/>
                <w:szCs w:val="20"/>
              </w:rPr>
            </w:pPr>
            <w:r w:rsidRPr="00CF1884">
              <w:rPr>
                <w:rFonts w:ascii="Times New Roman" w:hAnsi="Times New Roman" w:cs="Times New Roman"/>
                <w:b/>
                <w:sz w:val="20"/>
                <w:szCs w:val="20"/>
              </w:rPr>
              <w:t>GOAL #</w:t>
            </w:r>
            <w:r>
              <w:rPr>
                <w:rFonts w:ascii="Times New Roman" w:hAnsi="Times New Roman" w:cs="Times New Roman"/>
                <w:b/>
                <w:sz w:val="20"/>
                <w:szCs w:val="20"/>
              </w:rPr>
              <w:t>3</w:t>
            </w:r>
          </w:p>
        </w:tc>
        <w:tc>
          <w:tcPr>
            <w:tcW w:w="9884" w:type="dxa"/>
            <w:gridSpan w:val="5"/>
          </w:tcPr>
          <w:p w14:paraId="1A647FAE" w14:textId="1B08A97E" w:rsidR="00DB563D" w:rsidRPr="00CF1884" w:rsidRDefault="1ED7DE7C" w:rsidP="4E31E201">
            <w:pPr>
              <w:rPr>
                <w:rFonts w:ascii="Calibri Light" w:eastAsia="Calibri Light" w:hAnsi="Calibri Light" w:cs="Calibri Light"/>
                <w:b/>
                <w:bCs/>
                <w:sz w:val="24"/>
                <w:szCs w:val="24"/>
              </w:rPr>
            </w:pPr>
            <w:r w:rsidRPr="4E31E201">
              <w:rPr>
                <w:rFonts w:ascii="Calibri Light" w:eastAsia="Calibri Light" w:hAnsi="Calibri Light" w:cs="Calibri Light"/>
                <w:b/>
                <w:bCs/>
                <w:sz w:val="24"/>
                <w:szCs w:val="24"/>
              </w:rPr>
              <w:t xml:space="preserve">Thirty percent of all students in Kindergarten through Fifth grade will score proficient on the Spring Write Score writing assessment.  </w:t>
            </w:r>
          </w:p>
        </w:tc>
      </w:tr>
      <w:tr w:rsidR="00DB563D" w14:paraId="521DB93E" w14:textId="77777777" w:rsidTr="778C1D75">
        <w:trPr>
          <w:trHeight w:val="869"/>
        </w:trPr>
        <w:tc>
          <w:tcPr>
            <w:tcW w:w="3054" w:type="dxa"/>
            <w:gridSpan w:val="2"/>
            <w:shd w:val="clear" w:color="auto" w:fill="E9F7FD"/>
            <w:vAlign w:val="center"/>
          </w:tcPr>
          <w:p w14:paraId="6911AB27" w14:textId="77777777" w:rsidR="00DB563D" w:rsidRPr="00CF1884" w:rsidRDefault="00DB563D" w:rsidP="00D20852">
            <w:pPr>
              <w:spacing w:line="259" w:lineRule="auto"/>
              <w:ind w:left="22"/>
              <w:jc w:val="center"/>
              <w:rPr>
                <w:rFonts w:ascii="Times New Roman" w:hAnsi="Times New Roman" w:cs="Times New Roman"/>
                <w:sz w:val="20"/>
                <w:szCs w:val="20"/>
              </w:rPr>
            </w:pPr>
            <w:r w:rsidRPr="00CF1884">
              <w:rPr>
                <w:rFonts w:ascii="Times New Roman" w:hAnsi="Times New Roman" w:cs="Times New Roman"/>
                <w:b/>
                <w:sz w:val="20"/>
                <w:szCs w:val="20"/>
              </w:rPr>
              <w:t>Action Step</w:t>
            </w:r>
            <w:r>
              <w:rPr>
                <w:rFonts w:ascii="Times New Roman" w:hAnsi="Times New Roman" w:cs="Times New Roman"/>
                <w:b/>
                <w:sz w:val="20"/>
                <w:szCs w:val="20"/>
              </w:rPr>
              <w:t>(s)</w:t>
            </w:r>
          </w:p>
        </w:tc>
        <w:tc>
          <w:tcPr>
            <w:tcW w:w="1200" w:type="dxa"/>
            <w:shd w:val="clear" w:color="auto" w:fill="E9F7FD"/>
            <w:vAlign w:val="center"/>
          </w:tcPr>
          <w:p w14:paraId="65DFF352" w14:textId="77777777" w:rsidR="00DB563D" w:rsidRPr="00CF1884" w:rsidRDefault="00DB563D" w:rsidP="00D20852">
            <w:pPr>
              <w:rPr>
                <w:rFonts w:ascii="Times New Roman" w:hAnsi="Times New Roman" w:cs="Times New Roman"/>
                <w:b/>
                <w:sz w:val="20"/>
                <w:szCs w:val="20"/>
              </w:rPr>
            </w:pPr>
            <w:r w:rsidRPr="00CF1884">
              <w:rPr>
                <w:rFonts w:ascii="Times New Roman" w:hAnsi="Times New Roman" w:cs="Times New Roman"/>
                <w:b/>
                <w:sz w:val="20"/>
                <w:szCs w:val="20"/>
              </w:rPr>
              <w:t>Funding Source(s)</w:t>
            </w:r>
          </w:p>
        </w:tc>
        <w:tc>
          <w:tcPr>
            <w:tcW w:w="962" w:type="dxa"/>
            <w:shd w:val="clear" w:color="auto" w:fill="E9F7FD"/>
            <w:vAlign w:val="center"/>
          </w:tcPr>
          <w:p w14:paraId="5B86902A" w14:textId="77777777" w:rsidR="00DB563D" w:rsidRPr="00384E50" w:rsidRDefault="00DB563D" w:rsidP="00D20852">
            <w:pPr>
              <w:rPr>
                <w:b/>
                <w:bCs/>
                <w:sz w:val="20"/>
                <w:szCs w:val="20"/>
              </w:rPr>
            </w:pPr>
            <w:r w:rsidRPr="00384E50">
              <w:rPr>
                <w:b/>
                <w:bCs/>
                <w:sz w:val="20"/>
                <w:szCs w:val="20"/>
              </w:rPr>
              <w:t>Start</w:t>
            </w:r>
            <w:r>
              <w:rPr>
                <w:b/>
                <w:bCs/>
                <w:sz w:val="20"/>
                <w:szCs w:val="20"/>
              </w:rPr>
              <w:t xml:space="preserve"> </w:t>
            </w:r>
            <w:r w:rsidRPr="00384E50">
              <w:rPr>
                <w:b/>
                <w:bCs/>
                <w:sz w:val="20"/>
                <w:szCs w:val="20"/>
              </w:rPr>
              <w:t>Date</w:t>
            </w:r>
          </w:p>
        </w:tc>
        <w:tc>
          <w:tcPr>
            <w:tcW w:w="4677" w:type="dxa"/>
            <w:shd w:val="clear" w:color="auto" w:fill="E9F7FD"/>
            <w:vAlign w:val="center"/>
          </w:tcPr>
          <w:p w14:paraId="5455935E" w14:textId="77777777" w:rsidR="00DB563D" w:rsidRPr="00CF1884" w:rsidRDefault="00DB563D" w:rsidP="00D20852">
            <w:pPr>
              <w:pStyle w:val="ListParagraph"/>
              <w:numPr>
                <w:ilvl w:val="0"/>
                <w:numId w:val="20"/>
              </w:numPr>
              <w:spacing w:after="0" w:line="240" w:lineRule="auto"/>
              <w:rPr>
                <w:rFonts w:eastAsiaTheme="minorEastAsia"/>
                <w:b/>
                <w:sz w:val="20"/>
                <w:szCs w:val="20"/>
              </w:rPr>
            </w:pPr>
            <w:r>
              <w:rPr>
                <w:rFonts w:eastAsiaTheme="minorEastAsia"/>
                <w:b/>
                <w:sz w:val="20"/>
                <w:szCs w:val="20"/>
              </w:rPr>
              <w:t>Method</w:t>
            </w:r>
            <w:r w:rsidRPr="00CF1884">
              <w:rPr>
                <w:rFonts w:eastAsiaTheme="minorEastAsia"/>
                <w:b/>
                <w:sz w:val="20"/>
                <w:szCs w:val="20"/>
              </w:rPr>
              <w:t xml:space="preserve"> for Monitoring Implementation</w:t>
            </w:r>
            <w:r>
              <w:rPr>
                <w:rFonts w:eastAsiaTheme="minorEastAsia"/>
                <w:b/>
                <w:sz w:val="20"/>
                <w:szCs w:val="20"/>
              </w:rPr>
              <w:t xml:space="preserve"> (Frequency)</w:t>
            </w:r>
          </w:p>
          <w:p w14:paraId="72035D81" w14:textId="77777777" w:rsidR="00DB563D" w:rsidRPr="00CF1884" w:rsidRDefault="00DB563D" w:rsidP="00D20852">
            <w:pPr>
              <w:pStyle w:val="ListParagraph"/>
              <w:numPr>
                <w:ilvl w:val="0"/>
                <w:numId w:val="20"/>
              </w:numPr>
              <w:spacing w:after="0" w:line="240" w:lineRule="auto"/>
              <w:rPr>
                <w:rFonts w:eastAsiaTheme="minorEastAsia"/>
                <w:b/>
                <w:sz w:val="20"/>
                <w:szCs w:val="20"/>
              </w:rPr>
            </w:pPr>
            <w:r>
              <w:rPr>
                <w:rFonts w:eastAsiaTheme="minorEastAsia"/>
                <w:b/>
                <w:sz w:val="20"/>
                <w:szCs w:val="20"/>
              </w:rPr>
              <w:t>Method</w:t>
            </w:r>
            <w:r w:rsidRPr="00CF1884">
              <w:rPr>
                <w:rFonts w:eastAsiaTheme="minorEastAsia"/>
                <w:b/>
                <w:sz w:val="20"/>
                <w:szCs w:val="20"/>
              </w:rPr>
              <w:t xml:space="preserve"> for Monitoring Impact</w:t>
            </w:r>
            <w:r>
              <w:rPr>
                <w:rFonts w:eastAsiaTheme="minorEastAsia"/>
                <w:b/>
                <w:sz w:val="20"/>
                <w:szCs w:val="20"/>
              </w:rPr>
              <w:t xml:space="preserve"> (Frequency)</w:t>
            </w:r>
          </w:p>
          <w:p w14:paraId="06270E56" w14:textId="77777777" w:rsidR="00DB563D" w:rsidRPr="00CF1884" w:rsidRDefault="00DB563D" w:rsidP="00D20852">
            <w:pPr>
              <w:pStyle w:val="ListParagraph"/>
              <w:numPr>
                <w:ilvl w:val="0"/>
                <w:numId w:val="20"/>
              </w:numPr>
              <w:spacing w:after="0" w:line="240" w:lineRule="auto"/>
              <w:rPr>
                <w:rFonts w:eastAsiaTheme="minorEastAsia"/>
                <w:b/>
                <w:sz w:val="20"/>
                <w:szCs w:val="20"/>
              </w:rPr>
            </w:pPr>
            <w:r>
              <w:rPr>
                <w:rFonts w:eastAsiaTheme="minorEastAsia"/>
                <w:b/>
                <w:sz w:val="20"/>
                <w:szCs w:val="20"/>
              </w:rPr>
              <w:t>Arti</w:t>
            </w:r>
            <w:r w:rsidRPr="00CF1884">
              <w:rPr>
                <w:rFonts w:eastAsiaTheme="minorEastAsia"/>
                <w:b/>
                <w:sz w:val="20"/>
                <w:szCs w:val="20"/>
              </w:rPr>
              <w:t>facts/Evidence</w:t>
            </w:r>
          </w:p>
        </w:tc>
        <w:tc>
          <w:tcPr>
            <w:tcW w:w="1460" w:type="dxa"/>
            <w:shd w:val="clear" w:color="auto" w:fill="E9F7FD"/>
            <w:vAlign w:val="center"/>
          </w:tcPr>
          <w:p w14:paraId="235D9F15" w14:textId="77777777" w:rsidR="00DB563D" w:rsidRPr="00CF1884" w:rsidRDefault="00DB563D" w:rsidP="00D20852">
            <w:pPr>
              <w:pStyle w:val="ListParagraph"/>
              <w:numPr>
                <w:ilvl w:val="0"/>
                <w:numId w:val="19"/>
              </w:numPr>
              <w:spacing w:after="0"/>
              <w:rPr>
                <w:rFonts w:eastAsiaTheme="minorEastAsia"/>
                <w:b/>
                <w:bCs/>
                <w:sz w:val="20"/>
                <w:szCs w:val="20"/>
              </w:rPr>
            </w:pPr>
            <w:r>
              <w:rPr>
                <w:rFonts w:eastAsiaTheme="minorEastAsia"/>
                <w:b/>
                <w:bCs/>
                <w:sz w:val="20"/>
                <w:szCs w:val="20"/>
              </w:rPr>
              <w:t>Lead (bold)</w:t>
            </w:r>
          </w:p>
          <w:p w14:paraId="59ACB80D" w14:textId="77777777" w:rsidR="00DB563D" w:rsidRPr="00CF1884" w:rsidRDefault="00DB563D" w:rsidP="00D20852">
            <w:pPr>
              <w:pStyle w:val="ListParagraph"/>
              <w:numPr>
                <w:ilvl w:val="0"/>
                <w:numId w:val="19"/>
              </w:numPr>
              <w:spacing w:after="0"/>
              <w:rPr>
                <w:rFonts w:eastAsiaTheme="minorEastAsia"/>
                <w:sz w:val="20"/>
                <w:szCs w:val="20"/>
              </w:rPr>
            </w:pPr>
            <w:r w:rsidRPr="00CF1884">
              <w:rPr>
                <w:rFonts w:eastAsiaTheme="minorEastAsia"/>
                <w:b/>
                <w:bCs/>
                <w:sz w:val="20"/>
                <w:szCs w:val="20"/>
              </w:rPr>
              <w:t>Support</w:t>
            </w:r>
          </w:p>
        </w:tc>
      </w:tr>
      <w:tr w:rsidR="00DB563D" w14:paraId="16DC7B23" w14:textId="77777777" w:rsidTr="778C1D75">
        <w:trPr>
          <w:trHeight w:val="1926"/>
        </w:trPr>
        <w:tc>
          <w:tcPr>
            <w:tcW w:w="3054" w:type="dxa"/>
            <w:gridSpan w:val="2"/>
          </w:tcPr>
          <w:p w14:paraId="5958564A" w14:textId="42B02BD4" w:rsidR="00DB563D" w:rsidRPr="00D54405" w:rsidRDefault="6EA647FF" w:rsidP="50C24590">
            <w:r w:rsidRPr="50C24590">
              <w:rPr>
                <w:rFonts w:ascii="Calibri Light" w:eastAsia="Calibri Light" w:hAnsi="Calibri Light" w:cs="Calibri Light"/>
              </w:rPr>
              <w:t>Implement Write Score writing strategies and lessons</w:t>
            </w:r>
          </w:p>
        </w:tc>
        <w:tc>
          <w:tcPr>
            <w:tcW w:w="1200" w:type="dxa"/>
          </w:tcPr>
          <w:p w14:paraId="2CF33BC3" w14:textId="714881BB" w:rsidR="00DB563D" w:rsidRPr="00D54405" w:rsidRDefault="173D33AE" w:rsidP="00D20852">
            <w:pPr>
              <w:rPr>
                <w:sz w:val="20"/>
                <w:szCs w:val="20"/>
              </w:rPr>
            </w:pPr>
            <w:r w:rsidRPr="50C24590">
              <w:rPr>
                <w:sz w:val="20"/>
                <w:szCs w:val="20"/>
              </w:rPr>
              <w:t>NA</w:t>
            </w:r>
          </w:p>
        </w:tc>
        <w:tc>
          <w:tcPr>
            <w:tcW w:w="962" w:type="dxa"/>
          </w:tcPr>
          <w:p w14:paraId="0A486A61" w14:textId="19609CB5" w:rsidR="00DB563D" w:rsidRPr="00D54405" w:rsidRDefault="52D031E3" w:rsidP="00D20852">
            <w:pPr>
              <w:rPr>
                <w:sz w:val="20"/>
                <w:szCs w:val="20"/>
              </w:rPr>
            </w:pPr>
            <w:r w:rsidRPr="778C1D75">
              <w:rPr>
                <w:sz w:val="20"/>
                <w:szCs w:val="20"/>
              </w:rPr>
              <w:t>August</w:t>
            </w:r>
          </w:p>
        </w:tc>
        <w:tc>
          <w:tcPr>
            <w:tcW w:w="4677" w:type="dxa"/>
          </w:tcPr>
          <w:p w14:paraId="1725CA1B" w14:textId="77777777" w:rsidR="00DB563D" w:rsidRDefault="00DB563D" w:rsidP="00D20852">
            <w:pPr>
              <w:rPr>
                <w:sz w:val="20"/>
                <w:szCs w:val="20"/>
              </w:rPr>
            </w:pPr>
            <w:r w:rsidRPr="00D54405">
              <w:rPr>
                <w:b/>
                <w:bCs/>
                <w:sz w:val="20"/>
                <w:szCs w:val="20"/>
              </w:rPr>
              <w:t>Implementation</w:t>
            </w:r>
            <w:r w:rsidRPr="00D54405">
              <w:rPr>
                <w:sz w:val="20"/>
                <w:szCs w:val="20"/>
              </w:rPr>
              <w:t xml:space="preserve">: </w:t>
            </w:r>
          </w:p>
          <w:p w14:paraId="1FC7307F" w14:textId="7FDF696C" w:rsidR="00DB563D" w:rsidRPr="00D54405" w:rsidRDefault="10C6C72C" w:rsidP="00D20852">
            <w:pPr>
              <w:rPr>
                <w:sz w:val="20"/>
                <w:szCs w:val="20"/>
              </w:rPr>
            </w:pPr>
            <w:r w:rsidRPr="50C24590">
              <w:rPr>
                <w:sz w:val="20"/>
                <w:szCs w:val="20"/>
              </w:rPr>
              <w:t>Da</w:t>
            </w:r>
            <w:r w:rsidR="4D424EA2" w:rsidRPr="50C24590">
              <w:rPr>
                <w:sz w:val="20"/>
                <w:szCs w:val="20"/>
              </w:rPr>
              <w:t>ily beginning Aug. 2021</w:t>
            </w:r>
          </w:p>
          <w:p w14:paraId="379C44F0" w14:textId="77777777" w:rsidR="00DB563D" w:rsidRDefault="00DB563D" w:rsidP="00D20852">
            <w:pPr>
              <w:rPr>
                <w:sz w:val="20"/>
                <w:szCs w:val="20"/>
              </w:rPr>
            </w:pPr>
            <w:r w:rsidRPr="00D54405">
              <w:rPr>
                <w:b/>
                <w:bCs/>
                <w:sz w:val="20"/>
                <w:szCs w:val="20"/>
              </w:rPr>
              <w:t>Impact</w:t>
            </w:r>
            <w:r w:rsidRPr="00D54405">
              <w:rPr>
                <w:sz w:val="20"/>
                <w:szCs w:val="20"/>
              </w:rPr>
              <w:t xml:space="preserve">: </w:t>
            </w:r>
          </w:p>
          <w:p w14:paraId="010D8C00" w14:textId="44C7784D" w:rsidR="00DB563D" w:rsidRPr="00D54405" w:rsidRDefault="0318773E" w:rsidP="00D20852">
            <w:pPr>
              <w:rPr>
                <w:sz w:val="20"/>
                <w:szCs w:val="20"/>
              </w:rPr>
            </w:pPr>
            <w:r w:rsidRPr="50C24590">
              <w:rPr>
                <w:sz w:val="20"/>
                <w:szCs w:val="20"/>
              </w:rPr>
              <w:t>Daily</w:t>
            </w:r>
          </w:p>
          <w:p w14:paraId="54AEB06B" w14:textId="6FEB9824" w:rsidR="00DB563D" w:rsidRPr="00D54405" w:rsidRDefault="3A59639A" w:rsidP="50C24590">
            <w:pPr>
              <w:rPr>
                <w:sz w:val="20"/>
                <w:szCs w:val="20"/>
              </w:rPr>
            </w:pPr>
            <w:r w:rsidRPr="50C24590">
              <w:rPr>
                <w:b/>
                <w:bCs/>
                <w:sz w:val="20"/>
                <w:szCs w:val="20"/>
              </w:rPr>
              <w:t>Artifacts/Evidence</w:t>
            </w:r>
            <w:r w:rsidRPr="50C24590">
              <w:rPr>
                <w:sz w:val="20"/>
                <w:szCs w:val="20"/>
              </w:rPr>
              <w:t xml:space="preserve">:  </w:t>
            </w:r>
          </w:p>
          <w:p w14:paraId="7FC0832F" w14:textId="0A98D6D4" w:rsidR="00DB563D" w:rsidRPr="00D54405" w:rsidRDefault="6DDE1A29" w:rsidP="50C24590">
            <w:pPr>
              <w:rPr>
                <w:sz w:val="20"/>
                <w:szCs w:val="20"/>
              </w:rPr>
            </w:pPr>
            <w:r w:rsidRPr="50C24590">
              <w:rPr>
                <w:sz w:val="20"/>
                <w:szCs w:val="20"/>
              </w:rPr>
              <w:t>Lesson plans; walk-through in SLDS</w:t>
            </w:r>
          </w:p>
        </w:tc>
        <w:tc>
          <w:tcPr>
            <w:tcW w:w="1460" w:type="dxa"/>
          </w:tcPr>
          <w:p w14:paraId="7C25DE27" w14:textId="30C2B824" w:rsidR="00DB563D" w:rsidRPr="00D54405" w:rsidRDefault="6DDE1A29" w:rsidP="50C24590">
            <w:pPr>
              <w:rPr>
                <w:b/>
                <w:bCs/>
              </w:rPr>
            </w:pPr>
            <w:r w:rsidRPr="50C24590">
              <w:rPr>
                <w:b/>
                <w:bCs/>
              </w:rPr>
              <w:t>Teachers</w:t>
            </w:r>
          </w:p>
          <w:p w14:paraId="41FF87F1" w14:textId="300E94EC" w:rsidR="00DB563D" w:rsidRPr="00D54405" w:rsidRDefault="6DDE1A29" w:rsidP="00D20852">
            <w:r>
              <w:t>Admin.</w:t>
            </w:r>
          </w:p>
          <w:p w14:paraId="1775A235" w14:textId="2C6BD795" w:rsidR="00DB563D" w:rsidRPr="00D54405" w:rsidRDefault="22AD7B31" w:rsidP="778C1D75">
            <w:r>
              <w:t xml:space="preserve">Literacy </w:t>
            </w:r>
            <w:r w:rsidR="664CF31E">
              <w:t>Curriculum Coordinator</w:t>
            </w:r>
          </w:p>
        </w:tc>
      </w:tr>
      <w:tr w:rsidR="00DB563D" w14:paraId="77538259" w14:textId="77777777" w:rsidTr="778C1D75">
        <w:trPr>
          <w:trHeight w:val="1926"/>
        </w:trPr>
        <w:tc>
          <w:tcPr>
            <w:tcW w:w="3054" w:type="dxa"/>
            <w:gridSpan w:val="2"/>
          </w:tcPr>
          <w:p w14:paraId="236CA3D1" w14:textId="26CF21F1" w:rsidR="00DB563D" w:rsidRDefault="30FF6AD1" w:rsidP="50C24590">
            <w:pPr>
              <w:spacing w:line="259" w:lineRule="auto"/>
              <w:rPr>
                <w:rFonts w:ascii="Calibri" w:eastAsia="Calibri" w:hAnsi="Calibri" w:cs="Calibri"/>
              </w:rPr>
            </w:pPr>
            <w:r w:rsidRPr="50C24590">
              <w:rPr>
                <w:rFonts w:ascii="Calibri Light" w:eastAsia="Calibri Light" w:hAnsi="Calibri Light" w:cs="Calibri Light"/>
              </w:rPr>
              <w:t xml:space="preserve">Targeted </w:t>
            </w:r>
            <w:r w:rsidR="55820708" w:rsidRPr="50C24590">
              <w:rPr>
                <w:rFonts w:ascii="Calibri Light" w:eastAsia="Calibri Light" w:hAnsi="Calibri Light" w:cs="Calibri Light"/>
              </w:rPr>
              <w:t>Intervention</w:t>
            </w:r>
          </w:p>
        </w:tc>
        <w:tc>
          <w:tcPr>
            <w:tcW w:w="1200" w:type="dxa"/>
          </w:tcPr>
          <w:p w14:paraId="69E8A896" w14:textId="7878274E" w:rsidR="00DB563D" w:rsidRDefault="3AF9E1AE" w:rsidP="00D20852">
            <w:r>
              <w:t>Title I</w:t>
            </w:r>
          </w:p>
          <w:p w14:paraId="19D541F3" w14:textId="3DAAF6EC" w:rsidR="00DB563D" w:rsidRDefault="62A84552" w:rsidP="50C24590">
            <w:r>
              <w:t>SFSD</w:t>
            </w:r>
          </w:p>
        </w:tc>
        <w:tc>
          <w:tcPr>
            <w:tcW w:w="962" w:type="dxa"/>
          </w:tcPr>
          <w:p w14:paraId="254FC386" w14:textId="1EBC1337" w:rsidR="00DB563D" w:rsidRDefault="70C1B197" w:rsidP="00D20852">
            <w:pPr>
              <w:spacing w:after="160" w:line="259" w:lineRule="auto"/>
            </w:pPr>
            <w:r>
              <w:t>August</w:t>
            </w:r>
          </w:p>
        </w:tc>
        <w:tc>
          <w:tcPr>
            <w:tcW w:w="4677" w:type="dxa"/>
          </w:tcPr>
          <w:p w14:paraId="000CA0A9" w14:textId="77777777" w:rsidR="00DB563D" w:rsidRDefault="00DB563D" w:rsidP="00D20852">
            <w:pPr>
              <w:rPr>
                <w:sz w:val="20"/>
                <w:szCs w:val="20"/>
              </w:rPr>
            </w:pPr>
            <w:r w:rsidRPr="00D54405">
              <w:rPr>
                <w:b/>
                <w:bCs/>
                <w:sz w:val="20"/>
                <w:szCs w:val="20"/>
              </w:rPr>
              <w:t>Implementation</w:t>
            </w:r>
            <w:r w:rsidRPr="00D54405">
              <w:rPr>
                <w:sz w:val="20"/>
                <w:szCs w:val="20"/>
              </w:rPr>
              <w:t xml:space="preserve">: </w:t>
            </w:r>
          </w:p>
          <w:p w14:paraId="7F7C109D" w14:textId="05039619" w:rsidR="00DB563D" w:rsidRPr="00D54405" w:rsidRDefault="5F622AB0" w:rsidP="00D20852">
            <w:pPr>
              <w:rPr>
                <w:sz w:val="20"/>
                <w:szCs w:val="20"/>
              </w:rPr>
            </w:pPr>
            <w:r w:rsidRPr="50C24590">
              <w:rPr>
                <w:sz w:val="20"/>
                <w:szCs w:val="20"/>
              </w:rPr>
              <w:t>Daily</w:t>
            </w:r>
            <w:r w:rsidR="276C11D4" w:rsidRPr="50C24590">
              <w:rPr>
                <w:sz w:val="20"/>
                <w:szCs w:val="20"/>
              </w:rPr>
              <w:t xml:space="preserve"> beginning in Aug. 2021</w:t>
            </w:r>
          </w:p>
          <w:p w14:paraId="55965118" w14:textId="77777777" w:rsidR="00DB563D" w:rsidRDefault="3A59639A" w:rsidP="00D20852">
            <w:pPr>
              <w:rPr>
                <w:sz w:val="20"/>
                <w:szCs w:val="20"/>
              </w:rPr>
            </w:pPr>
            <w:r w:rsidRPr="50C24590">
              <w:rPr>
                <w:b/>
                <w:bCs/>
                <w:sz w:val="20"/>
                <w:szCs w:val="20"/>
              </w:rPr>
              <w:t>Impact</w:t>
            </w:r>
            <w:r w:rsidRPr="50C24590">
              <w:rPr>
                <w:sz w:val="20"/>
                <w:szCs w:val="20"/>
              </w:rPr>
              <w:t xml:space="preserve">: </w:t>
            </w:r>
          </w:p>
          <w:p w14:paraId="02A0BB0F" w14:textId="16D634F4" w:rsidR="0A0B715C" w:rsidRDefault="0A0B715C" w:rsidP="50C24590">
            <w:pPr>
              <w:rPr>
                <w:sz w:val="20"/>
                <w:szCs w:val="20"/>
              </w:rPr>
            </w:pPr>
            <w:r w:rsidRPr="50C24590">
              <w:rPr>
                <w:sz w:val="20"/>
                <w:szCs w:val="20"/>
              </w:rPr>
              <w:t xml:space="preserve">Daily </w:t>
            </w:r>
          </w:p>
          <w:p w14:paraId="02B1E927" w14:textId="77777777" w:rsidR="00DB563D" w:rsidRPr="00D54405" w:rsidRDefault="00DB563D" w:rsidP="00D20852">
            <w:pPr>
              <w:rPr>
                <w:sz w:val="20"/>
                <w:szCs w:val="20"/>
              </w:rPr>
            </w:pPr>
          </w:p>
          <w:p w14:paraId="7F62293D" w14:textId="5227ACC1" w:rsidR="00DB563D" w:rsidRPr="00312306" w:rsidRDefault="3A59639A" w:rsidP="00D20852">
            <w:r w:rsidRPr="50C24590">
              <w:rPr>
                <w:b/>
                <w:bCs/>
                <w:sz w:val="20"/>
                <w:szCs w:val="20"/>
              </w:rPr>
              <w:t>Artifacts/Evidence</w:t>
            </w:r>
            <w:r w:rsidRPr="50C24590">
              <w:rPr>
                <w:sz w:val="20"/>
                <w:szCs w:val="20"/>
              </w:rPr>
              <w:t xml:space="preserve">:  </w:t>
            </w:r>
          </w:p>
          <w:p w14:paraId="7E4A3210" w14:textId="76F1DA3E" w:rsidR="00DB563D" w:rsidRPr="00312306" w:rsidRDefault="6A6ACBEB" w:rsidP="50C24590">
            <w:pPr>
              <w:rPr>
                <w:sz w:val="20"/>
                <w:szCs w:val="20"/>
              </w:rPr>
            </w:pPr>
            <w:r w:rsidRPr="50C24590">
              <w:rPr>
                <w:sz w:val="20"/>
                <w:szCs w:val="20"/>
              </w:rPr>
              <w:t>Group notations; lesson plans RTI documentation</w:t>
            </w:r>
          </w:p>
        </w:tc>
        <w:tc>
          <w:tcPr>
            <w:tcW w:w="1460" w:type="dxa"/>
          </w:tcPr>
          <w:p w14:paraId="504EF0A4" w14:textId="2D66BC31" w:rsidR="00DB563D" w:rsidRPr="001D7186" w:rsidRDefault="71F7C674" w:rsidP="50C24590">
            <w:pPr>
              <w:rPr>
                <w:b/>
                <w:bCs/>
              </w:rPr>
            </w:pPr>
            <w:r w:rsidRPr="50C24590">
              <w:rPr>
                <w:b/>
                <w:bCs/>
              </w:rPr>
              <w:t xml:space="preserve">Admin. </w:t>
            </w:r>
          </w:p>
          <w:p w14:paraId="46128179" w14:textId="10EC161B" w:rsidR="00DB563D" w:rsidRPr="001D7186" w:rsidRDefault="2EF99ECF" w:rsidP="50C24590">
            <w:r>
              <w:t xml:space="preserve">Literacy </w:t>
            </w:r>
            <w:r w:rsidR="529C5CC1">
              <w:t>Curriculum Coordinator</w:t>
            </w:r>
          </w:p>
          <w:p w14:paraId="16C13615" w14:textId="46C9C845" w:rsidR="00DB563D" w:rsidRPr="001D7186" w:rsidRDefault="71F7C674" w:rsidP="50C24590">
            <w:r>
              <w:t>Teachers</w:t>
            </w:r>
          </w:p>
          <w:p w14:paraId="7F6F9928" w14:textId="6D197BD1" w:rsidR="00DB563D" w:rsidRPr="001D7186" w:rsidRDefault="00DB563D" w:rsidP="50C24590">
            <w:pPr>
              <w:pStyle w:val="ListParagraph"/>
              <w:spacing w:after="0" w:line="240" w:lineRule="auto"/>
              <w:ind w:left="360" w:firstLine="0"/>
              <w:rPr>
                <w:rFonts w:eastAsiaTheme="minorEastAsia"/>
              </w:rPr>
            </w:pPr>
          </w:p>
        </w:tc>
      </w:tr>
      <w:tr w:rsidR="009F7D5A" w:rsidRPr="001D7186" w14:paraId="56178905" w14:textId="77777777" w:rsidTr="778C1D75">
        <w:trPr>
          <w:trHeight w:val="1926"/>
        </w:trPr>
        <w:tc>
          <w:tcPr>
            <w:tcW w:w="3054" w:type="dxa"/>
            <w:gridSpan w:val="2"/>
          </w:tcPr>
          <w:tbl>
            <w:tblPr>
              <w:tblStyle w:val="TableGrid"/>
              <w:tblW w:w="0" w:type="auto"/>
              <w:tblLayout w:type="fixed"/>
              <w:tblLook w:val="06A0" w:firstRow="1" w:lastRow="0" w:firstColumn="1" w:lastColumn="0" w:noHBand="1" w:noVBand="1"/>
            </w:tblPr>
            <w:tblGrid>
              <w:gridCol w:w="2880"/>
            </w:tblGrid>
            <w:tr w:rsidR="50C24590" w14:paraId="513FBA35" w14:textId="77777777" w:rsidTr="50C24590">
              <w:tc>
                <w:tcPr>
                  <w:tcW w:w="2880" w:type="dxa"/>
                </w:tcPr>
                <w:p w14:paraId="694C28B1" w14:textId="0D73165B" w:rsidR="50C24590" w:rsidRDefault="50C24590" w:rsidP="50C24590">
                  <w:pPr>
                    <w:pStyle w:val="ListParagraph"/>
                    <w:framePr w:hSpace="180" w:wrap="around" w:vAnchor="text" w:hAnchor="margin" w:xAlign="center" w:y="-52"/>
                    <w:numPr>
                      <w:ilvl w:val="0"/>
                      <w:numId w:val="1"/>
                    </w:numPr>
                  </w:pPr>
                  <w:r w:rsidRPr="50C24590">
                    <w:rPr>
                      <w:rFonts w:ascii="Calibri Light" w:eastAsia="Calibri Light" w:hAnsi="Calibri Light" w:cs="Calibri Light"/>
                    </w:rPr>
                    <w:t>Hire Teacher to support students through writing strategy interventions</w:t>
                  </w:r>
                </w:p>
              </w:tc>
            </w:tr>
          </w:tbl>
          <w:p w14:paraId="13C7033D" w14:textId="168A6455" w:rsidR="009F7D5A" w:rsidRDefault="009F7D5A" w:rsidP="50C24590">
            <w:pPr>
              <w:spacing w:line="259" w:lineRule="auto"/>
            </w:pPr>
          </w:p>
        </w:tc>
        <w:tc>
          <w:tcPr>
            <w:tcW w:w="1200" w:type="dxa"/>
          </w:tcPr>
          <w:p w14:paraId="1F9FD38D" w14:textId="31159C8B" w:rsidR="009F7D5A" w:rsidRDefault="6A7BA001" w:rsidP="000C4E50">
            <w:r>
              <w:t>Title I</w:t>
            </w:r>
          </w:p>
          <w:p w14:paraId="54D3E425" w14:textId="47ACFF62" w:rsidR="009F7D5A" w:rsidRDefault="6A7BA001" w:rsidP="50C24590">
            <w:r>
              <w:t>District Allotment</w:t>
            </w:r>
          </w:p>
        </w:tc>
        <w:tc>
          <w:tcPr>
            <w:tcW w:w="962" w:type="dxa"/>
          </w:tcPr>
          <w:p w14:paraId="5FE446FE" w14:textId="406F9B79" w:rsidR="009F7D5A" w:rsidRDefault="42E3151A" w:rsidP="000C4E50">
            <w:pPr>
              <w:spacing w:after="160" w:line="259" w:lineRule="auto"/>
            </w:pPr>
            <w:r>
              <w:t>June</w:t>
            </w:r>
          </w:p>
        </w:tc>
        <w:tc>
          <w:tcPr>
            <w:tcW w:w="4677" w:type="dxa"/>
          </w:tcPr>
          <w:p w14:paraId="53845929" w14:textId="77777777" w:rsidR="009F7D5A" w:rsidRDefault="009F7D5A" w:rsidP="000C4E50">
            <w:pPr>
              <w:rPr>
                <w:sz w:val="20"/>
                <w:szCs w:val="20"/>
              </w:rPr>
            </w:pPr>
            <w:r w:rsidRPr="00D54405">
              <w:rPr>
                <w:b/>
                <w:bCs/>
                <w:sz w:val="20"/>
                <w:szCs w:val="20"/>
              </w:rPr>
              <w:t>Implementation</w:t>
            </w:r>
            <w:r w:rsidRPr="00D54405">
              <w:rPr>
                <w:sz w:val="20"/>
                <w:szCs w:val="20"/>
              </w:rPr>
              <w:t xml:space="preserve">: </w:t>
            </w:r>
          </w:p>
          <w:p w14:paraId="175D6066" w14:textId="5F25561E" w:rsidR="009F7D5A" w:rsidRPr="00D54405" w:rsidRDefault="47ABD43E" w:rsidP="000C4E50">
            <w:pPr>
              <w:rPr>
                <w:sz w:val="20"/>
                <w:szCs w:val="20"/>
              </w:rPr>
            </w:pPr>
            <w:r w:rsidRPr="50C24590">
              <w:rPr>
                <w:sz w:val="20"/>
                <w:szCs w:val="20"/>
              </w:rPr>
              <w:t>June/July</w:t>
            </w:r>
          </w:p>
          <w:p w14:paraId="7447EF1C" w14:textId="77777777" w:rsidR="009F7D5A" w:rsidRDefault="009F7D5A" w:rsidP="000C4E50">
            <w:pPr>
              <w:rPr>
                <w:sz w:val="20"/>
                <w:szCs w:val="20"/>
              </w:rPr>
            </w:pPr>
            <w:r w:rsidRPr="00D54405">
              <w:rPr>
                <w:b/>
                <w:bCs/>
                <w:sz w:val="20"/>
                <w:szCs w:val="20"/>
              </w:rPr>
              <w:t>Impact</w:t>
            </w:r>
            <w:r w:rsidRPr="00D54405">
              <w:rPr>
                <w:sz w:val="20"/>
                <w:szCs w:val="20"/>
              </w:rPr>
              <w:t xml:space="preserve">: </w:t>
            </w:r>
          </w:p>
          <w:p w14:paraId="06ACFF02" w14:textId="3F4957B8" w:rsidR="009F7D5A" w:rsidRPr="00D54405" w:rsidRDefault="330A0E72" w:rsidP="000C4E50">
            <w:pPr>
              <w:rPr>
                <w:sz w:val="20"/>
                <w:szCs w:val="20"/>
              </w:rPr>
            </w:pPr>
            <w:r w:rsidRPr="50C24590">
              <w:rPr>
                <w:sz w:val="20"/>
                <w:szCs w:val="20"/>
              </w:rPr>
              <w:t xml:space="preserve">Daily </w:t>
            </w:r>
          </w:p>
          <w:p w14:paraId="4D151967" w14:textId="5E0E28EF" w:rsidR="009F7D5A" w:rsidRPr="00312306" w:rsidRDefault="1FF470B4" w:rsidP="000C4E50">
            <w:r w:rsidRPr="50C24590">
              <w:rPr>
                <w:b/>
                <w:bCs/>
                <w:sz w:val="20"/>
                <w:szCs w:val="20"/>
              </w:rPr>
              <w:t>Artifacts/Evidence</w:t>
            </w:r>
            <w:r w:rsidRPr="50C24590">
              <w:rPr>
                <w:sz w:val="20"/>
                <w:szCs w:val="20"/>
              </w:rPr>
              <w:t xml:space="preserve">:  </w:t>
            </w:r>
          </w:p>
          <w:p w14:paraId="35BFB0B1" w14:textId="7353C719" w:rsidR="009F7D5A" w:rsidRPr="00312306" w:rsidRDefault="06B7BE37" w:rsidP="50C24590">
            <w:pPr>
              <w:rPr>
                <w:sz w:val="20"/>
                <w:szCs w:val="20"/>
              </w:rPr>
            </w:pPr>
            <w:r w:rsidRPr="50C24590">
              <w:rPr>
                <w:sz w:val="20"/>
                <w:szCs w:val="20"/>
              </w:rPr>
              <w:t>Lesson plans, group notes</w:t>
            </w:r>
          </w:p>
        </w:tc>
        <w:tc>
          <w:tcPr>
            <w:tcW w:w="1460" w:type="dxa"/>
          </w:tcPr>
          <w:p w14:paraId="38AF622A" w14:textId="2D66BC31" w:rsidR="009F7D5A" w:rsidRPr="001D7186" w:rsidRDefault="0132A54D" w:rsidP="50C24590">
            <w:pPr>
              <w:rPr>
                <w:b/>
                <w:bCs/>
              </w:rPr>
            </w:pPr>
            <w:r w:rsidRPr="50C24590">
              <w:rPr>
                <w:b/>
                <w:bCs/>
              </w:rPr>
              <w:t xml:space="preserve">Admin. </w:t>
            </w:r>
          </w:p>
          <w:p w14:paraId="15EA3C49" w14:textId="12FECD9E" w:rsidR="009F7D5A" w:rsidRPr="001D7186" w:rsidRDefault="009F7D5A" w:rsidP="50C24590">
            <w:pPr>
              <w:pStyle w:val="ListParagraph"/>
              <w:spacing w:after="0" w:line="240" w:lineRule="auto"/>
              <w:ind w:left="360" w:firstLine="0"/>
              <w:rPr>
                <w:rFonts w:eastAsiaTheme="minorEastAsia"/>
              </w:rPr>
            </w:pPr>
          </w:p>
        </w:tc>
      </w:tr>
      <w:tr w:rsidR="009F7D5A" w:rsidRPr="001D7186" w14:paraId="58F5677A" w14:textId="77777777" w:rsidTr="778C1D75">
        <w:trPr>
          <w:trHeight w:val="1926"/>
        </w:trPr>
        <w:tc>
          <w:tcPr>
            <w:tcW w:w="3054" w:type="dxa"/>
            <w:gridSpan w:val="2"/>
          </w:tcPr>
          <w:p w14:paraId="5FF0701D" w14:textId="77777777" w:rsidR="009F7D5A" w:rsidRDefault="009F7D5A" w:rsidP="000C4E50">
            <w:pPr>
              <w:spacing w:line="259" w:lineRule="auto"/>
            </w:pPr>
          </w:p>
        </w:tc>
        <w:tc>
          <w:tcPr>
            <w:tcW w:w="1200" w:type="dxa"/>
          </w:tcPr>
          <w:p w14:paraId="2609E692" w14:textId="77777777" w:rsidR="009F7D5A" w:rsidRDefault="009F7D5A" w:rsidP="000C4E50"/>
        </w:tc>
        <w:tc>
          <w:tcPr>
            <w:tcW w:w="962" w:type="dxa"/>
          </w:tcPr>
          <w:p w14:paraId="64DF474D" w14:textId="77777777" w:rsidR="009F7D5A" w:rsidRDefault="009F7D5A" w:rsidP="000C4E50">
            <w:pPr>
              <w:spacing w:after="160" w:line="259" w:lineRule="auto"/>
            </w:pPr>
          </w:p>
        </w:tc>
        <w:tc>
          <w:tcPr>
            <w:tcW w:w="4677" w:type="dxa"/>
          </w:tcPr>
          <w:p w14:paraId="64BF5420" w14:textId="77777777" w:rsidR="009F7D5A" w:rsidRDefault="009F7D5A" w:rsidP="000C4E50">
            <w:pPr>
              <w:rPr>
                <w:sz w:val="20"/>
                <w:szCs w:val="20"/>
              </w:rPr>
            </w:pPr>
            <w:r w:rsidRPr="00D54405">
              <w:rPr>
                <w:b/>
                <w:bCs/>
                <w:sz w:val="20"/>
                <w:szCs w:val="20"/>
              </w:rPr>
              <w:t>Implementation</w:t>
            </w:r>
            <w:r w:rsidRPr="00D54405">
              <w:rPr>
                <w:sz w:val="20"/>
                <w:szCs w:val="20"/>
              </w:rPr>
              <w:t xml:space="preserve">: </w:t>
            </w:r>
          </w:p>
          <w:p w14:paraId="1B0B32D5" w14:textId="77777777" w:rsidR="009F7D5A" w:rsidRPr="00D54405" w:rsidRDefault="009F7D5A" w:rsidP="000C4E50">
            <w:pPr>
              <w:rPr>
                <w:sz w:val="20"/>
                <w:szCs w:val="20"/>
              </w:rPr>
            </w:pPr>
          </w:p>
          <w:p w14:paraId="17A9DBBD" w14:textId="77777777" w:rsidR="009F7D5A" w:rsidRDefault="009F7D5A" w:rsidP="000C4E50">
            <w:pPr>
              <w:rPr>
                <w:sz w:val="20"/>
                <w:szCs w:val="20"/>
              </w:rPr>
            </w:pPr>
            <w:r w:rsidRPr="00D54405">
              <w:rPr>
                <w:b/>
                <w:bCs/>
                <w:sz w:val="20"/>
                <w:szCs w:val="20"/>
              </w:rPr>
              <w:t>Impact</w:t>
            </w:r>
            <w:r w:rsidRPr="00D54405">
              <w:rPr>
                <w:sz w:val="20"/>
                <w:szCs w:val="20"/>
              </w:rPr>
              <w:t xml:space="preserve">: </w:t>
            </w:r>
          </w:p>
          <w:p w14:paraId="6A5FAAA3" w14:textId="77777777" w:rsidR="009F7D5A" w:rsidRPr="00D54405" w:rsidRDefault="009F7D5A" w:rsidP="000C4E50">
            <w:pPr>
              <w:rPr>
                <w:sz w:val="20"/>
                <w:szCs w:val="20"/>
              </w:rPr>
            </w:pPr>
          </w:p>
          <w:p w14:paraId="73222C44" w14:textId="77777777" w:rsidR="009F7D5A" w:rsidRPr="00312306" w:rsidRDefault="009F7D5A" w:rsidP="000C4E50">
            <w:r w:rsidRPr="00D54405">
              <w:rPr>
                <w:b/>
                <w:bCs/>
                <w:sz w:val="20"/>
                <w:szCs w:val="20"/>
              </w:rPr>
              <w:t>Artifacts/Evidence</w:t>
            </w:r>
            <w:r w:rsidRPr="00D54405">
              <w:rPr>
                <w:sz w:val="20"/>
                <w:szCs w:val="20"/>
              </w:rPr>
              <w:t>:</w:t>
            </w:r>
            <w:r>
              <w:rPr>
                <w:sz w:val="20"/>
                <w:szCs w:val="20"/>
              </w:rPr>
              <w:t xml:space="preserve">  </w:t>
            </w:r>
          </w:p>
        </w:tc>
        <w:tc>
          <w:tcPr>
            <w:tcW w:w="1460" w:type="dxa"/>
          </w:tcPr>
          <w:p w14:paraId="010932FB" w14:textId="77777777" w:rsidR="009F7D5A" w:rsidRPr="001D7186" w:rsidRDefault="009F7D5A" w:rsidP="000C4E50">
            <w:pPr>
              <w:pStyle w:val="ListParagraph"/>
              <w:spacing w:after="0" w:line="240" w:lineRule="auto"/>
              <w:ind w:left="360" w:firstLine="0"/>
              <w:rPr>
                <w:rFonts w:eastAsiaTheme="minorEastAsia"/>
              </w:rPr>
            </w:pPr>
          </w:p>
        </w:tc>
      </w:tr>
      <w:tr w:rsidR="009F7D5A" w:rsidRPr="001D7186" w14:paraId="575A1ACD" w14:textId="77777777" w:rsidTr="778C1D75">
        <w:trPr>
          <w:trHeight w:val="1926"/>
        </w:trPr>
        <w:tc>
          <w:tcPr>
            <w:tcW w:w="3054" w:type="dxa"/>
            <w:gridSpan w:val="2"/>
          </w:tcPr>
          <w:p w14:paraId="598F982C" w14:textId="77777777" w:rsidR="009F7D5A" w:rsidRDefault="009F7D5A" w:rsidP="000C4E50">
            <w:pPr>
              <w:spacing w:line="259" w:lineRule="auto"/>
            </w:pPr>
          </w:p>
        </w:tc>
        <w:tc>
          <w:tcPr>
            <w:tcW w:w="1200" w:type="dxa"/>
          </w:tcPr>
          <w:p w14:paraId="74CDC804" w14:textId="77777777" w:rsidR="009F7D5A" w:rsidRDefault="009F7D5A" w:rsidP="000C4E50"/>
        </w:tc>
        <w:tc>
          <w:tcPr>
            <w:tcW w:w="962" w:type="dxa"/>
          </w:tcPr>
          <w:p w14:paraId="157F4135" w14:textId="77777777" w:rsidR="009F7D5A" w:rsidRDefault="009F7D5A" w:rsidP="000C4E50">
            <w:pPr>
              <w:spacing w:after="160" w:line="259" w:lineRule="auto"/>
            </w:pPr>
          </w:p>
        </w:tc>
        <w:tc>
          <w:tcPr>
            <w:tcW w:w="4677" w:type="dxa"/>
          </w:tcPr>
          <w:p w14:paraId="4DF55C8E" w14:textId="77777777" w:rsidR="009F7D5A" w:rsidRDefault="009F7D5A" w:rsidP="000C4E50">
            <w:pPr>
              <w:rPr>
                <w:sz w:val="20"/>
                <w:szCs w:val="20"/>
              </w:rPr>
            </w:pPr>
            <w:r w:rsidRPr="00D54405">
              <w:rPr>
                <w:b/>
                <w:bCs/>
                <w:sz w:val="20"/>
                <w:szCs w:val="20"/>
              </w:rPr>
              <w:t>Implementation</w:t>
            </w:r>
            <w:r w:rsidRPr="00D54405">
              <w:rPr>
                <w:sz w:val="20"/>
                <w:szCs w:val="20"/>
              </w:rPr>
              <w:t xml:space="preserve">: </w:t>
            </w:r>
          </w:p>
          <w:p w14:paraId="58EC864E" w14:textId="77777777" w:rsidR="009F7D5A" w:rsidRPr="00D54405" w:rsidRDefault="009F7D5A" w:rsidP="000C4E50">
            <w:pPr>
              <w:rPr>
                <w:sz w:val="20"/>
                <w:szCs w:val="20"/>
              </w:rPr>
            </w:pPr>
          </w:p>
          <w:p w14:paraId="04E94C8F" w14:textId="77777777" w:rsidR="009F7D5A" w:rsidRDefault="009F7D5A" w:rsidP="000C4E50">
            <w:pPr>
              <w:rPr>
                <w:sz w:val="20"/>
                <w:szCs w:val="20"/>
              </w:rPr>
            </w:pPr>
            <w:r w:rsidRPr="00D54405">
              <w:rPr>
                <w:b/>
                <w:bCs/>
                <w:sz w:val="20"/>
                <w:szCs w:val="20"/>
              </w:rPr>
              <w:t>Impact</w:t>
            </w:r>
            <w:r w:rsidRPr="00D54405">
              <w:rPr>
                <w:sz w:val="20"/>
                <w:szCs w:val="20"/>
              </w:rPr>
              <w:t xml:space="preserve">: </w:t>
            </w:r>
          </w:p>
          <w:p w14:paraId="052AC4D9" w14:textId="77777777" w:rsidR="009F7D5A" w:rsidRPr="00D54405" w:rsidRDefault="009F7D5A" w:rsidP="000C4E50">
            <w:pPr>
              <w:rPr>
                <w:sz w:val="20"/>
                <w:szCs w:val="20"/>
              </w:rPr>
            </w:pPr>
          </w:p>
          <w:p w14:paraId="54CE6377" w14:textId="77777777" w:rsidR="009F7D5A" w:rsidRPr="00312306" w:rsidRDefault="009F7D5A" w:rsidP="000C4E50">
            <w:r w:rsidRPr="00D54405">
              <w:rPr>
                <w:b/>
                <w:bCs/>
                <w:sz w:val="20"/>
                <w:szCs w:val="20"/>
              </w:rPr>
              <w:t>Artifacts/Evidence</w:t>
            </w:r>
            <w:r w:rsidRPr="00D54405">
              <w:rPr>
                <w:sz w:val="20"/>
                <w:szCs w:val="20"/>
              </w:rPr>
              <w:t>:</w:t>
            </w:r>
            <w:r>
              <w:rPr>
                <w:sz w:val="20"/>
                <w:szCs w:val="20"/>
              </w:rPr>
              <w:t xml:space="preserve">  </w:t>
            </w:r>
          </w:p>
        </w:tc>
        <w:tc>
          <w:tcPr>
            <w:tcW w:w="1460" w:type="dxa"/>
          </w:tcPr>
          <w:p w14:paraId="0CCAB3A3" w14:textId="77777777" w:rsidR="009F7D5A" w:rsidRPr="001D7186" w:rsidRDefault="009F7D5A" w:rsidP="000C4E50">
            <w:pPr>
              <w:pStyle w:val="ListParagraph"/>
              <w:spacing w:after="0" w:line="240" w:lineRule="auto"/>
              <w:ind w:left="360" w:firstLine="0"/>
              <w:rPr>
                <w:rFonts w:eastAsiaTheme="minorEastAsia"/>
              </w:rPr>
            </w:pPr>
          </w:p>
        </w:tc>
      </w:tr>
    </w:tbl>
    <w:p w14:paraId="3931AB84" w14:textId="418DBBC6" w:rsidR="00DB563D" w:rsidRDefault="00DB563D"/>
    <w:p w14:paraId="75696614" w14:textId="677E1496" w:rsidR="00DB563D" w:rsidRDefault="00DB563D"/>
    <w:p w14:paraId="6AE89A21" w14:textId="786DC372" w:rsidR="00DB563D" w:rsidRDefault="00DB563D" w:rsidP="00F11E98">
      <w:pPr>
        <w:spacing w:after="0"/>
      </w:pPr>
    </w:p>
    <w:p w14:paraId="25EFD624" w14:textId="7CF6E1F1" w:rsidR="00DB563D" w:rsidRDefault="00DB563D"/>
    <w:p w14:paraId="12FDBAF0" w14:textId="2AF94E7F" w:rsidR="00DB563D" w:rsidRDefault="00DB563D"/>
    <w:tbl>
      <w:tblPr>
        <w:tblStyle w:val="TableGrid0"/>
        <w:tblpPr w:leftFromText="180" w:rightFromText="180" w:vertAnchor="text" w:horzAnchor="margin" w:tblpXSpec="center" w:tblpY="-52"/>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80" w:type="dxa"/>
          <w:right w:w="102" w:type="dxa"/>
        </w:tblCellMar>
        <w:tblLook w:val="04A0" w:firstRow="1" w:lastRow="0" w:firstColumn="1" w:lastColumn="0" w:noHBand="0" w:noVBand="1"/>
      </w:tblPr>
      <w:tblGrid>
        <w:gridCol w:w="1372"/>
        <w:gridCol w:w="1482"/>
        <w:gridCol w:w="982"/>
        <w:gridCol w:w="1169"/>
        <w:gridCol w:w="4421"/>
        <w:gridCol w:w="1364"/>
      </w:tblGrid>
      <w:tr w:rsidR="00DB563D" w14:paraId="0160E1FD" w14:textId="77777777" w:rsidTr="00FD387C">
        <w:trPr>
          <w:trHeight w:val="334"/>
        </w:trPr>
        <w:tc>
          <w:tcPr>
            <w:tcW w:w="5000" w:type="pct"/>
            <w:gridSpan w:val="6"/>
            <w:shd w:val="clear" w:color="auto" w:fill="6ECEF9"/>
          </w:tcPr>
          <w:p w14:paraId="130D541F" w14:textId="77777777" w:rsidR="00DB563D" w:rsidRDefault="00DB563D" w:rsidP="00D20852">
            <w:pPr>
              <w:spacing w:after="160" w:line="259" w:lineRule="auto"/>
              <w:jc w:val="center"/>
            </w:pPr>
            <w:r>
              <w:rPr>
                <w:b/>
              </w:rPr>
              <w:t>FAMILY AND COMMUNITY ENGAGEMENT</w:t>
            </w:r>
          </w:p>
        </w:tc>
      </w:tr>
      <w:tr w:rsidR="00DB563D" w14:paraId="3C2A2D1A" w14:textId="77777777" w:rsidTr="00FD387C">
        <w:trPr>
          <w:trHeight w:val="556"/>
        </w:trPr>
        <w:tc>
          <w:tcPr>
            <w:tcW w:w="647" w:type="pct"/>
            <w:shd w:val="clear" w:color="auto" w:fill="E9F7FD"/>
            <w:vAlign w:val="center"/>
          </w:tcPr>
          <w:p w14:paraId="7CCA4747" w14:textId="415CD30A" w:rsidR="00DB563D" w:rsidRPr="00CF1884" w:rsidRDefault="00DB563D" w:rsidP="00D20852">
            <w:pPr>
              <w:spacing w:line="259" w:lineRule="auto"/>
              <w:rPr>
                <w:rFonts w:ascii="Times New Roman" w:hAnsi="Times New Roman" w:cs="Times New Roman"/>
                <w:sz w:val="20"/>
                <w:szCs w:val="20"/>
              </w:rPr>
            </w:pPr>
            <w:r w:rsidRPr="00CF1884">
              <w:rPr>
                <w:rFonts w:ascii="Times New Roman" w:hAnsi="Times New Roman" w:cs="Times New Roman"/>
                <w:b/>
                <w:sz w:val="20"/>
                <w:szCs w:val="20"/>
              </w:rPr>
              <w:t>GOAL #</w:t>
            </w:r>
            <w:r>
              <w:rPr>
                <w:rFonts w:ascii="Times New Roman" w:hAnsi="Times New Roman" w:cs="Times New Roman"/>
                <w:b/>
                <w:sz w:val="20"/>
                <w:szCs w:val="20"/>
              </w:rPr>
              <w:t>3</w:t>
            </w:r>
          </w:p>
        </w:tc>
        <w:tc>
          <w:tcPr>
            <w:tcW w:w="4353" w:type="pct"/>
            <w:gridSpan w:val="5"/>
          </w:tcPr>
          <w:p w14:paraId="771D5A9D" w14:textId="5519BFC0" w:rsidR="00DB563D" w:rsidRPr="00CF1884" w:rsidRDefault="1B2A4581" w:rsidP="4E31E201">
            <w:pPr>
              <w:rPr>
                <w:rFonts w:ascii="Calibri Light" w:eastAsia="Calibri Light" w:hAnsi="Calibri Light" w:cs="Calibri Light"/>
                <w:b/>
                <w:bCs/>
                <w:sz w:val="24"/>
                <w:szCs w:val="24"/>
              </w:rPr>
            </w:pPr>
            <w:r w:rsidRPr="4E31E201">
              <w:rPr>
                <w:rFonts w:ascii="Calibri Light" w:eastAsia="Calibri Light" w:hAnsi="Calibri Light" w:cs="Calibri Light"/>
                <w:b/>
                <w:bCs/>
                <w:sz w:val="24"/>
                <w:szCs w:val="24"/>
              </w:rPr>
              <w:t xml:space="preserve">Thirty percent of all students in Kindergarten through Fifth grade will score proficient on the Spring Write Score writing assessment.  </w:t>
            </w:r>
          </w:p>
        </w:tc>
      </w:tr>
      <w:tr w:rsidR="00DB563D" w14:paraId="005D003F" w14:textId="77777777" w:rsidTr="00FD387C">
        <w:trPr>
          <w:trHeight w:val="869"/>
        </w:trPr>
        <w:tc>
          <w:tcPr>
            <w:tcW w:w="1345" w:type="pct"/>
            <w:gridSpan w:val="2"/>
            <w:shd w:val="clear" w:color="auto" w:fill="E9F7FD"/>
            <w:vAlign w:val="center"/>
          </w:tcPr>
          <w:p w14:paraId="3910FFDC" w14:textId="77777777" w:rsidR="00DB563D" w:rsidRPr="00CF1884" w:rsidRDefault="00DB563D" w:rsidP="00D20852">
            <w:pPr>
              <w:spacing w:line="259" w:lineRule="auto"/>
              <w:ind w:left="22"/>
              <w:jc w:val="center"/>
              <w:rPr>
                <w:rFonts w:ascii="Times New Roman" w:hAnsi="Times New Roman" w:cs="Times New Roman"/>
                <w:sz w:val="20"/>
                <w:szCs w:val="20"/>
              </w:rPr>
            </w:pPr>
            <w:r w:rsidRPr="00CF1884">
              <w:rPr>
                <w:rFonts w:ascii="Times New Roman" w:hAnsi="Times New Roman" w:cs="Times New Roman"/>
                <w:b/>
                <w:sz w:val="20"/>
                <w:szCs w:val="20"/>
              </w:rPr>
              <w:t>Action Step</w:t>
            </w:r>
            <w:r>
              <w:rPr>
                <w:rFonts w:ascii="Times New Roman" w:hAnsi="Times New Roman" w:cs="Times New Roman"/>
                <w:b/>
                <w:sz w:val="20"/>
                <w:szCs w:val="20"/>
              </w:rPr>
              <w:t>(s)</w:t>
            </w:r>
          </w:p>
        </w:tc>
        <w:tc>
          <w:tcPr>
            <w:tcW w:w="436" w:type="pct"/>
            <w:shd w:val="clear" w:color="auto" w:fill="E9F7FD"/>
            <w:vAlign w:val="center"/>
          </w:tcPr>
          <w:p w14:paraId="5C34645A" w14:textId="77777777" w:rsidR="00DB563D" w:rsidRPr="00CF1884" w:rsidRDefault="00DB563D" w:rsidP="00D20852">
            <w:pPr>
              <w:rPr>
                <w:rFonts w:ascii="Times New Roman" w:hAnsi="Times New Roman" w:cs="Times New Roman"/>
                <w:b/>
                <w:sz w:val="20"/>
                <w:szCs w:val="20"/>
              </w:rPr>
            </w:pPr>
            <w:r w:rsidRPr="00CF1884">
              <w:rPr>
                <w:rFonts w:ascii="Times New Roman" w:hAnsi="Times New Roman" w:cs="Times New Roman"/>
                <w:b/>
                <w:sz w:val="20"/>
                <w:szCs w:val="20"/>
              </w:rPr>
              <w:t>Funding Source(s)</w:t>
            </w:r>
          </w:p>
        </w:tc>
        <w:tc>
          <w:tcPr>
            <w:tcW w:w="516" w:type="pct"/>
            <w:shd w:val="clear" w:color="auto" w:fill="E9F7FD"/>
            <w:vAlign w:val="center"/>
          </w:tcPr>
          <w:p w14:paraId="60FAAAD5" w14:textId="77777777" w:rsidR="00DB563D" w:rsidRPr="00384E50" w:rsidRDefault="00DB563D" w:rsidP="00D20852">
            <w:pPr>
              <w:rPr>
                <w:b/>
                <w:bCs/>
                <w:sz w:val="20"/>
                <w:szCs w:val="20"/>
              </w:rPr>
            </w:pPr>
            <w:r w:rsidRPr="00384E50">
              <w:rPr>
                <w:b/>
                <w:bCs/>
                <w:sz w:val="20"/>
                <w:szCs w:val="20"/>
              </w:rPr>
              <w:t>Start</w:t>
            </w:r>
            <w:r>
              <w:rPr>
                <w:b/>
                <w:bCs/>
                <w:sz w:val="20"/>
                <w:szCs w:val="20"/>
              </w:rPr>
              <w:t xml:space="preserve"> </w:t>
            </w:r>
            <w:r w:rsidRPr="00384E50">
              <w:rPr>
                <w:b/>
                <w:bCs/>
                <w:sz w:val="20"/>
                <w:szCs w:val="20"/>
              </w:rPr>
              <w:t>Date</w:t>
            </w:r>
          </w:p>
        </w:tc>
        <w:tc>
          <w:tcPr>
            <w:tcW w:w="2060" w:type="pct"/>
            <w:shd w:val="clear" w:color="auto" w:fill="E9F7FD"/>
            <w:vAlign w:val="center"/>
          </w:tcPr>
          <w:p w14:paraId="0B789AED" w14:textId="77777777" w:rsidR="00DB563D" w:rsidRPr="00CF1884" w:rsidRDefault="00DB563D" w:rsidP="00D20852">
            <w:pPr>
              <w:pStyle w:val="ListParagraph"/>
              <w:numPr>
                <w:ilvl w:val="0"/>
                <w:numId w:val="20"/>
              </w:numPr>
              <w:spacing w:after="0" w:line="240" w:lineRule="auto"/>
              <w:rPr>
                <w:rFonts w:eastAsiaTheme="minorEastAsia"/>
                <w:b/>
                <w:sz w:val="20"/>
                <w:szCs w:val="20"/>
              </w:rPr>
            </w:pPr>
            <w:r>
              <w:rPr>
                <w:rFonts w:eastAsiaTheme="minorEastAsia"/>
                <w:b/>
                <w:sz w:val="20"/>
                <w:szCs w:val="20"/>
              </w:rPr>
              <w:t>Method</w:t>
            </w:r>
            <w:r w:rsidRPr="00CF1884">
              <w:rPr>
                <w:rFonts w:eastAsiaTheme="minorEastAsia"/>
                <w:b/>
                <w:sz w:val="20"/>
                <w:szCs w:val="20"/>
              </w:rPr>
              <w:t xml:space="preserve"> for Monitoring Implementation</w:t>
            </w:r>
            <w:r>
              <w:rPr>
                <w:rFonts w:eastAsiaTheme="minorEastAsia"/>
                <w:b/>
                <w:sz w:val="20"/>
                <w:szCs w:val="20"/>
              </w:rPr>
              <w:t xml:space="preserve"> (Frequency)</w:t>
            </w:r>
          </w:p>
          <w:p w14:paraId="2CDC3F01" w14:textId="77777777" w:rsidR="00DB563D" w:rsidRPr="00CF1884" w:rsidRDefault="00DB563D" w:rsidP="00D20852">
            <w:pPr>
              <w:pStyle w:val="ListParagraph"/>
              <w:numPr>
                <w:ilvl w:val="0"/>
                <w:numId w:val="20"/>
              </w:numPr>
              <w:spacing w:after="0" w:line="240" w:lineRule="auto"/>
              <w:rPr>
                <w:rFonts w:eastAsiaTheme="minorEastAsia"/>
                <w:b/>
                <w:sz w:val="20"/>
                <w:szCs w:val="20"/>
              </w:rPr>
            </w:pPr>
            <w:r>
              <w:rPr>
                <w:rFonts w:eastAsiaTheme="minorEastAsia"/>
                <w:b/>
                <w:sz w:val="20"/>
                <w:szCs w:val="20"/>
              </w:rPr>
              <w:t>Method</w:t>
            </w:r>
            <w:r w:rsidRPr="00CF1884">
              <w:rPr>
                <w:rFonts w:eastAsiaTheme="minorEastAsia"/>
                <w:b/>
                <w:sz w:val="20"/>
                <w:szCs w:val="20"/>
              </w:rPr>
              <w:t xml:space="preserve"> for Monitoring Impact</w:t>
            </w:r>
            <w:r>
              <w:rPr>
                <w:rFonts w:eastAsiaTheme="minorEastAsia"/>
                <w:b/>
                <w:sz w:val="20"/>
                <w:szCs w:val="20"/>
              </w:rPr>
              <w:t xml:space="preserve"> (Frequency)</w:t>
            </w:r>
          </w:p>
          <w:p w14:paraId="1869D917" w14:textId="77777777" w:rsidR="00DB563D" w:rsidRPr="00CF1884" w:rsidRDefault="00DB563D" w:rsidP="00D20852">
            <w:pPr>
              <w:pStyle w:val="ListParagraph"/>
              <w:numPr>
                <w:ilvl w:val="0"/>
                <w:numId w:val="20"/>
              </w:numPr>
              <w:spacing w:after="0" w:line="240" w:lineRule="auto"/>
              <w:rPr>
                <w:rFonts w:eastAsiaTheme="minorEastAsia"/>
                <w:b/>
                <w:sz w:val="20"/>
                <w:szCs w:val="20"/>
              </w:rPr>
            </w:pPr>
            <w:r>
              <w:rPr>
                <w:rFonts w:eastAsiaTheme="minorEastAsia"/>
                <w:b/>
                <w:sz w:val="20"/>
                <w:szCs w:val="20"/>
              </w:rPr>
              <w:t>Arti</w:t>
            </w:r>
            <w:r w:rsidRPr="00CF1884">
              <w:rPr>
                <w:rFonts w:eastAsiaTheme="minorEastAsia"/>
                <w:b/>
                <w:sz w:val="20"/>
                <w:szCs w:val="20"/>
              </w:rPr>
              <w:t>facts/Evidence</w:t>
            </w:r>
          </w:p>
        </w:tc>
        <w:tc>
          <w:tcPr>
            <w:tcW w:w="643" w:type="pct"/>
            <w:shd w:val="clear" w:color="auto" w:fill="E9F7FD"/>
            <w:vAlign w:val="center"/>
          </w:tcPr>
          <w:p w14:paraId="2FBA0506" w14:textId="77777777" w:rsidR="00DB563D" w:rsidRPr="00CF1884" w:rsidRDefault="00DB563D" w:rsidP="00D20852">
            <w:pPr>
              <w:pStyle w:val="ListParagraph"/>
              <w:numPr>
                <w:ilvl w:val="0"/>
                <w:numId w:val="19"/>
              </w:numPr>
              <w:spacing w:after="0"/>
              <w:rPr>
                <w:rFonts w:eastAsiaTheme="minorEastAsia"/>
                <w:b/>
                <w:bCs/>
                <w:sz w:val="20"/>
                <w:szCs w:val="20"/>
              </w:rPr>
            </w:pPr>
            <w:r>
              <w:rPr>
                <w:rFonts w:eastAsiaTheme="minorEastAsia"/>
                <w:b/>
                <w:bCs/>
                <w:sz w:val="20"/>
                <w:szCs w:val="20"/>
              </w:rPr>
              <w:t>Lead (bold)</w:t>
            </w:r>
          </w:p>
          <w:p w14:paraId="0E5F7D77" w14:textId="77777777" w:rsidR="00DB563D" w:rsidRPr="00CF1884" w:rsidRDefault="00DB563D" w:rsidP="00D20852">
            <w:pPr>
              <w:pStyle w:val="ListParagraph"/>
              <w:numPr>
                <w:ilvl w:val="0"/>
                <w:numId w:val="19"/>
              </w:numPr>
              <w:spacing w:after="0"/>
              <w:rPr>
                <w:rFonts w:eastAsiaTheme="minorEastAsia"/>
                <w:sz w:val="20"/>
                <w:szCs w:val="20"/>
              </w:rPr>
            </w:pPr>
            <w:r w:rsidRPr="00CF1884">
              <w:rPr>
                <w:rFonts w:eastAsiaTheme="minorEastAsia"/>
                <w:b/>
                <w:bCs/>
                <w:sz w:val="20"/>
                <w:szCs w:val="20"/>
              </w:rPr>
              <w:t>Support</w:t>
            </w:r>
          </w:p>
        </w:tc>
      </w:tr>
      <w:tr w:rsidR="00DB563D" w14:paraId="19FC3C63" w14:textId="77777777" w:rsidTr="00FD387C">
        <w:trPr>
          <w:trHeight w:val="1926"/>
        </w:trPr>
        <w:tc>
          <w:tcPr>
            <w:tcW w:w="1345" w:type="pct"/>
            <w:gridSpan w:val="2"/>
          </w:tcPr>
          <w:p w14:paraId="0ADF2557" w14:textId="481AC280" w:rsidR="00DB563D" w:rsidRPr="00D54405" w:rsidRDefault="603826A5" w:rsidP="00D20852">
            <w:pPr>
              <w:rPr>
                <w:sz w:val="20"/>
                <w:szCs w:val="20"/>
              </w:rPr>
            </w:pPr>
            <w:r w:rsidRPr="50C24590">
              <w:rPr>
                <w:sz w:val="20"/>
                <w:szCs w:val="20"/>
              </w:rPr>
              <w:t>Hire Parent Facilitator to support literacy initiatives</w:t>
            </w:r>
          </w:p>
        </w:tc>
        <w:tc>
          <w:tcPr>
            <w:tcW w:w="436" w:type="pct"/>
          </w:tcPr>
          <w:p w14:paraId="2DA833C7" w14:textId="3BF4BF6B" w:rsidR="00DB563D" w:rsidRPr="00D54405" w:rsidRDefault="603826A5" w:rsidP="00D20852">
            <w:pPr>
              <w:rPr>
                <w:sz w:val="20"/>
                <w:szCs w:val="20"/>
              </w:rPr>
            </w:pPr>
            <w:r w:rsidRPr="50C24590">
              <w:rPr>
                <w:sz w:val="20"/>
                <w:szCs w:val="20"/>
              </w:rPr>
              <w:t>Title I</w:t>
            </w:r>
          </w:p>
        </w:tc>
        <w:tc>
          <w:tcPr>
            <w:tcW w:w="516" w:type="pct"/>
          </w:tcPr>
          <w:p w14:paraId="28D731DA" w14:textId="07D7183C" w:rsidR="00DB563D" w:rsidRPr="00D54405" w:rsidRDefault="603826A5" w:rsidP="00D20852">
            <w:pPr>
              <w:rPr>
                <w:sz w:val="20"/>
                <w:szCs w:val="20"/>
              </w:rPr>
            </w:pPr>
            <w:r w:rsidRPr="50C24590">
              <w:rPr>
                <w:sz w:val="20"/>
                <w:szCs w:val="20"/>
              </w:rPr>
              <w:t>July 2021</w:t>
            </w:r>
          </w:p>
        </w:tc>
        <w:tc>
          <w:tcPr>
            <w:tcW w:w="2060" w:type="pct"/>
          </w:tcPr>
          <w:p w14:paraId="62A0373F" w14:textId="77777777" w:rsidR="00DB563D" w:rsidRDefault="00DB563D" w:rsidP="00D20852">
            <w:pPr>
              <w:rPr>
                <w:sz w:val="20"/>
                <w:szCs w:val="20"/>
              </w:rPr>
            </w:pPr>
            <w:r w:rsidRPr="00D54405">
              <w:rPr>
                <w:b/>
                <w:bCs/>
                <w:sz w:val="20"/>
                <w:szCs w:val="20"/>
              </w:rPr>
              <w:t>Implementation</w:t>
            </w:r>
            <w:r w:rsidRPr="00D54405">
              <w:rPr>
                <w:sz w:val="20"/>
                <w:szCs w:val="20"/>
              </w:rPr>
              <w:t xml:space="preserve">: </w:t>
            </w:r>
          </w:p>
          <w:p w14:paraId="3774532D" w14:textId="77777777" w:rsidR="00DB563D" w:rsidRPr="00D54405" w:rsidRDefault="00DB563D" w:rsidP="00D20852">
            <w:pPr>
              <w:rPr>
                <w:sz w:val="20"/>
                <w:szCs w:val="20"/>
              </w:rPr>
            </w:pPr>
          </w:p>
          <w:p w14:paraId="04A7BB12" w14:textId="23C2B961" w:rsidR="00DB563D" w:rsidRPr="00D54405" w:rsidRDefault="2B48E4F6" w:rsidP="00D20852">
            <w:pPr>
              <w:rPr>
                <w:sz w:val="20"/>
                <w:szCs w:val="20"/>
              </w:rPr>
            </w:pPr>
            <w:r w:rsidRPr="50C24590">
              <w:rPr>
                <w:sz w:val="20"/>
                <w:szCs w:val="20"/>
              </w:rPr>
              <w:t>June 2021</w:t>
            </w:r>
          </w:p>
          <w:p w14:paraId="31C04D39" w14:textId="77777777" w:rsidR="00DB563D" w:rsidRPr="00D54405" w:rsidRDefault="00DB563D" w:rsidP="00D20852">
            <w:pPr>
              <w:rPr>
                <w:sz w:val="20"/>
                <w:szCs w:val="20"/>
              </w:rPr>
            </w:pPr>
            <w:r w:rsidRPr="00D54405">
              <w:rPr>
                <w:b/>
                <w:bCs/>
                <w:sz w:val="20"/>
                <w:szCs w:val="20"/>
              </w:rPr>
              <w:t>Artifacts/Evidence</w:t>
            </w:r>
            <w:r w:rsidRPr="00D54405">
              <w:rPr>
                <w:sz w:val="20"/>
                <w:szCs w:val="20"/>
              </w:rPr>
              <w:t>:</w:t>
            </w:r>
            <w:r>
              <w:rPr>
                <w:sz w:val="20"/>
                <w:szCs w:val="20"/>
              </w:rPr>
              <w:t xml:space="preserve">  </w:t>
            </w:r>
          </w:p>
        </w:tc>
        <w:tc>
          <w:tcPr>
            <w:tcW w:w="643" w:type="pct"/>
          </w:tcPr>
          <w:p w14:paraId="395F5993" w14:textId="6D94BC9C" w:rsidR="00DB563D" w:rsidRPr="00D54405" w:rsidRDefault="55050544" w:rsidP="00D20852">
            <w:r>
              <w:t xml:space="preserve">Admin. </w:t>
            </w:r>
          </w:p>
        </w:tc>
      </w:tr>
      <w:tr w:rsidR="00DB563D" w14:paraId="2F862312" w14:textId="77777777" w:rsidTr="00FD387C">
        <w:trPr>
          <w:trHeight w:val="1926"/>
        </w:trPr>
        <w:tc>
          <w:tcPr>
            <w:tcW w:w="1345" w:type="pct"/>
            <w:gridSpan w:val="2"/>
          </w:tcPr>
          <w:p w14:paraId="7CA56F96" w14:textId="12CA0524" w:rsidR="00DB563D" w:rsidRDefault="55050544" w:rsidP="50C24590">
            <w:pPr>
              <w:spacing w:line="259" w:lineRule="auto"/>
              <w:rPr>
                <w:rFonts w:ascii="Calibri" w:eastAsia="Calibri" w:hAnsi="Calibri" w:cs="Calibri"/>
              </w:rPr>
            </w:pPr>
            <w:r w:rsidRPr="50C24590">
              <w:rPr>
                <w:rFonts w:ascii="Calibri Light" w:eastAsia="Calibri Light" w:hAnsi="Calibri Light" w:cs="Calibri Light"/>
              </w:rPr>
              <w:t>Grade level curriculum trainings for parents</w:t>
            </w:r>
          </w:p>
        </w:tc>
        <w:tc>
          <w:tcPr>
            <w:tcW w:w="436" w:type="pct"/>
          </w:tcPr>
          <w:p w14:paraId="71B6D496" w14:textId="3018A34F" w:rsidR="00DB563D" w:rsidRDefault="55050544" w:rsidP="00D20852">
            <w:r>
              <w:t>NA</w:t>
            </w:r>
          </w:p>
        </w:tc>
        <w:tc>
          <w:tcPr>
            <w:tcW w:w="516" w:type="pct"/>
          </w:tcPr>
          <w:p w14:paraId="0E066B84" w14:textId="62125B13" w:rsidR="00DB563D" w:rsidRDefault="505B73B1" w:rsidP="00D20852">
            <w:pPr>
              <w:spacing w:after="160" w:line="259" w:lineRule="auto"/>
            </w:pPr>
            <w:r>
              <w:t>Quarte</w:t>
            </w:r>
            <w:r w:rsidR="2E04E876">
              <w:t>r</w:t>
            </w:r>
            <w:r>
              <w:t>ly</w:t>
            </w:r>
          </w:p>
        </w:tc>
        <w:tc>
          <w:tcPr>
            <w:tcW w:w="2060" w:type="pct"/>
          </w:tcPr>
          <w:p w14:paraId="27576585" w14:textId="77777777" w:rsidR="00DB563D" w:rsidRDefault="00DB563D" w:rsidP="00D20852">
            <w:pPr>
              <w:rPr>
                <w:sz w:val="20"/>
                <w:szCs w:val="20"/>
              </w:rPr>
            </w:pPr>
            <w:r w:rsidRPr="00D54405">
              <w:rPr>
                <w:b/>
                <w:bCs/>
                <w:sz w:val="20"/>
                <w:szCs w:val="20"/>
              </w:rPr>
              <w:t>Implementation</w:t>
            </w:r>
            <w:r w:rsidRPr="00D54405">
              <w:rPr>
                <w:sz w:val="20"/>
                <w:szCs w:val="20"/>
              </w:rPr>
              <w:t xml:space="preserve">: </w:t>
            </w:r>
          </w:p>
          <w:p w14:paraId="5EDE6C7E" w14:textId="77777777" w:rsidR="00DB563D" w:rsidRPr="00D54405" w:rsidRDefault="00DB563D" w:rsidP="00D20852">
            <w:pPr>
              <w:rPr>
                <w:sz w:val="20"/>
                <w:szCs w:val="20"/>
              </w:rPr>
            </w:pPr>
          </w:p>
          <w:p w14:paraId="15F4FB10" w14:textId="60FED94A" w:rsidR="00DB563D" w:rsidRPr="00D54405" w:rsidRDefault="5125E369" w:rsidP="00D20852">
            <w:pPr>
              <w:rPr>
                <w:sz w:val="20"/>
                <w:szCs w:val="20"/>
              </w:rPr>
            </w:pPr>
            <w:r w:rsidRPr="50C24590">
              <w:rPr>
                <w:sz w:val="20"/>
                <w:szCs w:val="20"/>
              </w:rPr>
              <w:t>Quarterly family meetings</w:t>
            </w:r>
          </w:p>
          <w:p w14:paraId="237E0A06" w14:textId="2C415696" w:rsidR="00DB563D" w:rsidRPr="00312306" w:rsidRDefault="3A59639A" w:rsidP="00D20852">
            <w:r w:rsidRPr="50C24590">
              <w:rPr>
                <w:b/>
                <w:bCs/>
                <w:sz w:val="20"/>
                <w:szCs w:val="20"/>
              </w:rPr>
              <w:t>Artifacts/Evidence</w:t>
            </w:r>
            <w:r w:rsidRPr="50C24590">
              <w:rPr>
                <w:sz w:val="20"/>
                <w:szCs w:val="20"/>
              </w:rPr>
              <w:t xml:space="preserve">:  </w:t>
            </w:r>
          </w:p>
          <w:p w14:paraId="72504DC1" w14:textId="2F8455EA" w:rsidR="00DB563D" w:rsidRPr="00312306" w:rsidRDefault="74AF4D0C" w:rsidP="50C24590">
            <w:pPr>
              <w:rPr>
                <w:sz w:val="20"/>
                <w:szCs w:val="20"/>
              </w:rPr>
            </w:pPr>
            <w:r w:rsidRPr="50C24590">
              <w:rPr>
                <w:sz w:val="20"/>
                <w:szCs w:val="20"/>
              </w:rPr>
              <w:t>Quarterly family meetings-Parent Previews; newsletters; meeting invites</w:t>
            </w:r>
          </w:p>
        </w:tc>
        <w:tc>
          <w:tcPr>
            <w:tcW w:w="643" w:type="pct"/>
          </w:tcPr>
          <w:p w14:paraId="0DC3E71E" w14:textId="28D1C201" w:rsidR="00DB563D" w:rsidRPr="001D7186" w:rsidRDefault="231F13C1" w:rsidP="50C24590">
            <w:pPr>
              <w:pStyle w:val="ListParagraph"/>
              <w:spacing w:after="0" w:line="240" w:lineRule="auto"/>
              <w:ind w:left="0" w:firstLine="0"/>
              <w:rPr>
                <w:rFonts w:eastAsiaTheme="minorEastAsia"/>
              </w:rPr>
            </w:pPr>
            <w:r w:rsidRPr="50C24590">
              <w:rPr>
                <w:rFonts w:eastAsiaTheme="minorEastAsia"/>
              </w:rPr>
              <w:t>Teachers</w:t>
            </w:r>
          </w:p>
        </w:tc>
      </w:tr>
      <w:tr w:rsidR="009F7D5A" w:rsidRPr="001D7186" w14:paraId="2B66B91A" w14:textId="77777777" w:rsidTr="00FD387C">
        <w:trPr>
          <w:trHeight w:val="1926"/>
        </w:trPr>
        <w:tc>
          <w:tcPr>
            <w:tcW w:w="1345" w:type="pct"/>
            <w:gridSpan w:val="2"/>
          </w:tcPr>
          <w:p w14:paraId="03F8C90C" w14:textId="248449DF" w:rsidR="009F7D5A" w:rsidRDefault="74AF4D0C" w:rsidP="50C24590">
            <w:pPr>
              <w:spacing w:line="259" w:lineRule="auto"/>
            </w:pPr>
            <w:r w:rsidRPr="50C24590">
              <w:rPr>
                <w:rFonts w:ascii="Calibri Light" w:eastAsia="Calibri Light" w:hAnsi="Calibri Light" w:cs="Calibri Light"/>
              </w:rPr>
              <w:t>Provide books for parents to be used to support literacy strategies at home</w:t>
            </w:r>
          </w:p>
        </w:tc>
        <w:tc>
          <w:tcPr>
            <w:tcW w:w="436" w:type="pct"/>
          </w:tcPr>
          <w:p w14:paraId="7A45904C" w14:textId="17DDC71D" w:rsidR="009F7D5A" w:rsidRDefault="5350038D" w:rsidP="000C4E50">
            <w:r>
              <w:t>Title I</w:t>
            </w:r>
          </w:p>
        </w:tc>
        <w:tc>
          <w:tcPr>
            <w:tcW w:w="516" w:type="pct"/>
          </w:tcPr>
          <w:p w14:paraId="59BDA3A0" w14:textId="5174FAE9" w:rsidR="009F7D5A" w:rsidRDefault="43DF3ABA" w:rsidP="000C4E50">
            <w:pPr>
              <w:spacing w:after="160" w:line="259" w:lineRule="auto"/>
            </w:pPr>
            <w:r>
              <w:t>September</w:t>
            </w:r>
          </w:p>
        </w:tc>
        <w:tc>
          <w:tcPr>
            <w:tcW w:w="2060" w:type="pct"/>
          </w:tcPr>
          <w:p w14:paraId="5B3B203E" w14:textId="77777777" w:rsidR="009F7D5A" w:rsidRDefault="009F7D5A" w:rsidP="000C4E50">
            <w:pPr>
              <w:rPr>
                <w:sz w:val="20"/>
                <w:szCs w:val="20"/>
              </w:rPr>
            </w:pPr>
            <w:r w:rsidRPr="00D54405">
              <w:rPr>
                <w:b/>
                <w:bCs/>
                <w:sz w:val="20"/>
                <w:szCs w:val="20"/>
              </w:rPr>
              <w:t>Implementation</w:t>
            </w:r>
            <w:r w:rsidRPr="00D54405">
              <w:rPr>
                <w:sz w:val="20"/>
                <w:szCs w:val="20"/>
              </w:rPr>
              <w:t xml:space="preserve">: </w:t>
            </w:r>
          </w:p>
          <w:p w14:paraId="0650D2AD" w14:textId="77777777" w:rsidR="009F7D5A" w:rsidRPr="00D54405" w:rsidRDefault="009F7D5A" w:rsidP="000C4E50">
            <w:pPr>
              <w:rPr>
                <w:sz w:val="20"/>
                <w:szCs w:val="20"/>
              </w:rPr>
            </w:pPr>
          </w:p>
          <w:p w14:paraId="65AEFCC1" w14:textId="4482D6AB" w:rsidR="009F7D5A" w:rsidRPr="00D54405" w:rsidRDefault="69CFD0D0" w:rsidP="000C4E50">
            <w:pPr>
              <w:rPr>
                <w:sz w:val="20"/>
                <w:szCs w:val="20"/>
              </w:rPr>
            </w:pPr>
            <w:r w:rsidRPr="50C24590">
              <w:rPr>
                <w:sz w:val="20"/>
                <w:szCs w:val="20"/>
              </w:rPr>
              <w:t>Begin Sept. 2021</w:t>
            </w:r>
          </w:p>
          <w:p w14:paraId="5F313260" w14:textId="04D3297C" w:rsidR="009F7D5A" w:rsidRPr="00312306" w:rsidRDefault="1FF470B4" w:rsidP="000C4E50">
            <w:r w:rsidRPr="50C24590">
              <w:rPr>
                <w:b/>
                <w:bCs/>
                <w:sz w:val="20"/>
                <w:szCs w:val="20"/>
              </w:rPr>
              <w:t>Artifacts/Evidence</w:t>
            </w:r>
            <w:r w:rsidRPr="50C24590">
              <w:rPr>
                <w:sz w:val="20"/>
                <w:szCs w:val="20"/>
              </w:rPr>
              <w:t xml:space="preserve">:  </w:t>
            </w:r>
          </w:p>
          <w:p w14:paraId="05236404" w14:textId="70DF00A7" w:rsidR="009F7D5A" w:rsidRPr="00312306" w:rsidRDefault="4124A4A5" w:rsidP="50C24590">
            <w:pPr>
              <w:rPr>
                <w:sz w:val="20"/>
                <w:szCs w:val="20"/>
              </w:rPr>
            </w:pPr>
            <w:r w:rsidRPr="50C24590">
              <w:rPr>
                <w:sz w:val="20"/>
                <w:szCs w:val="20"/>
              </w:rPr>
              <w:t>Check-out sign-out sheet; parent meeting notes</w:t>
            </w:r>
          </w:p>
        </w:tc>
        <w:tc>
          <w:tcPr>
            <w:tcW w:w="643" w:type="pct"/>
          </w:tcPr>
          <w:p w14:paraId="0E1A2CBB" w14:textId="43B76F80" w:rsidR="009F7D5A" w:rsidRPr="001D7186" w:rsidRDefault="60667BAD" w:rsidP="50C24590">
            <w:pPr>
              <w:pStyle w:val="ListParagraph"/>
              <w:spacing w:after="0" w:line="240" w:lineRule="auto"/>
              <w:ind w:left="360" w:firstLine="0"/>
              <w:rPr>
                <w:rFonts w:eastAsiaTheme="minorEastAsia"/>
              </w:rPr>
            </w:pPr>
            <w:r w:rsidRPr="50C24590">
              <w:rPr>
                <w:rFonts w:eastAsiaTheme="minorEastAsia"/>
              </w:rPr>
              <w:t xml:space="preserve">Admin. </w:t>
            </w:r>
          </w:p>
          <w:p w14:paraId="39C09025" w14:textId="0B74AD11" w:rsidR="009F7D5A" w:rsidRPr="001D7186" w:rsidRDefault="60667BAD" w:rsidP="50C24590">
            <w:pPr>
              <w:pStyle w:val="ListParagraph"/>
              <w:spacing w:after="0" w:line="240" w:lineRule="auto"/>
              <w:ind w:left="360" w:firstLine="0"/>
              <w:rPr>
                <w:rFonts w:eastAsiaTheme="minorEastAsia"/>
              </w:rPr>
            </w:pPr>
            <w:r w:rsidRPr="50C24590">
              <w:rPr>
                <w:rFonts w:eastAsiaTheme="minorEastAsia"/>
              </w:rPr>
              <w:t xml:space="preserve">Parent Fac. </w:t>
            </w:r>
          </w:p>
        </w:tc>
      </w:tr>
      <w:tr w:rsidR="009F7D5A" w:rsidRPr="001D7186" w14:paraId="47CC34F3" w14:textId="77777777" w:rsidTr="00FD387C">
        <w:trPr>
          <w:trHeight w:val="1926"/>
        </w:trPr>
        <w:tc>
          <w:tcPr>
            <w:tcW w:w="1345" w:type="pct"/>
            <w:gridSpan w:val="2"/>
          </w:tcPr>
          <w:p w14:paraId="4D63A665" w14:textId="5435C7F8" w:rsidR="009F7D5A" w:rsidRDefault="150BC2B4" w:rsidP="50C24590">
            <w:pPr>
              <w:spacing w:line="259" w:lineRule="auto"/>
            </w:pPr>
            <w:r w:rsidRPr="50C24590">
              <w:rPr>
                <w:rFonts w:ascii="Calibri Light" w:eastAsia="Calibri Light" w:hAnsi="Calibri Light" w:cs="Calibri Light"/>
              </w:rPr>
              <w:t xml:space="preserve">Provide at home resources for parents to checkout from the parent resource room   </w:t>
            </w:r>
          </w:p>
          <w:p w14:paraId="1ED7F63C" w14:textId="09CC972B" w:rsidR="009F7D5A" w:rsidRDefault="009F7D5A" w:rsidP="50C24590">
            <w:pPr>
              <w:spacing w:line="259" w:lineRule="auto"/>
              <w:rPr>
                <w:rFonts w:ascii="Calibri Light" w:eastAsia="Calibri Light" w:hAnsi="Calibri Light" w:cs="Calibri Light"/>
              </w:rPr>
            </w:pPr>
          </w:p>
        </w:tc>
        <w:tc>
          <w:tcPr>
            <w:tcW w:w="436" w:type="pct"/>
          </w:tcPr>
          <w:p w14:paraId="5E0E22D4" w14:textId="1379A431" w:rsidR="009F7D5A" w:rsidRDefault="150BC2B4" w:rsidP="000C4E50">
            <w:r>
              <w:t>Title I</w:t>
            </w:r>
          </w:p>
        </w:tc>
        <w:tc>
          <w:tcPr>
            <w:tcW w:w="516" w:type="pct"/>
          </w:tcPr>
          <w:p w14:paraId="5F5B0059" w14:textId="39505A9C" w:rsidR="009F7D5A" w:rsidRDefault="242C3469" w:rsidP="000C4E50">
            <w:pPr>
              <w:spacing w:after="160" w:line="259" w:lineRule="auto"/>
            </w:pPr>
            <w:r>
              <w:t>September</w:t>
            </w:r>
          </w:p>
        </w:tc>
        <w:tc>
          <w:tcPr>
            <w:tcW w:w="2060" w:type="pct"/>
          </w:tcPr>
          <w:p w14:paraId="41292E4C" w14:textId="77777777" w:rsidR="009F7D5A" w:rsidRDefault="1FF470B4" w:rsidP="000C4E50">
            <w:pPr>
              <w:rPr>
                <w:sz w:val="20"/>
                <w:szCs w:val="20"/>
              </w:rPr>
            </w:pPr>
            <w:r w:rsidRPr="50C24590">
              <w:rPr>
                <w:b/>
                <w:bCs/>
                <w:sz w:val="20"/>
                <w:szCs w:val="20"/>
              </w:rPr>
              <w:t>Implementation</w:t>
            </w:r>
            <w:r w:rsidRPr="50C24590">
              <w:rPr>
                <w:sz w:val="20"/>
                <w:szCs w:val="20"/>
              </w:rPr>
              <w:t xml:space="preserve">: </w:t>
            </w:r>
          </w:p>
          <w:p w14:paraId="6FAF8427" w14:textId="7A0BB89D" w:rsidR="009F7D5A" w:rsidRPr="00D54405" w:rsidRDefault="12B8D368" w:rsidP="000C4E50">
            <w:pPr>
              <w:rPr>
                <w:sz w:val="20"/>
                <w:szCs w:val="20"/>
              </w:rPr>
            </w:pPr>
            <w:r w:rsidRPr="50C24590">
              <w:rPr>
                <w:sz w:val="20"/>
                <w:szCs w:val="20"/>
              </w:rPr>
              <w:t>Begin Sept. 2021</w:t>
            </w:r>
          </w:p>
          <w:p w14:paraId="4C75685C" w14:textId="3B824826" w:rsidR="009F7D5A" w:rsidRPr="00312306" w:rsidRDefault="1FF470B4" w:rsidP="000C4E50">
            <w:r w:rsidRPr="50C24590">
              <w:rPr>
                <w:b/>
                <w:bCs/>
                <w:sz w:val="20"/>
                <w:szCs w:val="20"/>
              </w:rPr>
              <w:t>Artifacts/Evidence</w:t>
            </w:r>
            <w:r w:rsidRPr="50C24590">
              <w:rPr>
                <w:sz w:val="20"/>
                <w:szCs w:val="20"/>
              </w:rPr>
              <w:t xml:space="preserve">:  </w:t>
            </w:r>
          </w:p>
          <w:p w14:paraId="38C10A37" w14:textId="1D34BF70" w:rsidR="009F7D5A" w:rsidRPr="00312306" w:rsidRDefault="6D19F8CC" w:rsidP="50C24590">
            <w:pPr>
              <w:rPr>
                <w:sz w:val="20"/>
                <w:szCs w:val="20"/>
              </w:rPr>
            </w:pPr>
            <w:r w:rsidRPr="50C24590">
              <w:rPr>
                <w:sz w:val="20"/>
                <w:szCs w:val="20"/>
              </w:rPr>
              <w:t>Check out sign-out</w:t>
            </w:r>
          </w:p>
          <w:p w14:paraId="3B6DB764" w14:textId="0D967AEB" w:rsidR="009F7D5A" w:rsidRPr="00312306" w:rsidRDefault="009F7D5A" w:rsidP="50C24590">
            <w:pPr>
              <w:rPr>
                <w:sz w:val="20"/>
                <w:szCs w:val="20"/>
              </w:rPr>
            </w:pPr>
          </w:p>
        </w:tc>
        <w:tc>
          <w:tcPr>
            <w:tcW w:w="643" w:type="pct"/>
          </w:tcPr>
          <w:p w14:paraId="7B214E77" w14:textId="4B46238D" w:rsidR="009F7D5A" w:rsidRPr="001D7186" w:rsidRDefault="79700B77" w:rsidP="50C24590">
            <w:pPr>
              <w:pStyle w:val="ListParagraph"/>
              <w:spacing w:after="0" w:line="240" w:lineRule="auto"/>
              <w:ind w:left="360" w:firstLine="0"/>
              <w:rPr>
                <w:rFonts w:eastAsiaTheme="minorEastAsia"/>
              </w:rPr>
            </w:pPr>
            <w:r w:rsidRPr="50C24590">
              <w:rPr>
                <w:rFonts w:eastAsiaTheme="minorEastAsia"/>
              </w:rPr>
              <w:t xml:space="preserve">Admin. Parent Fac. </w:t>
            </w:r>
          </w:p>
        </w:tc>
      </w:tr>
      <w:tr w:rsidR="009F7D5A" w:rsidRPr="001D7186" w14:paraId="12163ED3" w14:textId="77777777" w:rsidTr="00FD387C">
        <w:trPr>
          <w:trHeight w:val="1926"/>
        </w:trPr>
        <w:tc>
          <w:tcPr>
            <w:tcW w:w="1345" w:type="pct"/>
            <w:gridSpan w:val="2"/>
          </w:tcPr>
          <w:p w14:paraId="001822BA" w14:textId="511B470D" w:rsidR="009F7D5A" w:rsidRDefault="009F7D5A" w:rsidP="50C24590">
            <w:pPr>
              <w:spacing w:line="259" w:lineRule="auto"/>
              <w:rPr>
                <w:rFonts w:ascii="Calibri Light" w:eastAsia="Calibri Light" w:hAnsi="Calibri Light" w:cs="Calibri Light"/>
              </w:rPr>
            </w:pPr>
          </w:p>
        </w:tc>
        <w:tc>
          <w:tcPr>
            <w:tcW w:w="436" w:type="pct"/>
          </w:tcPr>
          <w:p w14:paraId="38F8E1E2" w14:textId="77777777" w:rsidR="009F7D5A" w:rsidRDefault="009F7D5A" w:rsidP="000C4E50"/>
        </w:tc>
        <w:tc>
          <w:tcPr>
            <w:tcW w:w="516" w:type="pct"/>
          </w:tcPr>
          <w:p w14:paraId="3EFE6A4D" w14:textId="77777777" w:rsidR="009F7D5A" w:rsidRDefault="009F7D5A" w:rsidP="000C4E50">
            <w:pPr>
              <w:spacing w:after="160" w:line="259" w:lineRule="auto"/>
            </w:pPr>
          </w:p>
        </w:tc>
        <w:tc>
          <w:tcPr>
            <w:tcW w:w="2060" w:type="pct"/>
          </w:tcPr>
          <w:p w14:paraId="4140F339" w14:textId="77777777" w:rsidR="009F7D5A" w:rsidRDefault="009F7D5A" w:rsidP="000C4E50">
            <w:pPr>
              <w:rPr>
                <w:sz w:val="20"/>
                <w:szCs w:val="20"/>
              </w:rPr>
            </w:pPr>
            <w:r w:rsidRPr="00D54405">
              <w:rPr>
                <w:b/>
                <w:bCs/>
                <w:sz w:val="20"/>
                <w:szCs w:val="20"/>
              </w:rPr>
              <w:t>Implementation</w:t>
            </w:r>
            <w:r w:rsidRPr="00D54405">
              <w:rPr>
                <w:sz w:val="20"/>
                <w:szCs w:val="20"/>
              </w:rPr>
              <w:t xml:space="preserve">: </w:t>
            </w:r>
          </w:p>
          <w:p w14:paraId="73BFB715" w14:textId="77777777" w:rsidR="009F7D5A" w:rsidRPr="00D54405" w:rsidRDefault="009F7D5A" w:rsidP="000C4E50">
            <w:pPr>
              <w:rPr>
                <w:sz w:val="20"/>
                <w:szCs w:val="20"/>
              </w:rPr>
            </w:pPr>
          </w:p>
          <w:p w14:paraId="1CDF979E" w14:textId="77777777" w:rsidR="009F7D5A" w:rsidRPr="00D54405" w:rsidRDefault="009F7D5A" w:rsidP="000C4E50">
            <w:pPr>
              <w:rPr>
                <w:sz w:val="20"/>
                <w:szCs w:val="20"/>
              </w:rPr>
            </w:pPr>
          </w:p>
          <w:p w14:paraId="48C84CF5" w14:textId="77777777" w:rsidR="009F7D5A" w:rsidRPr="00312306" w:rsidRDefault="009F7D5A" w:rsidP="000C4E50">
            <w:r w:rsidRPr="00D54405">
              <w:rPr>
                <w:b/>
                <w:bCs/>
                <w:sz w:val="20"/>
                <w:szCs w:val="20"/>
              </w:rPr>
              <w:t>Artifacts/Evidence</w:t>
            </w:r>
            <w:r w:rsidRPr="00D54405">
              <w:rPr>
                <w:sz w:val="20"/>
                <w:szCs w:val="20"/>
              </w:rPr>
              <w:t>:</w:t>
            </w:r>
            <w:r>
              <w:rPr>
                <w:sz w:val="20"/>
                <w:szCs w:val="20"/>
              </w:rPr>
              <w:t xml:space="preserve">  </w:t>
            </w:r>
          </w:p>
        </w:tc>
        <w:tc>
          <w:tcPr>
            <w:tcW w:w="643" w:type="pct"/>
          </w:tcPr>
          <w:p w14:paraId="473D348F" w14:textId="77777777" w:rsidR="009F7D5A" w:rsidRPr="001D7186" w:rsidRDefault="009F7D5A" w:rsidP="000C4E50">
            <w:pPr>
              <w:pStyle w:val="ListParagraph"/>
              <w:spacing w:after="0" w:line="240" w:lineRule="auto"/>
              <w:ind w:left="360" w:firstLine="0"/>
              <w:rPr>
                <w:rFonts w:eastAsiaTheme="minorEastAsia"/>
              </w:rPr>
            </w:pPr>
          </w:p>
        </w:tc>
      </w:tr>
    </w:tbl>
    <w:p w14:paraId="394538A7" w14:textId="2F9B2254" w:rsidR="00DB563D" w:rsidRDefault="00DB563D"/>
    <w:p w14:paraId="6D80CB2D" w14:textId="00FF7550" w:rsidR="00DB563D" w:rsidRDefault="00DB563D"/>
    <w:p w14:paraId="63442A32" w14:textId="5E6E65E3" w:rsidR="00DB563D" w:rsidRDefault="00DB563D"/>
    <w:p w14:paraId="4C47A52F" w14:textId="7398CF3E" w:rsidR="009D1675" w:rsidRDefault="009D1675"/>
    <w:p w14:paraId="48536F31" w14:textId="77777777" w:rsidR="009D1675" w:rsidRDefault="009D1675"/>
    <w:tbl>
      <w:tblPr>
        <w:tblStyle w:val="TableGrid"/>
        <w:tblW w:w="5000" w:type="pct"/>
        <w:tblLook w:val="04A0" w:firstRow="1" w:lastRow="0" w:firstColumn="1" w:lastColumn="0" w:noHBand="0" w:noVBand="1"/>
      </w:tblPr>
      <w:tblGrid>
        <w:gridCol w:w="1301"/>
        <w:gridCol w:w="25"/>
        <w:gridCol w:w="2495"/>
        <w:gridCol w:w="909"/>
        <w:gridCol w:w="892"/>
        <w:gridCol w:w="2726"/>
        <w:gridCol w:w="2442"/>
      </w:tblGrid>
      <w:tr w:rsidR="00DB563D" w:rsidRPr="00B90580" w14:paraId="76BB9FAE" w14:textId="77777777" w:rsidTr="00FD387C">
        <w:trPr>
          <w:trHeight w:val="350"/>
        </w:trPr>
        <w:tc>
          <w:tcPr>
            <w:tcW w:w="5000" w:type="pct"/>
            <w:gridSpan w:val="7"/>
            <w:shd w:val="clear" w:color="auto" w:fill="00B0F0"/>
          </w:tcPr>
          <w:p w14:paraId="6C6EEE5F" w14:textId="77777777" w:rsidR="00DB563D" w:rsidRPr="00B90580" w:rsidRDefault="00DB563D" w:rsidP="00D20852">
            <w:pPr>
              <w:jc w:val="center"/>
              <w:rPr>
                <w:b/>
                <w:sz w:val="20"/>
                <w:szCs w:val="20"/>
              </w:rPr>
            </w:pPr>
            <w:r w:rsidRPr="00B90580">
              <w:rPr>
                <w:b/>
                <w:sz w:val="20"/>
                <w:szCs w:val="20"/>
              </w:rPr>
              <w:t>STUDENT GROUPS</w:t>
            </w:r>
          </w:p>
        </w:tc>
      </w:tr>
      <w:tr w:rsidR="00DB563D" w:rsidRPr="00B90580" w14:paraId="54DD676F" w14:textId="77777777" w:rsidTr="00FD387C">
        <w:trPr>
          <w:trHeight w:val="368"/>
        </w:trPr>
        <w:tc>
          <w:tcPr>
            <w:tcW w:w="562" w:type="pct"/>
            <w:shd w:val="clear" w:color="auto" w:fill="DEEAF6" w:themeFill="accent5" w:themeFillTint="33"/>
            <w:vAlign w:val="center"/>
          </w:tcPr>
          <w:p w14:paraId="16E9C914" w14:textId="00B3173C" w:rsidR="00DB563D" w:rsidRPr="00B90580" w:rsidRDefault="00DB563D" w:rsidP="00D20852">
            <w:pPr>
              <w:rPr>
                <w:b/>
                <w:sz w:val="20"/>
                <w:szCs w:val="20"/>
              </w:rPr>
            </w:pPr>
            <w:r w:rsidRPr="00B90580">
              <w:rPr>
                <w:b/>
                <w:sz w:val="20"/>
                <w:szCs w:val="20"/>
              </w:rPr>
              <w:t>Goal #</w:t>
            </w:r>
            <w:r>
              <w:rPr>
                <w:b/>
                <w:sz w:val="20"/>
                <w:szCs w:val="20"/>
              </w:rPr>
              <w:t>3</w:t>
            </w:r>
          </w:p>
        </w:tc>
        <w:tc>
          <w:tcPr>
            <w:tcW w:w="4438" w:type="pct"/>
            <w:gridSpan w:val="6"/>
          </w:tcPr>
          <w:p w14:paraId="21D3C947" w14:textId="1DC8682D" w:rsidR="00DB563D" w:rsidRPr="00B90580" w:rsidRDefault="14CF9A18" w:rsidP="4E31E201">
            <w:pPr>
              <w:rPr>
                <w:rFonts w:ascii="Calibri Light" w:eastAsia="Calibri Light" w:hAnsi="Calibri Light" w:cs="Calibri Light"/>
                <w:b/>
                <w:bCs/>
                <w:sz w:val="24"/>
                <w:szCs w:val="24"/>
              </w:rPr>
            </w:pPr>
            <w:r w:rsidRPr="4E31E201">
              <w:rPr>
                <w:rFonts w:ascii="Calibri Light" w:eastAsia="Calibri Light" w:hAnsi="Calibri Light" w:cs="Calibri Light"/>
                <w:b/>
                <w:bCs/>
                <w:sz w:val="24"/>
                <w:szCs w:val="24"/>
              </w:rPr>
              <w:t xml:space="preserve">Thirty percent of all students in Kindergarten through Fifth grade will score proficient on the Spring Write Score writing assessment.  </w:t>
            </w:r>
          </w:p>
        </w:tc>
      </w:tr>
      <w:tr w:rsidR="00DB563D" w:rsidRPr="00B90580" w14:paraId="1E712D97" w14:textId="77777777" w:rsidTr="00FD387C">
        <w:trPr>
          <w:trHeight w:val="692"/>
        </w:trPr>
        <w:tc>
          <w:tcPr>
            <w:tcW w:w="1747" w:type="pct"/>
            <w:gridSpan w:val="3"/>
            <w:shd w:val="clear" w:color="auto" w:fill="DEEAF6" w:themeFill="accent5" w:themeFillTint="33"/>
            <w:vAlign w:val="center"/>
          </w:tcPr>
          <w:p w14:paraId="4CD5E178" w14:textId="77777777" w:rsidR="00DB563D" w:rsidRPr="003A0B79" w:rsidRDefault="00DB563D" w:rsidP="00D20852">
            <w:pPr>
              <w:jc w:val="center"/>
              <w:rPr>
                <w:b/>
                <w:sz w:val="18"/>
                <w:szCs w:val="18"/>
              </w:rPr>
            </w:pPr>
            <w:r w:rsidRPr="003A0B79">
              <w:rPr>
                <w:rFonts w:ascii="Times New Roman" w:hAnsi="Times New Roman" w:cs="Times New Roman"/>
                <w:b/>
                <w:sz w:val="18"/>
                <w:szCs w:val="18"/>
              </w:rPr>
              <w:t>Action Step(s)</w:t>
            </w:r>
          </w:p>
        </w:tc>
        <w:tc>
          <w:tcPr>
            <w:tcW w:w="392" w:type="pct"/>
            <w:shd w:val="clear" w:color="auto" w:fill="DEEAF6" w:themeFill="accent5" w:themeFillTint="33"/>
            <w:vAlign w:val="center"/>
          </w:tcPr>
          <w:p w14:paraId="443791C2" w14:textId="77777777" w:rsidR="00DB563D" w:rsidRPr="003A0B79" w:rsidRDefault="00DB563D" w:rsidP="00D20852">
            <w:pPr>
              <w:jc w:val="center"/>
              <w:rPr>
                <w:b/>
                <w:sz w:val="18"/>
                <w:szCs w:val="18"/>
              </w:rPr>
            </w:pPr>
            <w:r w:rsidRPr="003A0B79">
              <w:rPr>
                <w:b/>
                <w:sz w:val="18"/>
                <w:szCs w:val="18"/>
              </w:rPr>
              <w:t>Possible Funding Source(s)</w:t>
            </w:r>
          </w:p>
        </w:tc>
        <w:tc>
          <w:tcPr>
            <w:tcW w:w="431" w:type="pct"/>
            <w:shd w:val="clear" w:color="auto" w:fill="DEEAF6" w:themeFill="accent5" w:themeFillTint="33"/>
            <w:vAlign w:val="center"/>
          </w:tcPr>
          <w:p w14:paraId="22DF9F29" w14:textId="77777777" w:rsidR="00DB563D" w:rsidRPr="003A0B79" w:rsidRDefault="00DB563D" w:rsidP="00D20852">
            <w:pPr>
              <w:rPr>
                <w:rFonts w:eastAsiaTheme="minorEastAsia"/>
                <w:b/>
                <w:bCs/>
                <w:sz w:val="18"/>
                <w:szCs w:val="18"/>
              </w:rPr>
            </w:pPr>
            <w:r w:rsidRPr="003A0B79">
              <w:rPr>
                <w:rFonts w:eastAsiaTheme="minorEastAsia"/>
                <w:b/>
                <w:bCs/>
                <w:sz w:val="18"/>
                <w:szCs w:val="18"/>
              </w:rPr>
              <w:t>Start</w:t>
            </w:r>
            <w:r w:rsidRPr="003A0B79">
              <w:rPr>
                <w:b/>
                <w:bCs/>
                <w:sz w:val="18"/>
                <w:szCs w:val="18"/>
              </w:rPr>
              <w:t xml:space="preserve"> </w:t>
            </w:r>
            <w:r w:rsidRPr="003A0B79">
              <w:rPr>
                <w:rFonts w:eastAsiaTheme="minorEastAsia"/>
                <w:b/>
                <w:bCs/>
                <w:sz w:val="18"/>
                <w:szCs w:val="18"/>
              </w:rPr>
              <w:t>Date</w:t>
            </w:r>
          </w:p>
        </w:tc>
        <w:tc>
          <w:tcPr>
            <w:tcW w:w="1281" w:type="pct"/>
            <w:shd w:val="clear" w:color="auto" w:fill="DEEAF6" w:themeFill="accent5" w:themeFillTint="33"/>
            <w:vAlign w:val="center"/>
          </w:tcPr>
          <w:p w14:paraId="77E9C002" w14:textId="77777777" w:rsidR="00DB563D" w:rsidRPr="003A0B79" w:rsidRDefault="00DB563D" w:rsidP="00D20852">
            <w:pPr>
              <w:pStyle w:val="ListParagraph"/>
              <w:numPr>
                <w:ilvl w:val="0"/>
                <w:numId w:val="28"/>
              </w:numPr>
              <w:spacing w:after="0" w:line="240" w:lineRule="auto"/>
              <w:rPr>
                <w:rFonts w:eastAsiaTheme="minorEastAsia"/>
                <w:b/>
                <w:sz w:val="18"/>
                <w:szCs w:val="18"/>
              </w:rPr>
            </w:pPr>
            <w:r w:rsidRPr="003A0B79">
              <w:rPr>
                <w:rFonts w:eastAsiaTheme="minorEastAsia"/>
                <w:b/>
                <w:sz w:val="18"/>
                <w:szCs w:val="18"/>
              </w:rPr>
              <w:t>Method for Monitoring Implementation/Impact</w:t>
            </w:r>
          </w:p>
          <w:p w14:paraId="5D77FDF1" w14:textId="77777777" w:rsidR="00DB563D" w:rsidRPr="003A0B79" w:rsidRDefault="00DB563D" w:rsidP="00D20852">
            <w:pPr>
              <w:pStyle w:val="ListParagraph"/>
              <w:numPr>
                <w:ilvl w:val="0"/>
                <w:numId w:val="28"/>
              </w:numPr>
              <w:spacing w:after="0" w:line="240" w:lineRule="auto"/>
              <w:rPr>
                <w:rFonts w:eastAsiaTheme="minorEastAsia"/>
                <w:b/>
                <w:sz w:val="18"/>
                <w:szCs w:val="18"/>
              </w:rPr>
            </w:pPr>
            <w:r w:rsidRPr="003A0B79">
              <w:rPr>
                <w:rFonts w:eastAsiaTheme="minorEastAsia"/>
                <w:b/>
                <w:sz w:val="18"/>
                <w:szCs w:val="18"/>
              </w:rPr>
              <w:t>Artifacts/Evidence to verify implementation</w:t>
            </w:r>
          </w:p>
        </w:tc>
        <w:tc>
          <w:tcPr>
            <w:tcW w:w="1148" w:type="pct"/>
            <w:shd w:val="clear" w:color="auto" w:fill="DEEAF6" w:themeFill="accent5" w:themeFillTint="33"/>
            <w:vAlign w:val="center"/>
          </w:tcPr>
          <w:p w14:paraId="5F55F212" w14:textId="77777777" w:rsidR="00DB563D" w:rsidRPr="003A0B79" w:rsidRDefault="00DB563D" w:rsidP="00D20852">
            <w:pPr>
              <w:pStyle w:val="ListParagraph"/>
              <w:numPr>
                <w:ilvl w:val="0"/>
                <w:numId w:val="29"/>
              </w:numPr>
              <w:spacing w:after="0" w:line="240" w:lineRule="auto"/>
              <w:rPr>
                <w:rFonts w:eastAsiaTheme="minorEastAsia"/>
                <w:b/>
                <w:bCs/>
                <w:sz w:val="18"/>
                <w:szCs w:val="18"/>
              </w:rPr>
            </w:pPr>
            <w:r w:rsidRPr="003A0B79">
              <w:rPr>
                <w:rFonts w:eastAsiaTheme="minorEastAsia"/>
                <w:b/>
                <w:bCs/>
                <w:sz w:val="18"/>
                <w:szCs w:val="18"/>
              </w:rPr>
              <w:t>Lead (bold)</w:t>
            </w:r>
          </w:p>
          <w:p w14:paraId="7F348F7A" w14:textId="77777777" w:rsidR="00DB563D" w:rsidRPr="003A0B79" w:rsidRDefault="00DB563D" w:rsidP="00D20852">
            <w:pPr>
              <w:pStyle w:val="ListParagraph"/>
              <w:numPr>
                <w:ilvl w:val="0"/>
                <w:numId w:val="29"/>
              </w:numPr>
              <w:spacing w:after="0" w:line="240" w:lineRule="auto"/>
              <w:rPr>
                <w:rFonts w:eastAsiaTheme="minorEastAsia"/>
                <w:b/>
                <w:bCs/>
                <w:sz w:val="18"/>
                <w:szCs w:val="18"/>
              </w:rPr>
            </w:pPr>
            <w:r w:rsidRPr="003A0B79">
              <w:rPr>
                <w:rFonts w:eastAsiaTheme="minorEastAsia"/>
                <w:b/>
                <w:bCs/>
                <w:sz w:val="18"/>
                <w:szCs w:val="18"/>
              </w:rPr>
              <w:t>Support</w:t>
            </w:r>
          </w:p>
        </w:tc>
      </w:tr>
      <w:tr w:rsidR="00DB563D" w:rsidRPr="00B90580" w14:paraId="2555BF5F" w14:textId="77777777" w:rsidTr="00FD387C">
        <w:trPr>
          <w:trHeight w:val="1790"/>
        </w:trPr>
        <w:tc>
          <w:tcPr>
            <w:tcW w:w="573" w:type="pct"/>
            <w:gridSpan w:val="2"/>
            <w:tcBorders>
              <w:bottom w:val="single" w:sz="4" w:space="0" w:color="auto"/>
            </w:tcBorders>
            <w:shd w:val="clear" w:color="auto" w:fill="DEEAF6" w:themeFill="accent5" w:themeFillTint="33"/>
            <w:vAlign w:val="center"/>
          </w:tcPr>
          <w:p w14:paraId="76EEAD7A" w14:textId="77777777" w:rsidR="00DB563D" w:rsidRPr="003A0B79" w:rsidRDefault="00DB563D" w:rsidP="00D20852">
            <w:pPr>
              <w:rPr>
                <w:b/>
                <w:sz w:val="18"/>
                <w:szCs w:val="18"/>
              </w:rPr>
            </w:pPr>
            <w:r w:rsidRPr="003A0B79">
              <w:rPr>
                <w:b/>
                <w:sz w:val="18"/>
                <w:szCs w:val="18"/>
              </w:rPr>
              <w:t>Economically Disadvantaged</w:t>
            </w:r>
          </w:p>
        </w:tc>
        <w:tc>
          <w:tcPr>
            <w:tcW w:w="1174" w:type="pct"/>
            <w:tcBorders>
              <w:bottom w:val="single" w:sz="4" w:space="0" w:color="auto"/>
            </w:tcBorders>
          </w:tcPr>
          <w:p w14:paraId="3D82274B" w14:textId="79540925" w:rsidR="00DB563D" w:rsidRPr="003A0B79" w:rsidRDefault="1D3CAF7F" w:rsidP="50C24590">
            <w:pPr>
              <w:rPr>
                <w:rFonts w:ascii="Calibri" w:eastAsia="Calibri" w:hAnsi="Calibri" w:cs="Calibri"/>
                <w:sz w:val="18"/>
                <w:szCs w:val="18"/>
              </w:rPr>
            </w:pPr>
            <w:r w:rsidRPr="50C24590">
              <w:rPr>
                <w:rFonts w:ascii="Calibri Light" w:eastAsia="Calibri Light" w:hAnsi="Calibri Light" w:cs="Calibri Light"/>
              </w:rPr>
              <w:t>Provide additional small group instruction</w:t>
            </w:r>
          </w:p>
        </w:tc>
        <w:tc>
          <w:tcPr>
            <w:tcW w:w="392" w:type="pct"/>
            <w:tcBorders>
              <w:bottom w:val="single" w:sz="4" w:space="0" w:color="auto"/>
            </w:tcBorders>
          </w:tcPr>
          <w:p w14:paraId="452A3965" w14:textId="7A4466E3" w:rsidR="00DB563D" w:rsidRPr="003A0B79" w:rsidRDefault="1D3CAF7F" w:rsidP="00D20852">
            <w:pPr>
              <w:rPr>
                <w:sz w:val="18"/>
                <w:szCs w:val="18"/>
              </w:rPr>
            </w:pPr>
            <w:r w:rsidRPr="50C24590">
              <w:rPr>
                <w:sz w:val="18"/>
                <w:szCs w:val="18"/>
              </w:rPr>
              <w:t>NA</w:t>
            </w:r>
          </w:p>
        </w:tc>
        <w:tc>
          <w:tcPr>
            <w:tcW w:w="431" w:type="pct"/>
            <w:tcBorders>
              <w:bottom w:val="single" w:sz="4" w:space="0" w:color="auto"/>
            </w:tcBorders>
          </w:tcPr>
          <w:p w14:paraId="7FE8A6AA" w14:textId="594DBFB4" w:rsidR="00DB563D" w:rsidRPr="003A0B79" w:rsidRDefault="135B7FF7" w:rsidP="00D20852">
            <w:pPr>
              <w:rPr>
                <w:sz w:val="18"/>
                <w:szCs w:val="18"/>
              </w:rPr>
            </w:pPr>
            <w:r w:rsidRPr="778C1D75">
              <w:rPr>
                <w:sz w:val="18"/>
                <w:szCs w:val="18"/>
              </w:rPr>
              <w:t>August</w:t>
            </w:r>
          </w:p>
        </w:tc>
        <w:tc>
          <w:tcPr>
            <w:tcW w:w="1281" w:type="pct"/>
            <w:tcBorders>
              <w:bottom w:val="single" w:sz="4" w:space="0" w:color="auto"/>
            </w:tcBorders>
          </w:tcPr>
          <w:p w14:paraId="1B4EB2D5" w14:textId="77777777" w:rsidR="00DB563D" w:rsidRPr="003A0B79" w:rsidRDefault="00DB563D" w:rsidP="00D20852">
            <w:pPr>
              <w:rPr>
                <w:sz w:val="18"/>
                <w:szCs w:val="18"/>
              </w:rPr>
            </w:pPr>
            <w:r w:rsidRPr="003A0B79">
              <w:rPr>
                <w:b/>
                <w:bCs/>
                <w:sz w:val="18"/>
                <w:szCs w:val="18"/>
              </w:rPr>
              <w:t>Implementation/Impact</w:t>
            </w:r>
            <w:r w:rsidRPr="003A0B79">
              <w:rPr>
                <w:sz w:val="18"/>
                <w:szCs w:val="18"/>
              </w:rPr>
              <w:t xml:space="preserve">: </w:t>
            </w:r>
          </w:p>
          <w:p w14:paraId="352F5E96" w14:textId="12F29075" w:rsidR="00DB563D" w:rsidRPr="003A0B79" w:rsidRDefault="35CCC0F3" w:rsidP="00D20852">
            <w:pPr>
              <w:rPr>
                <w:sz w:val="18"/>
                <w:szCs w:val="18"/>
              </w:rPr>
            </w:pPr>
            <w:r w:rsidRPr="50C24590">
              <w:rPr>
                <w:sz w:val="18"/>
                <w:szCs w:val="18"/>
              </w:rPr>
              <w:t>Aug. 2021</w:t>
            </w:r>
          </w:p>
          <w:p w14:paraId="754C65B9" w14:textId="77777777" w:rsidR="00DB563D" w:rsidRPr="003A0B79" w:rsidRDefault="00DB563D" w:rsidP="00D20852">
            <w:pPr>
              <w:rPr>
                <w:sz w:val="18"/>
                <w:szCs w:val="18"/>
              </w:rPr>
            </w:pPr>
          </w:p>
          <w:p w14:paraId="755378EF" w14:textId="5818059D" w:rsidR="00DB563D" w:rsidRPr="003A0B79" w:rsidRDefault="3A59639A" w:rsidP="50C24590">
            <w:pPr>
              <w:rPr>
                <w:sz w:val="18"/>
                <w:szCs w:val="18"/>
              </w:rPr>
            </w:pPr>
            <w:r w:rsidRPr="50C24590">
              <w:rPr>
                <w:b/>
                <w:bCs/>
                <w:sz w:val="18"/>
                <w:szCs w:val="18"/>
              </w:rPr>
              <w:t>Artifacts/Evidence</w:t>
            </w:r>
            <w:r w:rsidRPr="50C24590">
              <w:rPr>
                <w:sz w:val="18"/>
                <w:szCs w:val="18"/>
              </w:rPr>
              <w:t xml:space="preserve">: </w:t>
            </w:r>
          </w:p>
          <w:p w14:paraId="0EE7641E" w14:textId="71964F9B" w:rsidR="00DB563D" w:rsidRPr="003A0B79" w:rsidRDefault="6A7432FA" w:rsidP="50C24590">
            <w:pPr>
              <w:rPr>
                <w:sz w:val="18"/>
                <w:szCs w:val="18"/>
              </w:rPr>
            </w:pPr>
            <w:r w:rsidRPr="50C24590">
              <w:rPr>
                <w:sz w:val="18"/>
                <w:szCs w:val="18"/>
              </w:rPr>
              <w:t>Lesson Plans; TKES walk-through documentation</w:t>
            </w:r>
          </w:p>
        </w:tc>
        <w:tc>
          <w:tcPr>
            <w:tcW w:w="1148" w:type="pct"/>
          </w:tcPr>
          <w:p w14:paraId="3990E6B1" w14:textId="3CF0A330" w:rsidR="00DB563D" w:rsidRPr="003A0B79" w:rsidRDefault="1CDE62B3" w:rsidP="50C24590">
            <w:pPr>
              <w:pStyle w:val="ListParagraph"/>
              <w:numPr>
                <w:ilvl w:val="0"/>
                <w:numId w:val="5"/>
              </w:numPr>
              <w:rPr>
                <w:b/>
                <w:bCs/>
                <w:sz w:val="20"/>
                <w:szCs w:val="20"/>
              </w:rPr>
            </w:pPr>
            <w:r w:rsidRPr="50C24590">
              <w:rPr>
                <w:b/>
                <w:bCs/>
                <w:sz w:val="20"/>
                <w:szCs w:val="20"/>
              </w:rPr>
              <w:t>Administrators</w:t>
            </w:r>
          </w:p>
          <w:p w14:paraId="3E87BAB5" w14:textId="35409539" w:rsidR="00DB563D" w:rsidRPr="003A0B79" w:rsidRDefault="00DB563D" w:rsidP="50C24590">
            <w:pPr>
              <w:rPr>
                <w:b/>
                <w:bCs/>
                <w:sz w:val="20"/>
                <w:szCs w:val="20"/>
              </w:rPr>
            </w:pPr>
          </w:p>
          <w:p w14:paraId="587C78A8" w14:textId="411C18C6" w:rsidR="00DB563D" w:rsidRPr="003A0B79" w:rsidRDefault="1CDE62B3" w:rsidP="50C24590">
            <w:pPr>
              <w:pStyle w:val="ListParagraph"/>
              <w:numPr>
                <w:ilvl w:val="0"/>
                <w:numId w:val="5"/>
              </w:numPr>
              <w:rPr>
                <w:sz w:val="20"/>
                <w:szCs w:val="20"/>
              </w:rPr>
            </w:pPr>
            <w:r w:rsidRPr="50C24590">
              <w:rPr>
                <w:sz w:val="20"/>
                <w:szCs w:val="20"/>
              </w:rPr>
              <w:t>Teachers</w:t>
            </w:r>
          </w:p>
          <w:p w14:paraId="1D75A2DA" w14:textId="3EB271B9" w:rsidR="00DB563D" w:rsidRPr="003A0B79" w:rsidRDefault="1CDE62B3" w:rsidP="50C24590">
            <w:pPr>
              <w:pStyle w:val="ListParagraph"/>
              <w:numPr>
                <w:ilvl w:val="0"/>
                <w:numId w:val="5"/>
              </w:numPr>
              <w:rPr>
                <w:sz w:val="20"/>
                <w:szCs w:val="20"/>
              </w:rPr>
            </w:pPr>
            <w:r w:rsidRPr="50C24590">
              <w:rPr>
                <w:sz w:val="20"/>
                <w:szCs w:val="20"/>
              </w:rPr>
              <w:t>Counselors</w:t>
            </w:r>
          </w:p>
          <w:p w14:paraId="0CEC67FD" w14:textId="2B79D311" w:rsidR="00DB563D" w:rsidRPr="003A0B79" w:rsidRDefault="1CDE62B3" w:rsidP="50C24590">
            <w:pPr>
              <w:pStyle w:val="ListParagraph"/>
              <w:numPr>
                <w:ilvl w:val="0"/>
                <w:numId w:val="5"/>
              </w:numPr>
              <w:rPr>
                <w:sz w:val="20"/>
                <w:szCs w:val="20"/>
              </w:rPr>
            </w:pPr>
            <w:r w:rsidRPr="50C24590">
              <w:rPr>
                <w:sz w:val="20"/>
                <w:szCs w:val="20"/>
              </w:rPr>
              <w:t xml:space="preserve">Social Worker </w:t>
            </w:r>
          </w:p>
          <w:p w14:paraId="67522124" w14:textId="31ACF0FA" w:rsidR="00DB563D" w:rsidRPr="003A0B79" w:rsidRDefault="1CDE62B3" w:rsidP="50C24590">
            <w:pPr>
              <w:pStyle w:val="ListParagraph"/>
              <w:numPr>
                <w:ilvl w:val="0"/>
                <w:numId w:val="5"/>
              </w:numPr>
              <w:rPr>
                <w:sz w:val="20"/>
                <w:szCs w:val="20"/>
              </w:rPr>
            </w:pPr>
            <w:r w:rsidRPr="50C24590">
              <w:rPr>
                <w:sz w:val="20"/>
                <w:szCs w:val="20"/>
              </w:rPr>
              <w:t>Parent Facilitator</w:t>
            </w:r>
          </w:p>
          <w:p w14:paraId="5DF89AC1" w14:textId="0BD6DE39" w:rsidR="00DB563D" w:rsidRPr="003A0B79" w:rsidRDefault="00DB563D" w:rsidP="50C24590">
            <w:pPr>
              <w:rPr>
                <w:sz w:val="18"/>
                <w:szCs w:val="18"/>
              </w:rPr>
            </w:pPr>
          </w:p>
        </w:tc>
      </w:tr>
      <w:tr w:rsidR="00DB563D" w:rsidRPr="00B90580" w14:paraId="50C2946A" w14:textId="77777777" w:rsidTr="00FD387C">
        <w:trPr>
          <w:trHeight w:val="1898"/>
        </w:trPr>
        <w:tc>
          <w:tcPr>
            <w:tcW w:w="573" w:type="pct"/>
            <w:gridSpan w:val="2"/>
            <w:tcBorders>
              <w:bottom w:val="single" w:sz="4" w:space="0" w:color="auto"/>
            </w:tcBorders>
            <w:shd w:val="clear" w:color="auto" w:fill="DEEAF6" w:themeFill="accent5" w:themeFillTint="33"/>
            <w:vAlign w:val="center"/>
          </w:tcPr>
          <w:p w14:paraId="659B7082" w14:textId="77777777" w:rsidR="00DB563D" w:rsidRPr="003A0B79" w:rsidRDefault="00DB563D" w:rsidP="00D20852">
            <w:pPr>
              <w:rPr>
                <w:b/>
                <w:sz w:val="18"/>
                <w:szCs w:val="18"/>
              </w:rPr>
            </w:pPr>
            <w:r w:rsidRPr="003A0B79">
              <w:rPr>
                <w:b/>
                <w:sz w:val="18"/>
                <w:szCs w:val="18"/>
              </w:rPr>
              <w:t>English Learners</w:t>
            </w:r>
          </w:p>
        </w:tc>
        <w:tc>
          <w:tcPr>
            <w:tcW w:w="1174" w:type="pct"/>
            <w:tcBorders>
              <w:bottom w:val="single" w:sz="4" w:space="0" w:color="auto"/>
            </w:tcBorders>
          </w:tcPr>
          <w:p w14:paraId="09F40CB2" w14:textId="77777777" w:rsidR="00956FAE" w:rsidRDefault="5939982D" w:rsidP="00956FAE">
            <w:pPr>
              <w:spacing w:line="257" w:lineRule="auto"/>
            </w:pPr>
            <w:r w:rsidRPr="50C24590">
              <w:rPr>
                <w:rFonts w:ascii="Calibri Light" w:eastAsia="Calibri Light" w:hAnsi="Calibri Light" w:cs="Calibri Light"/>
              </w:rPr>
              <w:t>ESOL teachers collaborate with General Education teachers to plan for and provide differentiated instruction</w:t>
            </w:r>
            <w:r w:rsidR="00956FAE">
              <w:rPr>
                <w:rFonts w:ascii="Calibri Light" w:eastAsia="Calibri Light" w:hAnsi="Calibri Light" w:cs="Calibri Light"/>
              </w:rPr>
              <w:t xml:space="preserve">. </w:t>
            </w:r>
            <w:r w:rsidR="00956FAE" w:rsidRPr="50C24590">
              <w:rPr>
                <w:rFonts w:ascii="Calibri Light" w:eastAsia="Calibri Light" w:hAnsi="Calibri Light" w:cs="Calibri Light"/>
              </w:rPr>
              <w:t>ESOL support to increase proficiency in ELA</w:t>
            </w:r>
          </w:p>
          <w:p w14:paraId="173812A1" w14:textId="7297B5B1" w:rsidR="00DB563D" w:rsidRPr="00B90580" w:rsidRDefault="00956FAE" w:rsidP="00956FAE">
            <w:pPr>
              <w:rPr>
                <w:rFonts w:ascii="Calibri" w:eastAsia="Calibri" w:hAnsi="Calibri" w:cs="Calibri"/>
                <w:sz w:val="20"/>
                <w:szCs w:val="20"/>
              </w:rPr>
            </w:pPr>
            <w:r w:rsidRPr="50C24590">
              <w:rPr>
                <w:rFonts w:ascii="Calibri Light" w:eastAsia="Calibri Light" w:hAnsi="Calibri Light" w:cs="Calibri Light"/>
              </w:rPr>
              <w:t>Provide additional small group instruction</w:t>
            </w:r>
          </w:p>
        </w:tc>
        <w:tc>
          <w:tcPr>
            <w:tcW w:w="392" w:type="pct"/>
            <w:tcBorders>
              <w:bottom w:val="single" w:sz="4" w:space="0" w:color="auto"/>
            </w:tcBorders>
          </w:tcPr>
          <w:p w14:paraId="5D2F7770" w14:textId="77777777" w:rsidR="00DB563D" w:rsidRPr="00B90580" w:rsidRDefault="00DB563D" w:rsidP="00D20852">
            <w:pPr>
              <w:rPr>
                <w:sz w:val="20"/>
                <w:szCs w:val="20"/>
              </w:rPr>
            </w:pPr>
          </w:p>
        </w:tc>
        <w:tc>
          <w:tcPr>
            <w:tcW w:w="431" w:type="pct"/>
            <w:tcBorders>
              <w:bottom w:val="single" w:sz="4" w:space="0" w:color="auto"/>
            </w:tcBorders>
          </w:tcPr>
          <w:p w14:paraId="0105F270" w14:textId="008FEB62" w:rsidR="00DB563D" w:rsidRPr="00B90580" w:rsidRDefault="2D2E8221" w:rsidP="00D20852">
            <w:pPr>
              <w:rPr>
                <w:sz w:val="20"/>
                <w:szCs w:val="20"/>
              </w:rPr>
            </w:pPr>
            <w:r w:rsidRPr="778C1D75">
              <w:rPr>
                <w:sz w:val="20"/>
                <w:szCs w:val="20"/>
              </w:rPr>
              <w:t>August</w:t>
            </w:r>
          </w:p>
        </w:tc>
        <w:tc>
          <w:tcPr>
            <w:tcW w:w="1281" w:type="pct"/>
            <w:tcBorders>
              <w:bottom w:val="single" w:sz="4" w:space="0" w:color="auto"/>
            </w:tcBorders>
          </w:tcPr>
          <w:p w14:paraId="5C3251A2" w14:textId="77777777" w:rsidR="00DB563D" w:rsidRPr="003A0B79" w:rsidRDefault="00DB563D" w:rsidP="00D20852">
            <w:pPr>
              <w:rPr>
                <w:sz w:val="18"/>
                <w:szCs w:val="18"/>
              </w:rPr>
            </w:pPr>
            <w:r w:rsidRPr="003A0B79">
              <w:rPr>
                <w:b/>
                <w:bCs/>
                <w:sz w:val="18"/>
                <w:szCs w:val="18"/>
              </w:rPr>
              <w:t>Implementation/Impact</w:t>
            </w:r>
            <w:r w:rsidRPr="003A0B79">
              <w:rPr>
                <w:sz w:val="18"/>
                <w:szCs w:val="18"/>
              </w:rPr>
              <w:t xml:space="preserve">: </w:t>
            </w:r>
          </w:p>
          <w:p w14:paraId="11728E5F" w14:textId="77777777" w:rsidR="00DB563D" w:rsidRPr="003A0B79" w:rsidRDefault="00DB563D" w:rsidP="00D20852">
            <w:pPr>
              <w:rPr>
                <w:sz w:val="18"/>
                <w:szCs w:val="18"/>
              </w:rPr>
            </w:pPr>
          </w:p>
          <w:p w14:paraId="72CC7B45" w14:textId="43DD9B92" w:rsidR="00DB563D" w:rsidRPr="003A0B79" w:rsidRDefault="1177E6FB" w:rsidP="00D20852">
            <w:pPr>
              <w:rPr>
                <w:sz w:val="18"/>
                <w:szCs w:val="18"/>
              </w:rPr>
            </w:pPr>
            <w:r w:rsidRPr="50C24590">
              <w:rPr>
                <w:sz w:val="18"/>
                <w:szCs w:val="18"/>
              </w:rPr>
              <w:t>Daily</w:t>
            </w:r>
            <w:r w:rsidR="477D01EF" w:rsidRPr="50C24590">
              <w:rPr>
                <w:sz w:val="18"/>
                <w:szCs w:val="18"/>
              </w:rPr>
              <w:t xml:space="preserve"> beginning Aug. 2021</w:t>
            </w:r>
          </w:p>
          <w:p w14:paraId="04ECAC61" w14:textId="1579C3C5" w:rsidR="00DB563D" w:rsidRPr="00B90580" w:rsidRDefault="3A59639A" w:rsidP="50C24590">
            <w:pPr>
              <w:rPr>
                <w:sz w:val="20"/>
                <w:szCs w:val="20"/>
              </w:rPr>
            </w:pPr>
            <w:r w:rsidRPr="50C24590">
              <w:rPr>
                <w:b/>
                <w:bCs/>
                <w:sz w:val="18"/>
                <w:szCs w:val="18"/>
              </w:rPr>
              <w:t>Artifacts/Evidence</w:t>
            </w:r>
            <w:r w:rsidRPr="50C24590">
              <w:rPr>
                <w:sz w:val="18"/>
                <w:szCs w:val="18"/>
              </w:rPr>
              <w:t xml:space="preserve">: </w:t>
            </w:r>
          </w:p>
          <w:p w14:paraId="29A1FF14" w14:textId="2845005C" w:rsidR="00DB563D" w:rsidRPr="00B90580" w:rsidRDefault="60994B78" w:rsidP="50C24590">
            <w:pPr>
              <w:rPr>
                <w:sz w:val="18"/>
                <w:szCs w:val="18"/>
              </w:rPr>
            </w:pPr>
            <w:r w:rsidRPr="50C24590">
              <w:rPr>
                <w:sz w:val="18"/>
                <w:szCs w:val="18"/>
              </w:rPr>
              <w:t>Lesson plans; TKES walk-through documentation</w:t>
            </w:r>
          </w:p>
        </w:tc>
        <w:tc>
          <w:tcPr>
            <w:tcW w:w="1148" w:type="pct"/>
          </w:tcPr>
          <w:p w14:paraId="6601CB60" w14:textId="3CF0A330" w:rsidR="00DB563D" w:rsidRPr="00B90580" w:rsidRDefault="6679B758" w:rsidP="50C24590">
            <w:pPr>
              <w:pStyle w:val="ListParagraph"/>
              <w:numPr>
                <w:ilvl w:val="0"/>
                <w:numId w:val="5"/>
              </w:numPr>
              <w:rPr>
                <w:b/>
                <w:bCs/>
                <w:sz w:val="20"/>
                <w:szCs w:val="20"/>
              </w:rPr>
            </w:pPr>
            <w:r w:rsidRPr="50C24590">
              <w:rPr>
                <w:b/>
                <w:bCs/>
                <w:sz w:val="20"/>
                <w:szCs w:val="20"/>
              </w:rPr>
              <w:t>Administrators</w:t>
            </w:r>
          </w:p>
          <w:p w14:paraId="4D611232" w14:textId="35409539" w:rsidR="00DB563D" w:rsidRPr="00B90580" w:rsidRDefault="00DB563D" w:rsidP="50C24590">
            <w:pPr>
              <w:rPr>
                <w:b/>
                <w:bCs/>
                <w:sz w:val="20"/>
                <w:szCs w:val="20"/>
              </w:rPr>
            </w:pPr>
          </w:p>
          <w:p w14:paraId="3BD4FE9D" w14:textId="411C18C6" w:rsidR="00DB563D" w:rsidRPr="00B90580" w:rsidRDefault="6679B758" w:rsidP="50C24590">
            <w:pPr>
              <w:pStyle w:val="ListParagraph"/>
              <w:numPr>
                <w:ilvl w:val="0"/>
                <w:numId w:val="5"/>
              </w:numPr>
              <w:rPr>
                <w:sz w:val="20"/>
                <w:szCs w:val="20"/>
              </w:rPr>
            </w:pPr>
            <w:r w:rsidRPr="50C24590">
              <w:rPr>
                <w:sz w:val="20"/>
                <w:szCs w:val="20"/>
              </w:rPr>
              <w:t>Teachers</w:t>
            </w:r>
          </w:p>
          <w:p w14:paraId="29B8C92D" w14:textId="3EB271B9" w:rsidR="00DB563D" w:rsidRPr="00B90580" w:rsidRDefault="6679B758" w:rsidP="50C24590">
            <w:pPr>
              <w:pStyle w:val="ListParagraph"/>
              <w:numPr>
                <w:ilvl w:val="0"/>
                <w:numId w:val="5"/>
              </w:numPr>
              <w:rPr>
                <w:sz w:val="20"/>
                <w:szCs w:val="20"/>
              </w:rPr>
            </w:pPr>
            <w:r w:rsidRPr="50C24590">
              <w:rPr>
                <w:sz w:val="20"/>
                <w:szCs w:val="20"/>
              </w:rPr>
              <w:t>Counselors</w:t>
            </w:r>
          </w:p>
          <w:p w14:paraId="456656F3" w14:textId="2B79D311" w:rsidR="00DB563D" w:rsidRPr="00B90580" w:rsidRDefault="6679B758" w:rsidP="50C24590">
            <w:pPr>
              <w:pStyle w:val="ListParagraph"/>
              <w:numPr>
                <w:ilvl w:val="0"/>
                <w:numId w:val="5"/>
              </w:numPr>
              <w:rPr>
                <w:sz w:val="20"/>
                <w:szCs w:val="20"/>
              </w:rPr>
            </w:pPr>
            <w:r w:rsidRPr="50C24590">
              <w:rPr>
                <w:sz w:val="20"/>
                <w:szCs w:val="20"/>
              </w:rPr>
              <w:t xml:space="preserve">Social Worker </w:t>
            </w:r>
          </w:p>
          <w:p w14:paraId="6217FC93" w14:textId="31ACF0FA" w:rsidR="00DB563D" w:rsidRPr="00B90580" w:rsidRDefault="6679B758" w:rsidP="50C24590">
            <w:pPr>
              <w:pStyle w:val="ListParagraph"/>
              <w:numPr>
                <w:ilvl w:val="0"/>
                <w:numId w:val="5"/>
              </w:numPr>
              <w:rPr>
                <w:sz w:val="20"/>
                <w:szCs w:val="20"/>
              </w:rPr>
            </w:pPr>
            <w:r w:rsidRPr="50C24590">
              <w:rPr>
                <w:sz w:val="20"/>
                <w:szCs w:val="20"/>
              </w:rPr>
              <w:t>Parent Facilitator</w:t>
            </w:r>
          </w:p>
          <w:p w14:paraId="46C3633A" w14:textId="16B23E51" w:rsidR="00DB563D" w:rsidRPr="00B90580" w:rsidRDefault="00DB563D" w:rsidP="50C24590">
            <w:pPr>
              <w:rPr>
                <w:sz w:val="20"/>
                <w:szCs w:val="20"/>
              </w:rPr>
            </w:pPr>
          </w:p>
        </w:tc>
      </w:tr>
      <w:tr w:rsidR="00DB563D" w:rsidRPr="00B90580" w14:paraId="219D9EEC" w14:textId="77777777" w:rsidTr="00FD387C">
        <w:trPr>
          <w:trHeight w:val="1925"/>
        </w:trPr>
        <w:tc>
          <w:tcPr>
            <w:tcW w:w="573" w:type="pct"/>
            <w:gridSpan w:val="2"/>
            <w:tcBorders>
              <w:bottom w:val="single" w:sz="4" w:space="0" w:color="auto"/>
            </w:tcBorders>
            <w:shd w:val="clear" w:color="auto" w:fill="DEEAF6" w:themeFill="accent5" w:themeFillTint="33"/>
            <w:vAlign w:val="center"/>
          </w:tcPr>
          <w:p w14:paraId="53C4995F" w14:textId="77777777" w:rsidR="00DB563D" w:rsidRPr="003A0B79" w:rsidRDefault="00DB563D" w:rsidP="00D20852">
            <w:pPr>
              <w:rPr>
                <w:b/>
                <w:sz w:val="18"/>
                <w:szCs w:val="18"/>
              </w:rPr>
            </w:pPr>
            <w:r w:rsidRPr="003A0B79">
              <w:rPr>
                <w:b/>
                <w:sz w:val="18"/>
                <w:szCs w:val="18"/>
              </w:rPr>
              <w:t xml:space="preserve">Race / Ethnicity </w:t>
            </w:r>
          </w:p>
        </w:tc>
        <w:tc>
          <w:tcPr>
            <w:tcW w:w="1174" w:type="pct"/>
            <w:tcBorders>
              <w:bottom w:val="single" w:sz="4" w:space="0" w:color="auto"/>
            </w:tcBorders>
          </w:tcPr>
          <w:p w14:paraId="383CBCCF" w14:textId="42E95CF4" w:rsidR="00DB563D" w:rsidRPr="00B90580" w:rsidRDefault="52EAFB8A" w:rsidP="50C24590">
            <w:pPr>
              <w:rPr>
                <w:rFonts w:ascii="Calibri" w:eastAsia="Calibri" w:hAnsi="Calibri" w:cs="Calibri"/>
                <w:sz w:val="20"/>
                <w:szCs w:val="20"/>
              </w:rPr>
            </w:pPr>
            <w:r w:rsidRPr="50C24590">
              <w:rPr>
                <w:rFonts w:ascii="Calibri Light" w:eastAsia="Calibri Light" w:hAnsi="Calibri Light" w:cs="Calibri Light"/>
              </w:rPr>
              <w:t>Provide additional differentiated small group instruction</w:t>
            </w:r>
          </w:p>
        </w:tc>
        <w:tc>
          <w:tcPr>
            <w:tcW w:w="392" w:type="pct"/>
            <w:tcBorders>
              <w:bottom w:val="single" w:sz="4" w:space="0" w:color="auto"/>
            </w:tcBorders>
          </w:tcPr>
          <w:p w14:paraId="0D242F3D" w14:textId="77777777" w:rsidR="00DB563D" w:rsidRPr="00B90580" w:rsidRDefault="00DB563D" w:rsidP="00D20852">
            <w:pPr>
              <w:rPr>
                <w:sz w:val="20"/>
                <w:szCs w:val="20"/>
              </w:rPr>
            </w:pPr>
          </w:p>
        </w:tc>
        <w:tc>
          <w:tcPr>
            <w:tcW w:w="431" w:type="pct"/>
            <w:tcBorders>
              <w:bottom w:val="single" w:sz="4" w:space="0" w:color="auto"/>
            </w:tcBorders>
          </w:tcPr>
          <w:p w14:paraId="4034E910" w14:textId="0468EE70" w:rsidR="00DB563D" w:rsidRPr="00B90580" w:rsidRDefault="4044E337" w:rsidP="00D20852">
            <w:pPr>
              <w:rPr>
                <w:sz w:val="20"/>
                <w:szCs w:val="20"/>
              </w:rPr>
            </w:pPr>
            <w:r w:rsidRPr="778C1D75">
              <w:rPr>
                <w:sz w:val="20"/>
                <w:szCs w:val="20"/>
              </w:rPr>
              <w:t>August</w:t>
            </w:r>
          </w:p>
        </w:tc>
        <w:tc>
          <w:tcPr>
            <w:tcW w:w="1281" w:type="pct"/>
            <w:tcBorders>
              <w:bottom w:val="single" w:sz="4" w:space="0" w:color="auto"/>
            </w:tcBorders>
          </w:tcPr>
          <w:p w14:paraId="76248AF7" w14:textId="77777777" w:rsidR="00DB563D" w:rsidRPr="00B90580" w:rsidRDefault="4CCF2A9B" w:rsidP="50C24590">
            <w:pPr>
              <w:rPr>
                <w:sz w:val="18"/>
                <w:szCs w:val="18"/>
              </w:rPr>
            </w:pPr>
            <w:r w:rsidRPr="50C24590">
              <w:rPr>
                <w:b/>
                <w:bCs/>
                <w:sz w:val="18"/>
                <w:szCs w:val="18"/>
              </w:rPr>
              <w:t>Implementation/Impact</w:t>
            </w:r>
            <w:r w:rsidRPr="50C24590">
              <w:rPr>
                <w:sz w:val="18"/>
                <w:szCs w:val="18"/>
              </w:rPr>
              <w:t xml:space="preserve">: </w:t>
            </w:r>
          </w:p>
          <w:p w14:paraId="1C8F97E5" w14:textId="77777777" w:rsidR="00DB563D" w:rsidRPr="00B90580" w:rsidRDefault="00DB563D" w:rsidP="50C24590">
            <w:pPr>
              <w:rPr>
                <w:sz w:val="18"/>
                <w:szCs w:val="18"/>
              </w:rPr>
            </w:pPr>
          </w:p>
          <w:p w14:paraId="718B7988" w14:textId="43DD9B92" w:rsidR="00DB563D" w:rsidRPr="00B90580" w:rsidRDefault="4CCF2A9B" w:rsidP="50C24590">
            <w:pPr>
              <w:rPr>
                <w:sz w:val="18"/>
                <w:szCs w:val="18"/>
              </w:rPr>
            </w:pPr>
            <w:r w:rsidRPr="50C24590">
              <w:rPr>
                <w:sz w:val="18"/>
                <w:szCs w:val="18"/>
              </w:rPr>
              <w:t>Daily beginning Aug. 2021</w:t>
            </w:r>
          </w:p>
          <w:p w14:paraId="19C133ED" w14:textId="1579C3C5" w:rsidR="00DB563D" w:rsidRPr="00B90580" w:rsidRDefault="4CCF2A9B" w:rsidP="50C24590">
            <w:pPr>
              <w:rPr>
                <w:sz w:val="20"/>
                <w:szCs w:val="20"/>
              </w:rPr>
            </w:pPr>
            <w:r w:rsidRPr="50C24590">
              <w:rPr>
                <w:b/>
                <w:bCs/>
                <w:sz w:val="18"/>
                <w:szCs w:val="18"/>
              </w:rPr>
              <w:t>Artifacts/Evidence</w:t>
            </w:r>
            <w:r w:rsidRPr="50C24590">
              <w:rPr>
                <w:sz w:val="18"/>
                <w:szCs w:val="18"/>
              </w:rPr>
              <w:t xml:space="preserve">: </w:t>
            </w:r>
          </w:p>
          <w:p w14:paraId="658B8E09" w14:textId="2845005C" w:rsidR="00DB563D" w:rsidRPr="00B90580" w:rsidRDefault="4CCF2A9B" w:rsidP="50C24590">
            <w:pPr>
              <w:rPr>
                <w:sz w:val="18"/>
                <w:szCs w:val="18"/>
              </w:rPr>
            </w:pPr>
            <w:r w:rsidRPr="50C24590">
              <w:rPr>
                <w:sz w:val="18"/>
                <w:szCs w:val="18"/>
              </w:rPr>
              <w:t>Lesson plans; TKES walk-through documentation</w:t>
            </w:r>
          </w:p>
          <w:p w14:paraId="389DC806" w14:textId="3FB7804F" w:rsidR="00DB563D" w:rsidRPr="00B90580" w:rsidRDefault="00DB563D" w:rsidP="50C24590">
            <w:pPr>
              <w:rPr>
                <w:sz w:val="18"/>
                <w:szCs w:val="18"/>
              </w:rPr>
            </w:pPr>
          </w:p>
        </w:tc>
        <w:tc>
          <w:tcPr>
            <w:tcW w:w="1148" w:type="pct"/>
          </w:tcPr>
          <w:p w14:paraId="4766D6D7" w14:textId="3CF0A330" w:rsidR="00DB563D" w:rsidRPr="00B90580" w:rsidRDefault="47E149D5" w:rsidP="50C24590">
            <w:pPr>
              <w:pStyle w:val="ListParagraph"/>
              <w:numPr>
                <w:ilvl w:val="0"/>
                <w:numId w:val="5"/>
              </w:numPr>
              <w:rPr>
                <w:b/>
                <w:bCs/>
                <w:sz w:val="20"/>
                <w:szCs w:val="20"/>
              </w:rPr>
            </w:pPr>
            <w:r w:rsidRPr="50C24590">
              <w:rPr>
                <w:b/>
                <w:bCs/>
                <w:sz w:val="20"/>
                <w:szCs w:val="20"/>
              </w:rPr>
              <w:t>Administrators</w:t>
            </w:r>
          </w:p>
          <w:p w14:paraId="63D55873" w14:textId="35409539" w:rsidR="00DB563D" w:rsidRPr="00B90580" w:rsidRDefault="00DB563D" w:rsidP="50C24590">
            <w:pPr>
              <w:rPr>
                <w:b/>
                <w:bCs/>
                <w:sz w:val="20"/>
                <w:szCs w:val="20"/>
              </w:rPr>
            </w:pPr>
          </w:p>
          <w:p w14:paraId="0ACB8922" w14:textId="411C18C6" w:rsidR="00DB563D" w:rsidRPr="00B90580" w:rsidRDefault="47E149D5" w:rsidP="50C24590">
            <w:pPr>
              <w:pStyle w:val="ListParagraph"/>
              <w:numPr>
                <w:ilvl w:val="0"/>
                <w:numId w:val="5"/>
              </w:numPr>
              <w:rPr>
                <w:sz w:val="20"/>
                <w:szCs w:val="20"/>
              </w:rPr>
            </w:pPr>
            <w:r w:rsidRPr="50C24590">
              <w:rPr>
                <w:sz w:val="20"/>
                <w:szCs w:val="20"/>
              </w:rPr>
              <w:t>Teachers</w:t>
            </w:r>
          </w:p>
          <w:p w14:paraId="12D4DAAC" w14:textId="3EB271B9" w:rsidR="00DB563D" w:rsidRPr="00B90580" w:rsidRDefault="47E149D5" w:rsidP="50C24590">
            <w:pPr>
              <w:pStyle w:val="ListParagraph"/>
              <w:numPr>
                <w:ilvl w:val="0"/>
                <w:numId w:val="5"/>
              </w:numPr>
              <w:rPr>
                <w:sz w:val="20"/>
                <w:szCs w:val="20"/>
              </w:rPr>
            </w:pPr>
            <w:r w:rsidRPr="50C24590">
              <w:rPr>
                <w:sz w:val="20"/>
                <w:szCs w:val="20"/>
              </w:rPr>
              <w:t>Counselors</w:t>
            </w:r>
          </w:p>
          <w:p w14:paraId="536D9A21" w14:textId="2B79D311" w:rsidR="00DB563D" w:rsidRPr="00B90580" w:rsidRDefault="47E149D5" w:rsidP="50C24590">
            <w:pPr>
              <w:pStyle w:val="ListParagraph"/>
              <w:numPr>
                <w:ilvl w:val="0"/>
                <w:numId w:val="5"/>
              </w:numPr>
              <w:rPr>
                <w:sz w:val="20"/>
                <w:szCs w:val="20"/>
              </w:rPr>
            </w:pPr>
            <w:r w:rsidRPr="50C24590">
              <w:rPr>
                <w:sz w:val="20"/>
                <w:szCs w:val="20"/>
              </w:rPr>
              <w:t xml:space="preserve">Social Worker </w:t>
            </w:r>
          </w:p>
          <w:p w14:paraId="43C03DA0" w14:textId="31ACF0FA" w:rsidR="00DB563D" w:rsidRPr="00B90580" w:rsidRDefault="47E149D5" w:rsidP="50C24590">
            <w:pPr>
              <w:pStyle w:val="ListParagraph"/>
              <w:numPr>
                <w:ilvl w:val="0"/>
                <w:numId w:val="5"/>
              </w:numPr>
              <w:rPr>
                <w:sz w:val="20"/>
                <w:szCs w:val="20"/>
              </w:rPr>
            </w:pPr>
            <w:r w:rsidRPr="50C24590">
              <w:rPr>
                <w:sz w:val="20"/>
                <w:szCs w:val="20"/>
              </w:rPr>
              <w:t>Parent Facilitator</w:t>
            </w:r>
          </w:p>
          <w:p w14:paraId="180F64E0" w14:textId="205600DE" w:rsidR="00DB563D" w:rsidRPr="00B90580" w:rsidRDefault="00DB563D" w:rsidP="50C24590">
            <w:pPr>
              <w:rPr>
                <w:sz w:val="20"/>
                <w:szCs w:val="20"/>
              </w:rPr>
            </w:pPr>
          </w:p>
        </w:tc>
      </w:tr>
      <w:tr w:rsidR="00DB563D" w:rsidRPr="00B90580" w14:paraId="3D0D13C0" w14:textId="77777777" w:rsidTr="00FD387C">
        <w:trPr>
          <w:trHeight w:val="1781"/>
        </w:trPr>
        <w:tc>
          <w:tcPr>
            <w:tcW w:w="573" w:type="pct"/>
            <w:gridSpan w:val="2"/>
            <w:tcBorders>
              <w:bottom w:val="single" w:sz="4" w:space="0" w:color="auto"/>
            </w:tcBorders>
            <w:shd w:val="clear" w:color="auto" w:fill="DEEAF6" w:themeFill="accent5" w:themeFillTint="33"/>
            <w:vAlign w:val="center"/>
          </w:tcPr>
          <w:p w14:paraId="36E68A65" w14:textId="77777777" w:rsidR="00DB563D" w:rsidRPr="003A0B79" w:rsidRDefault="00DB563D" w:rsidP="00D20852">
            <w:pPr>
              <w:rPr>
                <w:b/>
                <w:sz w:val="18"/>
                <w:szCs w:val="18"/>
              </w:rPr>
            </w:pPr>
            <w:r w:rsidRPr="003A0B79">
              <w:rPr>
                <w:b/>
                <w:sz w:val="18"/>
                <w:szCs w:val="18"/>
              </w:rPr>
              <w:t>Foster and Homeless</w:t>
            </w:r>
          </w:p>
        </w:tc>
        <w:tc>
          <w:tcPr>
            <w:tcW w:w="1174" w:type="pct"/>
            <w:tcBorders>
              <w:bottom w:val="single" w:sz="4" w:space="0" w:color="auto"/>
            </w:tcBorders>
          </w:tcPr>
          <w:p w14:paraId="4558032E" w14:textId="480B7AE9" w:rsidR="00DB563D" w:rsidRPr="00B90580" w:rsidRDefault="38BECA6E" w:rsidP="50C24590">
            <w:pPr>
              <w:rPr>
                <w:rFonts w:ascii="Calibri" w:eastAsia="Calibri" w:hAnsi="Calibri" w:cs="Calibri"/>
                <w:sz w:val="20"/>
                <w:szCs w:val="20"/>
              </w:rPr>
            </w:pPr>
            <w:r w:rsidRPr="50C24590">
              <w:rPr>
                <w:rFonts w:ascii="Calibri Light" w:eastAsia="Calibri Light" w:hAnsi="Calibri Light" w:cs="Calibri Light"/>
              </w:rPr>
              <w:t>Provide additional small group instruction as needed</w:t>
            </w:r>
            <w:r w:rsidR="0093041C">
              <w:rPr>
                <w:rFonts w:ascii="Calibri Light" w:eastAsia="Calibri Light" w:hAnsi="Calibri Light" w:cs="Calibri Light"/>
              </w:rPr>
              <w:t xml:space="preserve">. </w:t>
            </w:r>
            <w:r w:rsidR="0093041C" w:rsidRPr="50C24590">
              <w:rPr>
                <w:rFonts w:ascii="Calibri Light" w:eastAsia="Calibri Light" w:hAnsi="Calibri Light" w:cs="Calibri Light"/>
              </w:rPr>
              <w:t>Work with social worker to identify and support needs of foster and homeless students</w:t>
            </w:r>
          </w:p>
        </w:tc>
        <w:tc>
          <w:tcPr>
            <w:tcW w:w="392" w:type="pct"/>
            <w:tcBorders>
              <w:bottom w:val="single" w:sz="4" w:space="0" w:color="auto"/>
            </w:tcBorders>
          </w:tcPr>
          <w:p w14:paraId="5C7EE848" w14:textId="77777777" w:rsidR="00DB563D" w:rsidRPr="00B90580" w:rsidRDefault="00DB563D" w:rsidP="00D20852">
            <w:pPr>
              <w:rPr>
                <w:sz w:val="20"/>
                <w:szCs w:val="20"/>
              </w:rPr>
            </w:pPr>
          </w:p>
        </w:tc>
        <w:tc>
          <w:tcPr>
            <w:tcW w:w="431" w:type="pct"/>
            <w:tcBorders>
              <w:bottom w:val="single" w:sz="4" w:space="0" w:color="auto"/>
            </w:tcBorders>
          </w:tcPr>
          <w:p w14:paraId="0BA1F391" w14:textId="0556376C" w:rsidR="00DB563D" w:rsidRPr="00B90580" w:rsidRDefault="480CAAFF" w:rsidP="00D20852">
            <w:pPr>
              <w:rPr>
                <w:sz w:val="20"/>
                <w:szCs w:val="20"/>
              </w:rPr>
            </w:pPr>
            <w:r w:rsidRPr="778C1D75">
              <w:rPr>
                <w:sz w:val="20"/>
                <w:szCs w:val="20"/>
              </w:rPr>
              <w:t>August</w:t>
            </w:r>
          </w:p>
        </w:tc>
        <w:tc>
          <w:tcPr>
            <w:tcW w:w="1281" w:type="pct"/>
            <w:tcBorders>
              <w:bottom w:val="single" w:sz="4" w:space="0" w:color="auto"/>
            </w:tcBorders>
          </w:tcPr>
          <w:p w14:paraId="5017EBB1" w14:textId="77777777" w:rsidR="00DB563D" w:rsidRPr="00B90580" w:rsidRDefault="38BECA6E" w:rsidP="50C24590">
            <w:pPr>
              <w:rPr>
                <w:sz w:val="18"/>
                <w:szCs w:val="18"/>
              </w:rPr>
            </w:pPr>
            <w:r w:rsidRPr="50C24590">
              <w:rPr>
                <w:b/>
                <w:bCs/>
                <w:sz w:val="18"/>
                <w:szCs w:val="18"/>
              </w:rPr>
              <w:t>Implementation/Impact</w:t>
            </w:r>
            <w:r w:rsidRPr="50C24590">
              <w:rPr>
                <w:sz w:val="18"/>
                <w:szCs w:val="18"/>
              </w:rPr>
              <w:t xml:space="preserve">: </w:t>
            </w:r>
          </w:p>
          <w:p w14:paraId="6F0DF2F9" w14:textId="77777777" w:rsidR="00DB563D" w:rsidRPr="00B90580" w:rsidRDefault="00DB563D" w:rsidP="50C24590">
            <w:pPr>
              <w:rPr>
                <w:sz w:val="18"/>
                <w:szCs w:val="18"/>
              </w:rPr>
            </w:pPr>
          </w:p>
          <w:p w14:paraId="636FF664" w14:textId="43DD9B92" w:rsidR="00DB563D" w:rsidRPr="00B90580" w:rsidRDefault="38BECA6E" w:rsidP="50C24590">
            <w:pPr>
              <w:rPr>
                <w:sz w:val="18"/>
                <w:szCs w:val="18"/>
              </w:rPr>
            </w:pPr>
            <w:r w:rsidRPr="50C24590">
              <w:rPr>
                <w:sz w:val="18"/>
                <w:szCs w:val="18"/>
              </w:rPr>
              <w:t>Daily beginning Aug. 2021</w:t>
            </w:r>
          </w:p>
          <w:p w14:paraId="5CEE747E" w14:textId="1579C3C5" w:rsidR="00DB563D" w:rsidRPr="00B90580" w:rsidRDefault="38BECA6E" w:rsidP="50C24590">
            <w:pPr>
              <w:rPr>
                <w:sz w:val="20"/>
                <w:szCs w:val="20"/>
              </w:rPr>
            </w:pPr>
            <w:r w:rsidRPr="50C24590">
              <w:rPr>
                <w:b/>
                <w:bCs/>
                <w:sz w:val="18"/>
                <w:szCs w:val="18"/>
              </w:rPr>
              <w:t>Artifacts/Evidence</w:t>
            </w:r>
            <w:r w:rsidRPr="50C24590">
              <w:rPr>
                <w:sz w:val="18"/>
                <w:szCs w:val="18"/>
              </w:rPr>
              <w:t xml:space="preserve">: </w:t>
            </w:r>
          </w:p>
          <w:p w14:paraId="64EFE250" w14:textId="15F9700C" w:rsidR="00DB563D" w:rsidRPr="00B90580" w:rsidRDefault="38BECA6E" w:rsidP="50C24590">
            <w:pPr>
              <w:rPr>
                <w:sz w:val="18"/>
                <w:szCs w:val="18"/>
              </w:rPr>
            </w:pPr>
            <w:r w:rsidRPr="50C24590">
              <w:rPr>
                <w:sz w:val="18"/>
                <w:szCs w:val="18"/>
              </w:rPr>
              <w:t>Lesson plans; TKES walk-through documentation; emails; phone calls</w:t>
            </w:r>
          </w:p>
          <w:p w14:paraId="4A4E8B26" w14:textId="26C0A33C" w:rsidR="00DB563D" w:rsidRPr="00B90580" w:rsidRDefault="00DB563D" w:rsidP="50C24590">
            <w:pPr>
              <w:rPr>
                <w:sz w:val="18"/>
                <w:szCs w:val="18"/>
              </w:rPr>
            </w:pPr>
          </w:p>
        </w:tc>
        <w:tc>
          <w:tcPr>
            <w:tcW w:w="1148" w:type="pct"/>
          </w:tcPr>
          <w:p w14:paraId="59476552" w14:textId="3CF0A330" w:rsidR="00DB563D" w:rsidRPr="00B90580" w:rsidRDefault="3F30D252" w:rsidP="50C24590">
            <w:pPr>
              <w:pStyle w:val="ListParagraph"/>
              <w:numPr>
                <w:ilvl w:val="0"/>
                <w:numId w:val="5"/>
              </w:numPr>
              <w:rPr>
                <w:b/>
                <w:bCs/>
                <w:sz w:val="20"/>
                <w:szCs w:val="20"/>
              </w:rPr>
            </w:pPr>
            <w:r w:rsidRPr="50C24590">
              <w:rPr>
                <w:b/>
                <w:bCs/>
                <w:sz w:val="20"/>
                <w:szCs w:val="20"/>
              </w:rPr>
              <w:t>Administrators</w:t>
            </w:r>
          </w:p>
          <w:p w14:paraId="2AFC6FBA" w14:textId="35409539" w:rsidR="00DB563D" w:rsidRPr="00B90580" w:rsidRDefault="00DB563D" w:rsidP="50C24590">
            <w:pPr>
              <w:rPr>
                <w:b/>
                <w:bCs/>
                <w:sz w:val="20"/>
                <w:szCs w:val="20"/>
              </w:rPr>
            </w:pPr>
          </w:p>
          <w:p w14:paraId="73706F72" w14:textId="411C18C6" w:rsidR="00DB563D" w:rsidRPr="00B90580" w:rsidRDefault="3F30D252" w:rsidP="50C24590">
            <w:pPr>
              <w:pStyle w:val="ListParagraph"/>
              <w:numPr>
                <w:ilvl w:val="0"/>
                <w:numId w:val="5"/>
              </w:numPr>
              <w:rPr>
                <w:sz w:val="20"/>
                <w:szCs w:val="20"/>
              </w:rPr>
            </w:pPr>
            <w:r w:rsidRPr="50C24590">
              <w:rPr>
                <w:sz w:val="20"/>
                <w:szCs w:val="20"/>
              </w:rPr>
              <w:t>Teachers</w:t>
            </w:r>
          </w:p>
          <w:p w14:paraId="3B681A66" w14:textId="3EB271B9" w:rsidR="00DB563D" w:rsidRPr="00B90580" w:rsidRDefault="3F30D252" w:rsidP="50C24590">
            <w:pPr>
              <w:pStyle w:val="ListParagraph"/>
              <w:numPr>
                <w:ilvl w:val="0"/>
                <w:numId w:val="5"/>
              </w:numPr>
              <w:rPr>
                <w:sz w:val="20"/>
                <w:szCs w:val="20"/>
              </w:rPr>
            </w:pPr>
            <w:r w:rsidRPr="50C24590">
              <w:rPr>
                <w:sz w:val="20"/>
                <w:szCs w:val="20"/>
              </w:rPr>
              <w:t>Counselors</w:t>
            </w:r>
          </w:p>
          <w:p w14:paraId="2766B7A2" w14:textId="2B79D311" w:rsidR="00DB563D" w:rsidRPr="00B90580" w:rsidRDefault="3F30D252" w:rsidP="50C24590">
            <w:pPr>
              <w:pStyle w:val="ListParagraph"/>
              <w:numPr>
                <w:ilvl w:val="0"/>
                <w:numId w:val="5"/>
              </w:numPr>
              <w:rPr>
                <w:sz w:val="20"/>
                <w:szCs w:val="20"/>
              </w:rPr>
            </w:pPr>
            <w:r w:rsidRPr="50C24590">
              <w:rPr>
                <w:sz w:val="20"/>
                <w:szCs w:val="20"/>
              </w:rPr>
              <w:t xml:space="preserve">Social Worker </w:t>
            </w:r>
          </w:p>
          <w:p w14:paraId="739F0351" w14:textId="31ACF0FA" w:rsidR="00DB563D" w:rsidRPr="00B90580" w:rsidRDefault="3F30D252" w:rsidP="50C24590">
            <w:pPr>
              <w:pStyle w:val="ListParagraph"/>
              <w:numPr>
                <w:ilvl w:val="0"/>
                <w:numId w:val="5"/>
              </w:numPr>
              <w:rPr>
                <w:sz w:val="20"/>
                <w:szCs w:val="20"/>
              </w:rPr>
            </w:pPr>
            <w:r w:rsidRPr="50C24590">
              <w:rPr>
                <w:sz w:val="20"/>
                <w:szCs w:val="20"/>
              </w:rPr>
              <w:t>Parent Facilitator</w:t>
            </w:r>
          </w:p>
          <w:p w14:paraId="423D19A1" w14:textId="14DC73DF" w:rsidR="00DB563D" w:rsidRPr="00B90580" w:rsidRDefault="00DB563D" w:rsidP="50C24590">
            <w:pPr>
              <w:rPr>
                <w:sz w:val="20"/>
                <w:szCs w:val="20"/>
              </w:rPr>
            </w:pPr>
          </w:p>
        </w:tc>
      </w:tr>
      <w:tr w:rsidR="00DB563D" w:rsidRPr="00B90580" w14:paraId="7EB34BF2" w14:textId="77777777" w:rsidTr="00FD387C">
        <w:trPr>
          <w:trHeight w:val="1727"/>
        </w:trPr>
        <w:tc>
          <w:tcPr>
            <w:tcW w:w="573" w:type="pct"/>
            <w:gridSpan w:val="2"/>
            <w:tcBorders>
              <w:bottom w:val="single" w:sz="4" w:space="0" w:color="auto"/>
            </w:tcBorders>
            <w:shd w:val="clear" w:color="auto" w:fill="DEEAF6" w:themeFill="accent5" w:themeFillTint="33"/>
            <w:vAlign w:val="center"/>
          </w:tcPr>
          <w:p w14:paraId="39BB738F" w14:textId="77777777" w:rsidR="00DB563D" w:rsidRPr="003A0B79" w:rsidRDefault="00DB563D" w:rsidP="00D20852">
            <w:pPr>
              <w:rPr>
                <w:b/>
                <w:sz w:val="18"/>
                <w:szCs w:val="18"/>
              </w:rPr>
            </w:pPr>
            <w:r w:rsidRPr="003A0B79">
              <w:rPr>
                <w:b/>
                <w:sz w:val="18"/>
                <w:szCs w:val="18"/>
              </w:rPr>
              <w:t>Migrant</w:t>
            </w:r>
          </w:p>
        </w:tc>
        <w:tc>
          <w:tcPr>
            <w:tcW w:w="1174" w:type="pct"/>
            <w:tcBorders>
              <w:bottom w:val="single" w:sz="4" w:space="0" w:color="auto"/>
            </w:tcBorders>
          </w:tcPr>
          <w:p w14:paraId="674D0160" w14:textId="3D10106C" w:rsidR="00DB563D" w:rsidRPr="00B90580" w:rsidRDefault="43D3D186" w:rsidP="50C24590">
            <w:pPr>
              <w:rPr>
                <w:rFonts w:ascii="Calibri" w:eastAsia="Calibri" w:hAnsi="Calibri" w:cs="Calibri"/>
                <w:sz w:val="20"/>
                <w:szCs w:val="20"/>
              </w:rPr>
            </w:pPr>
            <w:r w:rsidRPr="50C24590">
              <w:rPr>
                <w:rFonts w:ascii="Calibri Light" w:eastAsia="Calibri Light" w:hAnsi="Calibri Light" w:cs="Calibri Light"/>
              </w:rPr>
              <w:t>Collaborate with International Welcome center to provide necessary support</w:t>
            </w:r>
          </w:p>
        </w:tc>
        <w:tc>
          <w:tcPr>
            <w:tcW w:w="392" w:type="pct"/>
            <w:tcBorders>
              <w:bottom w:val="single" w:sz="4" w:space="0" w:color="auto"/>
            </w:tcBorders>
          </w:tcPr>
          <w:p w14:paraId="103AA435" w14:textId="77777777" w:rsidR="00DB563D" w:rsidRPr="00B90580" w:rsidRDefault="00DB563D" w:rsidP="00D20852">
            <w:pPr>
              <w:rPr>
                <w:sz w:val="20"/>
                <w:szCs w:val="20"/>
              </w:rPr>
            </w:pPr>
          </w:p>
        </w:tc>
        <w:tc>
          <w:tcPr>
            <w:tcW w:w="431" w:type="pct"/>
            <w:tcBorders>
              <w:bottom w:val="single" w:sz="4" w:space="0" w:color="auto"/>
            </w:tcBorders>
          </w:tcPr>
          <w:p w14:paraId="34BA410C" w14:textId="2C907C2F" w:rsidR="00DB563D" w:rsidRPr="00B90580" w:rsidRDefault="32EAA7C0" w:rsidP="00D20852">
            <w:pPr>
              <w:rPr>
                <w:sz w:val="20"/>
                <w:szCs w:val="20"/>
              </w:rPr>
            </w:pPr>
            <w:r w:rsidRPr="778C1D75">
              <w:rPr>
                <w:sz w:val="20"/>
                <w:szCs w:val="20"/>
              </w:rPr>
              <w:t>August</w:t>
            </w:r>
          </w:p>
        </w:tc>
        <w:tc>
          <w:tcPr>
            <w:tcW w:w="1281" w:type="pct"/>
            <w:tcBorders>
              <w:bottom w:val="single" w:sz="4" w:space="0" w:color="auto"/>
            </w:tcBorders>
          </w:tcPr>
          <w:p w14:paraId="685E4140" w14:textId="77777777" w:rsidR="00DB563D" w:rsidRPr="003A0B79" w:rsidRDefault="00DB563D" w:rsidP="00D20852">
            <w:pPr>
              <w:rPr>
                <w:sz w:val="18"/>
                <w:szCs w:val="18"/>
              </w:rPr>
            </w:pPr>
            <w:r w:rsidRPr="003A0B79">
              <w:rPr>
                <w:b/>
                <w:bCs/>
                <w:sz w:val="18"/>
                <w:szCs w:val="18"/>
              </w:rPr>
              <w:t>Implementation/Impact</w:t>
            </w:r>
            <w:r w:rsidRPr="003A0B79">
              <w:rPr>
                <w:sz w:val="18"/>
                <w:szCs w:val="18"/>
              </w:rPr>
              <w:t xml:space="preserve">: </w:t>
            </w:r>
          </w:p>
          <w:p w14:paraId="02FA1091" w14:textId="0D5C7E05" w:rsidR="00DB563D" w:rsidRPr="003A0B79" w:rsidRDefault="56836290" w:rsidP="00D20852">
            <w:pPr>
              <w:rPr>
                <w:sz w:val="18"/>
                <w:szCs w:val="18"/>
              </w:rPr>
            </w:pPr>
            <w:r w:rsidRPr="50C24590">
              <w:rPr>
                <w:sz w:val="18"/>
                <w:szCs w:val="18"/>
              </w:rPr>
              <w:t>Beginning in Aug. 2021</w:t>
            </w:r>
          </w:p>
          <w:p w14:paraId="4E5A35C2" w14:textId="77777777" w:rsidR="00DB563D" w:rsidRPr="003A0B79" w:rsidRDefault="00DB563D" w:rsidP="00D20852">
            <w:pPr>
              <w:rPr>
                <w:sz w:val="18"/>
                <w:szCs w:val="18"/>
              </w:rPr>
            </w:pPr>
          </w:p>
          <w:p w14:paraId="20DEFC49" w14:textId="6C8B1A92" w:rsidR="00DB563D" w:rsidRPr="00B90580" w:rsidRDefault="3A59639A" w:rsidP="50C24590">
            <w:pPr>
              <w:rPr>
                <w:sz w:val="20"/>
                <w:szCs w:val="20"/>
              </w:rPr>
            </w:pPr>
            <w:r w:rsidRPr="50C24590">
              <w:rPr>
                <w:b/>
                <w:bCs/>
                <w:sz w:val="18"/>
                <w:szCs w:val="18"/>
              </w:rPr>
              <w:t>Artifacts/Evidence</w:t>
            </w:r>
            <w:r w:rsidRPr="50C24590">
              <w:rPr>
                <w:sz w:val="18"/>
                <w:szCs w:val="18"/>
              </w:rPr>
              <w:t xml:space="preserve">: </w:t>
            </w:r>
          </w:p>
          <w:p w14:paraId="75CD3E53" w14:textId="42BAACBD" w:rsidR="00DB563D" w:rsidRPr="00B90580" w:rsidRDefault="109AEA6A" w:rsidP="50C24590">
            <w:pPr>
              <w:rPr>
                <w:sz w:val="18"/>
                <w:szCs w:val="18"/>
              </w:rPr>
            </w:pPr>
            <w:r w:rsidRPr="50C24590">
              <w:rPr>
                <w:sz w:val="18"/>
                <w:szCs w:val="18"/>
              </w:rPr>
              <w:t>Translation and interpretation notes</w:t>
            </w:r>
          </w:p>
        </w:tc>
        <w:tc>
          <w:tcPr>
            <w:tcW w:w="1148" w:type="pct"/>
          </w:tcPr>
          <w:p w14:paraId="7523230E" w14:textId="3CF0A330" w:rsidR="00DB563D" w:rsidRPr="00B90580" w:rsidRDefault="7F568DA5" w:rsidP="50C24590">
            <w:pPr>
              <w:pStyle w:val="ListParagraph"/>
              <w:numPr>
                <w:ilvl w:val="0"/>
                <w:numId w:val="5"/>
              </w:numPr>
              <w:rPr>
                <w:b/>
                <w:bCs/>
                <w:sz w:val="20"/>
                <w:szCs w:val="20"/>
              </w:rPr>
            </w:pPr>
            <w:r w:rsidRPr="50C24590">
              <w:rPr>
                <w:b/>
                <w:bCs/>
                <w:sz w:val="20"/>
                <w:szCs w:val="20"/>
              </w:rPr>
              <w:t>Administrators</w:t>
            </w:r>
          </w:p>
          <w:p w14:paraId="50B3DBFC" w14:textId="35409539" w:rsidR="00DB563D" w:rsidRPr="00B90580" w:rsidRDefault="00DB563D" w:rsidP="50C24590">
            <w:pPr>
              <w:rPr>
                <w:b/>
                <w:bCs/>
                <w:sz w:val="20"/>
                <w:szCs w:val="20"/>
              </w:rPr>
            </w:pPr>
          </w:p>
          <w:p w14:paraId="2C4058DF" w14:textId="411C18C6" w:rsidR="00DB563D" w:rsidRPr="00B90580" w:rsidRDefault="7F568DA5" w:rsidP="50C24590">
            <w:pPr>
              <w:pStyle w:val="ListParagraph"/>
              <w:numPr>
                <w:ilvl w:val="0"/>
                <w:numId w:val="5"/>
              </w:numPr>
              <w:rPr>
                <w:sz w:val="20"/>
                <w:szCs w:val="20"/>
              </w:rPr>
            </w:pPr>
            <w:r w:rsidRPr="50C24590">
              <w:rPr>
                <w:sz w:val="20"/>
                <w:szCs w:val="20"/>
              </w:rPr>
              <w:t>Teachers</w:t>
            </w:r>
          </w:p>
          <w:p w14:paraId="29E9054D" w14:textId="3EB271B9" w:rsidR="00DB563D" w:rsidRPr="00B90580" w:rsidRDefault="7F568DA5" w:rsidP="50C24590">
            <w:pPr>
              <w:pStyle w:val="ListParagraph"/>
              <w:numPr>
                <w:ilvl w:val="0"/>
                <w:numId w:val="5"/>
              </w:numPr>
              <w:rPr>
                <w:sz w:val="20"/>
                <w:szCs w:val="20"/>
              </w:rPr>
            </w:pPr>
            <w:r w:rsidRPr="50C24590">
              <w:rPr>
                <w:sz w:val="20"/>
                <w:szCs w:val="20"/>
              </w:rPr>
              <w:t>Counselors</w:t>
            </w:r>
          </w:p>
          <w:p w14:paraId="44DF2F9B" w14:textId="2B79D311" w:rsidR="00DB563D" w:rsidRPr="00B90580" w:rsidRDefault="7F568DA5" w:rsidP="50C24590">
            <w:pPr>
              <w:pStyle w:val="ListParagraph"/>
              <w:numPr>
                <w:ilvl w:val="0"/>
                <w:numId w:val="5"/>
              </w:numPr>
              <w:rPr>
                <w:sz w:val="20"/>
                <w:szCs w:val="20"/>
              </w:rPr>
            </w:pPr>
            <w:r w:rsidRPr="50C24590">
              <w:rPr>
                <w:sz w:val="20"/>
                <w:szCs w:val="20"/>
              </w:rPr>
              <w:t xml:space="preserve">Social Worker </w:t>
            </w:r>
          </w:p>
          <w:p w14:paraId="48AED303" w14:textId="31ACF0FA" w:rsidR="00DB563D" w:rsidRPr="00B90580" w:rsidRDefault="7F568DA5" w:rsidP="50C24590">
            <w:pPr>
              <w:pStyle w:val="ListParagraph"/>
              <w:numPr>
                <w:ilvl w:val="0"/>
                <w:numId w:val="5"/>
              </w:numPr>
              <w:rPr>
                <w:sz w:val="20"/>
                <w:szCs w:val="20"/>
              </w:rPr>
            </w:pPr>
            <w:r w:rsidRPr="50C24590">
              <w:rPr>
                <w:sz w:val="20"/>
                <w:szCs w:val="20"/>
              </w:rPr>
              <w:t>Parent Facilitator</w:t>
            </w:r>
          </w:p>
          <w:p w14:paraId="5DDCE7BE" w14:textId="3A9DEFE8" w:rsidR="00DB563D" w:rsidRPr="00B90580" w:rsidRDefault="00DB563D" w:rsidP="50C24590">
            <w:pPr>
              <w:rPr>
                <w:sz w:val="20"/>
                <w:szCs w:val="20"/>
              </w:rPr>
            </w:pPr>
          </w:p>
        </w:tc>
      </w:tr>
      <w:tr w:rsidR="00DB563D" w:rsidRPr="00B90580" w14:paraId="28879A3C" w14:textId="77777777" w:rsidTr="00FD387C">
        <w:trPr>
          <w:trHeight w:val="1808"/>
        </w:trPr>
        <w:tc>
          <w:tcPr>
            <w:tcW w:w="573" w:type="pct"/>
            <w:gridSpan w:val="2"/>
            <w:tcBorders>
              <w:bottom w:val="single" w:sz="4" w:space="0" w:color="auto"/>
            </w:tcBorders>
            <w:shd w:val="clear" w:color="auto" w:fill="DEEAF6" w:themeFill="accent5" w:themeFillTint="33"/>
            <w:vAlign w:val="center"/>
          </w:tcPr>
          <w:p w14:paraId="3F7580A5" w14:textId="77777777" w:rsidR="00DB563D" w:rsidRPr="003A0B79" w:rsidRDefault="00DB563D" w:rsidP="00D20852">
            <w:pPr>
              <w:rPr>
                <w:b/>
                <w:sz w:val="18"/>
                <w:szCs w:val="18"/>
              </w:rPr>
            </w:pPr>
            <w:r w:rsidRPr="003A0B79">
              <w:rPr>
                <w:b/>
                <w:sz w:val="18"/>
                <w:szCs w:val="18"/>
              </w:rPr>
              <w:lastRenderedPageBreak/>
              <w:t>Students with Disabilities</w:t>
            </w:r>
          </w:p>
        </w:tc>
        <w:tc>
          <w:tcPr>
            <w:tcW w:w="1174" w:type="pct"/>
            <w:tcBorders>
              <w:bottom w:val="single" w:sz="4" w:space="0" w:color="auto"/>
            </w:tcBorders>
          </w:tcPr>
          <w:p w14:paraId="19D50BFE" w14:textId="515E7D9E" w:rsidR="00DB563D" w:rsidRPr="00B90580" w:rsidRDefault="78334F39" w:rsidP="50C24590">
            <w:pPr>
              <w:rPr>
                <w:rFonts w:ascii="Calibri" w:eastAsia="Calibri" w:hAnsi="Calibri" w:cs="Calibri"/>
                <w:sz w:val="20"/>
                <w:szCs w:val="20"/>
              </w:rPr>
            </w:pPr>
            <w:r w:rsidRPr="50C24590">
              <w:rPr>
                <w:rFonts w:ascii="Calibri Light" w:eastAsia="Calibri Light" w:hAnsi="Calibri Light" w:cs="Calibri Light"/>
              </w:rPr>
              <w:t>Special education and general education teachers collaborate to plan and provide specialized instruction.</w:t>
            </w:r>
            <w:r w:rsidR="00956FAE">
              <w:rPr>
                <w:rFonts w:ascii="Calibri Light" w:eastAsia="Calibri Light" w:hAnsi="Calibri Light" w:cs="Calibri Light"/>
              </w:rPr>
              <w:t xml:space="preserve">  </w:t>
            </w:r>
            <w:r w:rsidR="00956FAE" w:rsidRPr="50C24590">
              <w:rPr>
                <w:rFonts w:ascii="Calibri Light" w:eastAsia="Calibri Light" w:hAnsi="Calibri Light" w:cs="Calibri Light"/>
              </w:rPr>
              <w:t>Work with SSA and special education teachers to address IEP goals and objectives</w:t>
            </w:r>
          </w:p>
        </w:tc>
        <w:tc>
          <w:tcPr>
            <w:tcW w:w="392" w:type="pct"/>
            <w:tcBorders>
              <w:bottom w:val="single" w:sz="4" w:space="0" w:color="auto"/>
            </w:tcBorders>
          </w:tcPr>
          <w:p w14:paraId="1D39BEC8" w14:textId="77777777" w:rsidR="00DB563D" w:rsidRPr="00B90580" w:rsidRDefault="00DB563D" w:rsidP="00D20852">
            <w:pPr>
              <w:rPr>
                <w:sz w:val="20"/>
                <w:szCs w:val="20"/>
              </w:rPr>
            </w:pPr>
          </w:p>
        </w:tc>
        <w:tc>
          <w:tcPr>
            <w:tcW w:w="431" w:type="pct"/>
            <w:tcBorders>
              <w:bottom w:val="single" w:sz="4" w:space="0" w:color="auto"/>
            </w:tcBorders>
          </w:tcPr>
          <w:p w14:paraId="4B58B847" w14:textId="50F7ED18" w:rsidR="00DB563D" w:rsidRPr="00B90580" w:rsidRDefault="2400E528" w:rsidP="00D20852">
            <w:pPr>
              <w:rPr>
                <w:sz w:val="20"/>
                <w:szCs w:val="20"/>
              </w:rPr>
            </w:pPr>
            <w:r w:rsidRPr="778C1D75">
              <w:rPr>
                <w:sz w:val="20"/>
                <w:szCs w:val="20"/>
              </w:rPr>
              <w:t>August</w:t>
            </w:r>
          </w:p>
        </w:tc>
        <w:tc>
          <w:tcPr>
            <w:tcW w:w="1281" w:type="pct"/>
            <w:tcBorders>
              <w:bottom w:val="single" w:sz="4" w:space="0" w:color="auto"/>
            </w:tcBorders>
          </w:tcPr>
          <w:p w14:paraId="25A2496C" w14:textId="77777777" w:rsidR="00DB563D" w:rsidRPr="003A0B79" w:rsidRDefault="00DB563D" w:rsidP="00D20852">
            <w:pPr>
              <w:rPr>
                <w:sz w:val="18"/>
                <w:szCs w:val="18"/>
              </w:rPr>
            </w:pPr>
            <w:r w:rsidRPr="003A0B79">
              <w:rPr>
                <w:b/>
                <w:bCs/>
                <w:sz w:val="18"/>
                <w:szCs w:val="18"/>
              </w:rPr>
              <w:t>Implementation/Impact</w:t>
            </w:r>
            <w:r w:rsidRPr="003A0B79">
              <w:rPr>
                <w:sz w:val="18"/>
                <w:szCs w:val="18"/>
              </w:rPr>
              <w:t xml:space="preserve">: </w:t>
            </w:r>
          </w:p>
          <w:p w14:paraId="5DE76E9A" w14:textId="77777777" w:rsidR="00DB563D" w:rsidRPr="003A0B79" w:rsidRDefault="00DB563D" w:rsidP="00D20852">
            <w:pPr>
              <w:rPr>
                <w:sz w:val="18"/>
                <w:szCs w:val="18"/>
              </w:rPr>
            </w:pPr>
          </w:p>
          <w:p w14:paraId="128AF6E5" w14:textId="468E5CCB" w:rsidR="00DB563D" w:rsidRPr="003A0B79" w:rsidRDefault="524E4BBE" w:rsidP="00D20852">
            <w:pPr>
              <w:rPr>
                <w:sz w:val="18"/>
                <w:szCs w:val="18"/>
              </w:rPr>
            </w:pPr>
            <w:r w:rsidRPr="50C24590">
              <w:rPr>
                <w:sz w:val="18"/>
                <w:szCs w:val="18"/>
              </w:rPr>
              <w:t>Begin Aug. 2021</w:t>
            </w:r>
          </w:p>
          <w:p w14:paraId="13142548" w14:textId="28381DCB" w:rsidR="00DB563D" w:rsidRPr="00B90580" w:rsidRDefault="3A59639A" w:rsidP="50C24590">
            <w:pPr>
              <w:rPr>
                <w:sz w:val="20"/>
                <w:szCs w:val="20"/>
              </w:rPr>
            </w:pPr>
            <w:r w:rsidRPr="50C24590">
              <w:rPr>
                <w:b/>
                <w:bCs/>
                <w:sz w:val="18"/>
                <w:szCs w:val="18"/>
              </w:rPr>
              <w:t>Artifacts/Evidence</w:t>
            </w:r>
            <w:r w:rsidRPr="50C24590">
              <w:rPr>
                <w:sz w:val="18"/>
                <w:szCs w:val="18"/>
              </w:rPr>
              <w:t xml:space="preserve">: </w:t>
            </w:r>
          </w:p>
          <w:p w14:paraId="782E66B6" w14:textId="41EB76FB" w:rsidR="00DB563D" w:rsidRPr="00B90580" w:rsidRDefault="645D26EE" w:rsidP="50C24590">
            <w:pPr>
              <w:rPr>
                <w:sz w:val="18"/>
                <w:szCs w:val="18"/>
              </w:rPr>
            </w:pPr>
            <w:r w:rsidRPr="50C24590">
              <w:rPr>
                <w:sz w:val="18"/>
                <w:szCs w:val="18"/>
              </w:rPr>
              <w:t>Monthly teacher meetings with admin. And SSA; weekly admin./SSA meetings; meeting agenda and sign-in sheets</w:t>
            </w:r>
          </w:p>
        </w:tc>
        <w:tc>
          <w:tcPr>
            <w:tcW w:w="1148" w:type="pct"/>
          </w:tcPr>
          <w:p w14:paraId="344BE2E6" w14:textId="7B8F4BCA" w:rsidR="00DB563D" w:rsidRPr="00B90580" w:rsidRDefault="4D2DA3C0" w:rsidP="50C24590">
            <w:pPr>
              <w:pStyle w:val="ListParagraph"/>
              <w:numPr>
                <w:ilvl w:val="0"/>
                <w:numId w:val="5"/>
              </w:numPr>
              <w:rPr>
                <w:b/>
                <w:bCs/>
                <w:sz w:val="20"/>
                <w:szCs w:val="20"/>
              </w:rPr>
            </w:pPr>
            <w:r w:rsidRPr="50C24590">
              <w:rPr>
                <w:b/>
                <w:bCs/>
                <w:sz w:val="20"/>
                <w:szCs w:val="20"/>
              </w:rPr>
              <w:t>Administrators including SSA</w:t>
            </w:r>
          </w:p>
          <w:p w14:paraId="4B2B83CC" w14:textId="35409539" w:rsidR="00DB563D" w:rsidRPr="00B90580" w:rsidRDefault="00DB563D" w:rsidP="50C24590">
            <w:pPr>
              <w:rPr>
                <w:b/>
                <w:bCs/>
                <w:sz w:val="20"/>
                <w:szCs w:val="20"/>
              </w:rPr>
            </w:pPr>
          </w:p>
          <w:p w14:paraId="61260F3A" w14:textId="411C18C6" w:rsidR="00DB563D" w:rsidRPr="00B90580" w:rsidRDefault="4D2DA3C0" w:rsidP="50C24590">
            <w:pPr>
              <w:pStyle w:val="ListParagraph"/>
              <w:numPr>
                <w:ilvl w:val="0"/>
                <w:numId w:val="5"/>
              </w:numPr>
              <w:rPr>
                <w:sz w:val="20"/>
                <w:szCs w:val="20"/>
              </w:rPr>
            </w:pPr>
            <w:r w:rsidRPr="50C24590">
              <w:rPr>
                <w:sz w:val="20"/>
                <w:szCs w:val="20"/>
              </w:rPr>
              <w:t>Teachers</w:t>
            </w:r>
          </w:p>
          <w:p w14:paraId="260D089B" w14:textId="3EB271B9" w:rsidR="00DB563D" w:rsidRPr="00B90580" w:rsidRDefault="4D2DA3C0" w:rsidP="50C24590">
            <w:pPr>
              <w:pStyle w:val="ListParagraph"/>
              <w:numPr>
                <w:ilvl w:val="0"/>
                <w:numId w:val="5"/>
              </w:numPr>
              <w:rPr>
                <w:sz w:val="20"/>
                <w:szCs w:val="20"/>
              </w:rPr>
            </w:pPr>
            <w:r w:rsidRPr="50C24590">
              <w:rPr>
                <w:sz w:val="20"/>
                <w:szCs w:val="20"/>
              </w:rPr>
              <w:t>Counselors</w:t>
            </w:r>
          </w:p>
          <w:p w14:paraId="171F69D5" w14:textId="2B79D311" w:rsidR="00DB563D" w:rsidRPr="00B90580" w:rsidRDefault="4D2DA3C0" w:rsidP="50C24590">
            <w:pPr>
              <w:pStyle w:val="ListParagraph"/>
              <w:numPr>
                <w:ilvl w:val="0"/>
                <w:numId w:val="5"/>
              </w:numPr>
              <w:rPr>
                <w:sz w:val="20"/>
                <w:szCs w:val="20"/>
              </w:rPr>
            </w:pPr>
            <w:r w:rsidRPr="50C24590">
              <w:rPr>
                <w:sz w:val="20"/>
                <w:szCs w:val="20"/>
              </w:rPr>
              <w:t xml:space="preserve">Social Worker </w:t>
            </w:r>
          </w:p>
          <w:p w14:paraId="28B1A825" w14:textId="31ACF0FA" w:rsidR="00DB563D" w:rsidRPr="00B90580" w:rsidRDefault="4D2DA3C0" w:rsidP="50C24590">
            <w:pPr>
              <w:pStyle w:val="ListParagraph"/>
              <w:numPr>
                <w:ilvl w:val="0"/>
                <w:numId w:val="5"/>
              </w:numPr>
              <w:rPr>
                <w:sz w:val="20"/>
                <w:szCs w:val="20"/>
              </w:rPr>
            </w:pPr>
            <w:r w:rsidRPr="50C24590">
              <w:rPr>
                <w:sz w:val="20"/>
                <w:szCs w:val="20"/>
              </w:rPr>
              <w:t>Parent Facilitator</w:t>
            </w:r>
          </w:p>
          <w:p w14:paraId="272744D0" w14:textId="387655D3" w:rsidR="00DB563D" w:rsidRPr="00B90580" w:rsidRDefault="00DB563D" w:rsidP="50C24590">
            <w:pPr>
              <w:rPr>
                <w:sz w:val="20"/>
                <w:szCs w:val="20"/>
              </w:rPr>
            </w:pPr>
          </w:p>
        </w:tc>
      </w:tr>
    </w:tbl>
    <w:p w14:paraId="0FF3D668" w14:textId="18751BA4" w:rsidR="00DB563D" w:rsidRDefault="00DB563D"/>
    <w:p w14:paraId="5FB21D78" w14:textId="4F217BF4" w:rsidR="00DB563D" w:rsidRDefault="00DB563D"/>
    <w:p w14:paraId="1FD31E47" w14:textId="013D4C8F" w:rsidR="003A0B79" w:rsidRDefault="003A0B79"/>
    <w:p w14:paraId="1B97313E" w14:textId="77777777" w:rsidR="009D1675" w:rsidRDefault="009D1675" w:rsidP="00CE744B">
      <w:pPr>
        <w:spacing w:line="240" w:lineRule="auto"/>
        <w:jc w:val="center"/>
        <w:rPr>
          <w:b/>
          <w:bCs/>
          <w:sz w:val="36"/>
          <w:szCs w:val="36"/>
        </w:rPr>
      </w:pPr>
    </w:p>
    <w:p w14:paraId="54DEFA80" w14:textId="51ABFF22" w:rsidR="00CE744B" w:rsidRDefault="00CE744B" w:rsidP="00CE744B">
      <w:pPr>
        <w:spacing w:line="240" w:lineRule="auto"/>
        <w:jc w:val="center"/>
        <w:rPr>
          <w:b/>
          <w:bCs/>
          <w:sz w:val="36"/>
          <w:szCs w:val="36"/>
        </w:rPr>
      </w:pPr>
      <w:r w:rsidRPr="43245E46">
        <w:rPr>
          <w:b/>
          <w:bCs/>
          <w:sz w:val="36"/>
          <w:szCs w:val="36"/>
        </w:rPr>
        <w:t>FY2</w:t>
      </w:r>
      <w:r w:rsidR="00B90580">
        <w:rPr>
          <w:b/>
          <w:bCs/>
          <w:sz w:val="36"/>
          <w:szCs w:val="36"/>
        </w:rPr>
        <w:t>2</w:t>
      </w:r>
      <w:r w:rsidRPr="43245E46">
        <w:rPr>
          <w:b/>
          <w:bCs/>
          <w:sz w:val="36"/>
          <w:szCs w:val="36"/>
        </w:rPr>
        <w:t xml:space="preserve"> TITLE I SIP</w:t>
      </w:r>
    </w:p>
    <w:p w14:paraId="1B62ECC7" w14:textId="77777777" w:rsidR="00CE744B" w:rsidRDefault="00CE744B" w:rsidP="00CE744B">
      <w:pPr>
        <w:spacing w:line="240" w:lineRule="auto"/>
        <w:jc w:val="center"/>
        <w:rPr>
          <w:b/>
          <w:bCs/>
          <w:sz w:val="36"/>
          <w:szCs w:val="36"/>
        </w:rPr>
      </w:pPr>
      <w:r w:rsidRPr="43245E46">
        <w:rPr>
          <w:b/>
          <w:bCs/>
          <w:sz w:val="36"/>
          <w:szCs w:val="36"/>
        </w:rPr>
        <w:t>REQUIRED QUESTIONS</w:t>
      </w:r>
    </w:p>
    <w:p w14:paraId="0347D1D5" w14:textId="77777777" w:rsidR="00CE744B" w:rsidRDefault="00CE744B" w:rsidP="00CE744B">
      <w:pPr>
        <w:jc w:val="center"/>
        <w:rPr>
          <w:b/>
          <w:bCs/>
          <w:sz w:val="36"/>
          <w:szCs w:val="36"/>
        </w:rPr>
      </w:pPr>
    </w:p>
    <w:p w14:paraId="3AE1DF72" w14:textId="77777777" w:rsidR="00CE744B" w:rsidRDefault="00CE744B" w:rsidP="00CE744B">
      <w:pPr>
        <w:spacing w:after="0"/>
        <w:ind w:right="11540"/>
      </w:pPr>
    </w:p>
    <w:tbl>
      <w:tblPr>
        <w:tblStyle w:val="TableGrid0"/>
        <w:tblW w:w="5000" w:type="pct"/>
        <w:tblInd w:w="0" w:type="dxa"/>
        <w:tblCellMar>
          <w:top w:w="22" w:type="dxa"/>
          <w:left w:w="80" w:type="dxa"/>
          <w:right w:w="115" w:type="dxa"/>
        </w:tblCellMar>
        <w:tblLook w:val="04A0" w:firstRow="1" w:lastRow="0" w:firstColumn="1" w:lastColumn="0" w:noHBand="0" w:noVBand="1"/>
      </w:tblPr>
      <w:tblGrid>
        <w:gridCol w:w="10780"/>
      </w:tblGrid>
      <w:tr w:rsidR="00CE744B" w14:paraId="466C37DC" w14:textId="77777777" w:rsidTr="50C24590">
        <w:trPr>
          <w:trHeight w:val="561"/>
        </w:trPr>
        <w:tc>
          <w:tcPr>
            <w:tcW w:w="5000" w:type="pct"/>
            <w:tcBorders>
              <w:top w:val="single" w:sz="8" w:space="0" w:color="324773"/>
              <w:left w:val="single" w:sz="8" w:space="0" w:color="324773"/>
              <w:bottom w:val="single" w:sz="8" w:space="0" w:color="324773"/>
              <w:right w:val="single" w:sz="8" w:space="0" w:color="324773"/>
            </w:tcBorders>
            <w:shd w:val="clear" w:color="auto" w:fill="6ECEF9"/>
          </w:tcPr>
          <w:p w14:paraId="4B596485" w14:textId="77777777" w:rsidR="00CE744B" w:rsidRDefault="00CE744B" w:rsidP="00F15208">
            <w:pPr>
              <w:spacing w:line="259" w:lineRule="auto"/>
              <w:ind w:left="-10"/>
              <w:rPr>
                <w:b/>
              </w:rPr>
            </w:pPr>
            <w:r w:rsidRPr="00FC78BB">
              <w:rPr>
                <w:b/>
              </w:rPr>
              <w:t>CCSD Schoolwide Plan Development Sec. 1114(b)(1-5)</w:t>
            </w:r>
            <w:r>
              <w:rPr>
                <w:b/>
              </w:rPr>
              <w:t xml:space="preserve"> of ESSA</w:t>
            </w:r>
          </w:p>
          <w:p w14:paraId="738ED7E4" w14:textId="77777777" w:rsidR="00CE744B" w:rsidRDefault="00CE744B" w:rsidP="00F15208">
            <w:pPr>
              <w:spacing w:line="259" w:lineRule="auto"/>
              <w:rPr>
                <w:b/>
              </w:rPr>
            </w:pPr>
            <w:r>
              <w:rPr>
                <w:b/>
              </w:rPr>
              <w:t>References: Schoolwide Checklist (3.a., 3.c., 3.d.)</w:t>
            </w:r>
          </w:p>
          <w:p w14:paraId="284F2E65" w14:textId="77777777" w:rsidR="00CE744B" w:rsidRPr="00FC78BB" w:rsidRDefault="00CE744B" w:rsidP="00F15208">
            <w:pPr>
              <w:spacing w:line="259" w:lineRule="auto"/>
              <w:rPr>
                <w:b/>
              </w:rPr>
            </w:pPr>
          </w:p>
        </w:tc>
      </w:tr>
      <w:tr w:rsidR="00CE744B" w14:paraId="060882A8" w14:textId="77777777" w:rsidTr="50C24590">
        <w:trPr>
          <w:trHeight w:val="4035"/>
        </w:trPr>
        <w:tc>
          <w:tcPr>
            <w:tcW w:w="5000" w:type="pct"/>
            <w:tcBorders>
              <w:top w:val="single" w:sz="8" w:space="0" w:color="324773"/>
              <w:left w:val="single" w:sz="8" w:space="0" w:color="324773"/>
              <w:bottom w:val="single" w:sz="8" w:space="0" w:color="324773"/>
              <w:right w:val="single" w:sz="8" w:space="0" w:color="324773"/>
            </w:tcBorders>
          </w:tcPr>
          <w:p w14:paraId="687CCB83" w14:textId="77777777" w:rsidR="00CE744B" w:rsidRDefault="00CE744B" w:rsidP="00F15208">
            <w:pPr>
              <w:ind w:left="86"/>
              <w:jc w:val="center"/>
              <w:rPr>
                <w:b/>
              </w:rPr>
            </w:pPr>
          </w:p>
          <w:p w14:paraId="45AB95A2" w14:textId="1A6AD065" w:rsidR="00CE744B" w:rsidRPr="003B0362" w:rsidRDefault="4AFD0E43" w:rsidP="00F15208">
            <w:pPr>
              <w:ind w:left="86"/>
              <w:rPr>
                <w:b/>
                <w:bCs/>
                <w:sz w:val="24"/>
                <w:szCs w:val="24"/>
              </w:rPr>
            </w:pPr>
            <w:r w:rsidRPr="4E31E201">
              <w:rPr>
                <w:b/>
                <w:bCs/>
                <w:sz w:val="24"/>
                <w:szCs w:val="24"/>
              </w:rPr>
              <w:t>Statement #1</w:t>
            </w:r>
            <w:r w:rsidRPr="4E31E201">
              <w:rPr>
                <w:sz w:val="24"/>
                <w:szCs w:val="24"/>
              </w:rPr>
              <w:t xml:space="preserve">: </w:t>
            </w:r>
            <w:r w:rsidR="00CE744B" w:rsidRPr="4E31E201">
              <w:rPr>
                <w:sz w:val="24"/>
                <w:szCs w:val="24"/>
              </w:rPr>
              <w:t xml:space="preserve">The School Improvement Plan is developed during a one-year period </w:t>
            </w:r>
            <w:r w:rsidR="29583374" w:rsidRPr="4E31E201">
              <w:rPr>
                <w:sz w:val="24"/>
                <w:szCs w:val="24"/>
              </w:rPr>
              <w:t xml:space="preserve">2021-2022 </w:t>
            </w:r>
            <w:r w:rsidR="00CE744B" w:rsidRPr="4E31E201">
              <w:rPr>
                <w:sz w:val="24"/>
                <w:szCs w:val="24"/>
              </w:rPr>
              <w:t xml:space="preserve">as outlined in </w:t>
            </w:r>
            <w:r w:rsidR="00CE744B" w:rsidRPr="4E31E201">
              <w:rPr>
                <w:b/>
                <w:bCs/>
                <w:sz w:val="24"/>
                <w:szCs w:val="24"/>
              </w:rPr>
              <w:t>Sec. 114(b) (1-5) of ESSA</w:t>
            </w:r>
            <w:r w:rsidR="00CE744B" w:rsidRPr="4E31E201">
              <w:rPr>
                <w:sz w:val="24"/>
                <w:szCs w:val="24"/>
              </w:rPr>
              <w:t>.</w:t>
            </w:r>
          </w:p>
          <w:p w14:paraId="26F7A8D2" w14:textId="77777777" w:rsidR="00CE744B" w:rsidRPr="00E766C3" w:rsidRDefault="00CE744B" w:rsidP="00F15208">
            <w:pPr>
              <w:ind w:left="86"/>
              <w:rPr>
                <w:b/>
                <w:sz w:val="24"/>
                <w:szCs w:val="24"/>
              </w:rPr>
            </w:pPr>
          </w:p>
          <w:p w14:paraId="48FC5806" w14:textId="659548D0" w:rsidR="00CE744B" w:rsidRPr="00E766C3" w:rsidRDefault="00C6224F" w:rsidP="00F15208">
            <w:pPr>
              <w:ind w:left="76"/>
              <w:rPr>
                <w:sz w:val="24"/>
                <w:szCs w:val="24"/>
              </w:rPr>
            </w:pPr>
            <w:r>
              <w:rPr>
                <w:b/>
                <w:sz w:val="24"/>
                <w:szCs w:val="24"/>
              </w:rPr>
              <w:t xml:space="preserve">Statement #2: </w:t>
            </w:r>
            <w:r w:rsidR="00CE744B" w:rsidRPr="00E766C3">
              <w:rPr>
                <w:b/>
                <w:sz w:val="24"/>
                <w:szCs w:val="24"/>
              </w:rPr>
              <w:t xml:space="preserve">(Monitoring) </w:t>
            </w:r>
            <w:r w:rsidR="00CE744B" w:rsidRPr="00E766C3">
              <w:rPr>
                <w:sz w:val="24"/>
                <w:szCs w:val="24"/>
              </w:rPr>
              <w:t>The School Improvement Plan remains in effect for the duration of the school’s participation under Sec. 114(b)(1-5) of ESSA, except that the plan and its implementation shall be regularly monitored and revised as necessary based on student needs to ensure that all students are provided opportunities to meet the challenging State academic standards.</w:t>
            </w:r>
          </w:p>
          <w:p w14:paraId="3CDFBF48" w14:textId="77777777" w:rsidR="00CE744B" w:rsidRPr="00E766C3" w:rsidRDefault="00CE744B" w:rsidP="00F15208">
            <w:pPr>
              <w:ind w:left="86"/>
              <w:rPr>
                <w:b/>
                <w:sz w:val="24"/>
                <w:szCs w:val="24"/>
              </w:rPr>
            </w:pPr>
          </w:p>
          <w:p w14:paraId="43890769" w14:textId="5E1CB04F" w:rsidR="00CE744B" w:rsidRDefault="00F00392" w:rsidP="00F15208">
            <w:pPr>
              <w:ind w:left="86"/>
              <w:rPr>
                <w:sz w:val="24"/>
                <w:szCs w:val="24"/>
              </w:rPr>
            </w:pPr>
            <w:r>
              <w:rPr>
                <w:b/>
                <w:sz w:val="24"/>
                <w:szCs w:val="24"/>
              </w:rPr>
              <w:t xml:space="preserve">Statement #3: </w:t>
            </w:r>
            <w:r w:rsidR="00CE744B" w:rsidRPr="00E766C3">
              <w:rPr>
                <w:b/>
                <w:sz w:val="24"/>
                <w:szCs w:val="24"/>
              </w:rPr>
              <w:t xml:space="preserve">(SIP Available to Stakeholders) </w:t>
            </w:r>
            <w:r w:rsidR="00CE744B" w:rsidRPr="00E766C3">
              <w:rPr>
                <w:sz w:val="24"/>
                <w:szCs w:val="24"/>
              </w:rPr>
              <w:t xml:space="preserve">The </w:t>
            </w:r>
            <w:r w:rsidR="00CE744B">
              <w:rPr>
                <w:sz w:val="24"/>
                <w:szCs w:val="24"/>
              </w:rPr>
              <w:t>S</w:t>
            </w:r>
            <w:r w:rsidR="00CE744B" w:rsidRPr="00E766C3">
              <w:rPr>
                <w:sz w:val="24"/>
                <w:szCs w:val="24"/>
              </w:rPr>
              <w:t>chool Improvement Plan is available to the local educational agency, parents, and the public, by being published on the local school website and available in the front office of the school.  The information contained in such plan shall be in an understandable and uniform format and, to the extent practicable, provided in a language that the parents can understand.</w:t>
            </w:r>
          </w:p>
          <w:p w14:paraId="0F964381" w14:textId="77777777" w:rsidR="00CE744B" w:rsidRPr="00E766C3" w:rsidRDefault="00CE744B" w:rsidP="00F15208">
            <w:pPr>
              <w:ind w:left="86"/>
              <w:rPr>
                <w:b/>
                <w:sz w:val="24"/>
                <w:szCs w:val="24"/>
              </w:rPr>
            </w:pPr>
          </w:p>
          <w:p w14:paraId="6B253C85" w14:textId="77777777" w:rsidR="00CE744B" w:rsidRDefault="00CE744B" w:rsidP="00F15208">
            <w:pPr>
              <w:spacing w:after="160" w:line="259" w:lineRule="auto"/>
              <w:ind w:left="86"/>
            </w:pPr>
          </w:p>
          <w:p w14:paraId="37098E63" w14:textId="77777777" w:rsidR="00CE744B" w:rsidRDefault="00CE744B" w:rsidP="00F15208">
            <w:pPr>
              <w:spacing w:after="160" w:line="259" w:lineRule="auto"/>
              <w:ind w:left="86"/>
            </w:pPr>
          </w:p>
          <w:p w14:paraId="0A377B76" w14:textId="77777777" w:rsidR="00CE744B" w:rsidRDefault="00CE744B" w:rsidP="00F15208">
            <w:pPr>
              <w:spacing w:after="160" w:line="259" w:lineRule="auto"/>
              <w:ind w:left="86"/>
            </w:pPr>
          </w:p>
          <w:p w14:paraId="25AEEB9C" w14:textId="77777777" w:rsidR="00CE744B" w:rsidRDefault="00CE744B" w:rsidP="00F15208">
            <w:pPr>
              <w:spacing w:after="160" w:line="259" w:lineRule="auto"/>
              <w:ind w:left="86"/>
            </w:pPr>
          </w:p>
          <w:p w14:paraId="2AC7C029" w14:textId="77777777" w:rsidR="00CE744B" w:rsidRDefault="00CE744B" w:rsidP="00656588">
            <w:pPr>
              <w:spacing w:after="160" w:line="259" w:lineRule="auto"/>
            </w:pPr>
          </w:p>
        </w:tc>
      </w:tr>
      <w:tr w:rsidR="00CE744B" w14:paraId="3145FE34" w14:textId="77777777" w:rsidTr="50C24590">
        <w:trPr>
          <w:trHeight w:val="890"/>
        </w:trPr>
        <w:tc>
          <w:tcPr>
            <w:tcW w:w="5000" w:type="pct"/>
            <w:tcBorders>
              <w:top w:val="single" w:sz="8" w:space="0" w:color="324773"/>
              <w:left w:val="single" w:sz="8" w:space="0" w:color="324773"/>
              <w:bottom w:val="single" w:sz="8" w:space="0" w:color="324773"/>
              <w:right w:val="single" w:sz="8" w:space="0" w:color="324773"/>
            </w:tcBorders>
            <w:shd w:val="clear" w:color="auto" w:fill="6ECEF9"/>
          </w:tcPr>
          <w:p w14:paraId="1FF2667A" w14:textId="736263CF" w:rsidR="00CE744B" w:rsidRDefault="00472B83" w:rsidP="00F15208">
            <w:pPr>
              <w:spacing w:line="259" w:lineRule="auto"/>
              <w:ind w:right="289"/>
            </w:pPr>
            <w:r>
              <w:rPr>
                <w:b/>
                <w:bCs/>
              </w:rPr>
              <w:lastRenderedPageBreak/>
              <w:t xml:space="preserve">Question #1: </w:t>
            </w:r>
            <w:r w:rsidR="00CE744B">
              <w:t xml:space="preserve">Describe how the school will provide professional development and other activities for teachers, paraprofessionals, and other school personnel to improve instruction and use of data from academic assessments. </w:t>
            </w:r>
          </w:p>
          <w:p w14:paraId="3BD1ED56" w14:textId="77777777" w:rsidR="00CE744B" w:rsidRDefault="00CE744B" w:rsidP="00F15208">
            <w:pPr>
              <w:spacing w:line="259" w:lineRule="auto"/>
              <w:ind w:right="289"/>
            </w:pPr>
          </w:p>
          <w:p w14:paraId="21D14A27" w14:textId="77777777" w:rsidR="00CE744B" w:rsidRPr="003B0362" w:rsidRDefault="00CE744B" w:rsidP="00F15208">
            <w:pPr>
              <w:spacing w:line="259" w:lineRule="auto"/>
              <w:ind w:right="289"/>
              <w:rPr>
                <w:b/>
              </w:rPr>
            </w:pPr>
            <w:r w:rsidRPr="003B0362">
              <w:rPr>
                <w:b/>
              </w:rPr>
              <w:t>References:  Schoolwide Checklist (2.iii.d)</w:t>
            </w:r>
          </w:p>
        </w:tc>
      </w:tr>
      <w:tr w:rsidR="00CE744B" w14:paraId="0261ED28" w14:textId="77777777" w:rsidTr="50C24590">
        <w:trPr>
          <w:trHeight w:val="4548"/>
        </w:trPr>
        <w:tc>
          <w:tcPr>
            <w:tcW w:w="5000" w:type="pct"/>
            <w:tcBorders>
              <w:top w:val="single" w:sz="8" w:space="0" w:color="324773"/>
              <w:left w:val="single" w:sz="8" w:space="0" w:color="324773"/>
              <w:bottom w:val="single" w:sz="8" w:space="0" w:color="324773"/>
              <w:right w:val="single" w:sz="8" w:space="0" w:color="324773"/>
            </w:tcBorders>
          </w:tcPr>
          <w:p w14:paraId="330997A9" w14:textId="77777777" w:rsidR="00CE744B" w:rsidRPr="003E278E" w:rsidRDefault="00CE744B" w:rsidP="00F15208">
            <w:pPr>
              <w:ind w:left="176" w:right="68"/>
            </w:pPr>
            <w:r>
              <w:rPr>
                <w:b/>
                <w:bCs/>
                <w:u w:val="single"/>
              </w:rPr>
              <w:t>Cobb Collaborative</w:t>
            </w:r>
            <w:r w:rsidRPr="003E278E">
              <w:rPr>
                <w:b/>
                <w:bCs/>
                <w:u w:val="single"/>
              </w:rPr>
              <w:t xml:space="preserve"> Communities-</w:t>
            </w:r>
            <w:r w:rsidRPr="003E278E">
              <w:t xml:space="preserve"> Focused professional development based on high standards of teaching and learning is essential to improving teaching and increasing student achievement. It must be focused on what teachers district-wide and in the individual schools need to know and be able to do for their students. Ultimately, professional development should build "professional communities" committed to higher student learning. Continuous learning opportunities that are focused, reflective, and coherent are essential. The following are research-based practices in professional development that support career-long development of teaching and student learning:</w:t>
            </w:r>
          </w:p>
          <w:p w14:paraId="314C8939" w14:textId="77777777" w:rsidR="00CE744B" w:rsidRPr="003E278E" w:rsidRDefault="00CE744B" w:rsidP="00CE744B">
            <w:pPr>
              <w:numPr>
                <w:ilvl w:val="0"/>
                <w:numId w:val="17"/>
              </w:numPr>
              <w:spacing w:after="3" w:line="260" w:lineRule="auto"/>
              <w:ind w:left="716" w:right="68" w:firstLine="0"/>
              <w:contextualSpacing/>
            </w:pPr>
            <w:r w:rsidRPr="003E278E">
              <w:t xml:space="preserve">Provide on-going learning opportunities for all </w:t>
            </w:r>
          </w:p>
          <w:p w14:paraId="6CD37D4A" w14:textId="77777777" w:rsidR="00CE744B" w:rsidRPr="003E278E" w:rsidRDefault="00CE744B" w:rsidP="00CE744B">
            <w:pPr>
              <w:numPr>
                <w:ilvl w:val="0"/>
                <w:numId w:val="17"/>
              </w:numPr>
              <w:ind w:left="716" w:right="68" w:firstLine="0"/>
            </w:pPr>
            <w:r w:rsidRPr="003E278E">
              <w:t>Improve teaching and learning</w:t>
            </w:r>
          </w:p>
          <w:p w14:paraId="58910FEF" w14:textId="77777777" w:rsidR="00CE744B" w:rsidRPr="003E278E" w:rsidRDefault="00CE744B" w:rsidP="00CE744B">
            <w:pPr>
              <w:numPr>
                <w:ilvl w:val="0"/>
                <w:numId w:val="17"/>
              </w:numPr>
              <w:tabs>
                <w:tab w:val="left" w:pos="716"/>
              </w:tabs>
              <w:ind w:left="716" w:right="68" w:firstLine="0"/>
            </w:pPr>
            <w:r w:rsidRPr="003E278E">
              <w:t xml:space="preserve">Target student outcomes and goals of schools and districts </w:t>
            </w:r>
          </w:p>
          <w:p w14:paraId="78F30A87" w14:textId="77777777" w:rsidR="00CE744B" w:rsidRPr="003E278E" w:rsidRDefault="00CE744B" w:rsidP="00CE744B">
            <w:pPr>
              <w:numPr>
                <w:ilvl w:val="0"/>
                <w:numId w:val="17"/>
              </w:numPr>
              <w:tabs>
                <w:tab w:val="left" w:pos="716"/>
              </w:tabs>
              <w:ind w:left="716" w:right="68" w:firstLine="0"/>
            </w:pPr>
            <w:r w:rsidRPr="003E278E">
              <w:t>Set time aside to allow teachers to implement new techniques learned and to plan collaboratively</w:t>
            </w:r>
          </w:p>
          <w:p w14:paraId="66826DBC" w14:textId="77777777" w:rsidR="00CE744B" w:rsidRPr="003E278E" w:rsidRDefault="00CE744B" w:rsidP="00CE744B">
            <w:pPr>
              <w:numPr>
                <w:ilvl w:val="0"/>
                <w:numId w:val="17"/>
              </w:numPr>
              <w:tabs>
                <w:tab w:val="left" w:pos="716"/>
              </w:tabs>
              <w:ind w:left="716" w:right="68" w:firstLine="0"/>
            </w:pPr>
            <w:r w:rsidRPr="003E278E">
              <w:t>Establish study groups (e.g., book studies, professional magazine articles, etc)</w:t>
            </w:r>
          </w:p>
          <w:p w14:paraId="4EAA8DF5" w14:textId="77777777" w:rsidR="00CE744B" w:rsidRDefault="00CE744B" w:rsidP="00CE744B">
            <w:pPr>
              <w:numPr>
                <w:ilvl w:val="0"/>
                <w:numId w:val="17"/>
              </w:numPr>
              <w:tabs>
                <w:tab w:val="left" w:pos="716"/>
              </w:tabs>
              <w:ind w:left="716" w:right="68" w:firstLine="0"/>
            </w:pPr>
            <w:r w:rsidRPr="003E278E">
              <w:t xml:space="preserve">Involve all teachers including, Special Education, ESOL, paraprofessionals and specialists (music, art, </w:t>
            </w:r>
          </w:p>
          <w:p w14:paraId="49D538AF" w14:textId="77777777" w:rsidR="00CE744B" w:rsidRDefault="00CE744B" w:rsidP="00F15208">
            <w:pPr>
              <w:tabs>
                <w:tab w:val="left" w:pos="716"/>
              </w:tabs>
              <w:ind w:left="716" w:right="68"/>
            </w:pPr>
            <w:r>
              <w:t xml:space="preserve">             </w:t>
            </w:r>
            <w:r w:rsidRPr="003E278E">
              <w:t xml:space="preserve">science, math and physical education)  </w:t>
            </w:r>
          </w:p>
          <w:p w14:paraId="6E29E5B4" w14:textId="77777777" w:rsidR="00CE744B" w:rsidRPr="003E278E" w:rsidRDefault="00CE744B" w:rsidP="00F15208">
            <w:pPr>
              <w:tabs>
                <w:tab w:val="left" w:pos="716"/>
              </w:tabs>
              <w:ind w:left="176" w:right="68"/>
            </w:pPr>
          </w:p>
          <w:p w14:paraId="6CA0DCD2" w14:textId="025B13E0" w:rsidR="00CE744B" w:rsidRDefault="00CE744B" w:rsidP="00F15208">
            <w:pPr>
              <w:spacing w:after="160" w:line="259" w:lineRule="auto"/>
            </w:pPr>
            <w:r>
              <w:t>(</w:t>
            </w:r>
            <w:r w:rsidR="747ABA5A">
              <w:t>Argyle ES</w:t>
            </w:r>
            <w:r>
              <w:t>)</w:t>
            </w:r>
          </w:p>
          <w:p w14:paraId="2926093F" w14:textId="053BD804" w:rsidR="58238D50" w:rsidRDefault="58238D50" w:rsidP="50C24590">
            <w:pPr>
              <w:spacing w:line="257" w:lineRule="auto"/>
            </w:pPr>
            <w:r w:rsidRPr="50C24590">
              <w:rPr>
                <w:rFonts w:ascii="Calibri" w:eastAsia="Calibri" w:hAnsi="Calibri" w:cs="Calibri"/>
              </w:rPr>
              <w:t>Teachers will participate in weekly CCC meetings. Meetings will be focused on data analysis, instructional planning, and intervention action plan development. Additionally, teachers will be provided with on-going professional learning with a focus on our school-wide goals related to reading, math, and writing.  Support for teachers will also include modeled lessons, support with district resources, and support in planning and assessment development.  Training will occur during weekly professional learning sessions with our as well as any quarterly trainings with district coaches.</w:t>
            </w:r>
          </w:p>
          <w:p w14:paraId="432D00C1" w14:textId="424367BE" w:rsidR="50C24590" w:rsidRDefault="50C24590" w:rsidP="50C24590">
            <w:pPr>
              <w:spacing w:after="160" w:line="259" w:lineRule="auto"/>
            </w:pPr>
          </w:p>
          <w:p w14:paraId="0486D37F" w14:textId="77777777" w:rsidR="00CE744B" w:rsidRDefault="00CE744B" w:rsidP="00F15208">
            <w:pPr>
              <w:spacing w:after="160" w:line="259" w:lineRule="auto"/>
            </w:pPr>
          </w:p>
          <w:p w14:paraId="433FB565" w14:textId="77777777" w:rsidR="00CE744B" w:rsidRDefault="00CE744B" w:rsidP="00F15208">
            <w:pPr>
              <w:spacing w:after="160" w:line="259" w:lineRule="auto"/>
            </w:pPr>
          </w:p>
          <w:p w14:paraId="51643681" w14:textId="77777777" w:rsidR="00CE744B" w:rsidRDefault="00CE744B" w:rsidP="00F15208">
            <w:pPr>
              <w:spacing w:after="160" w:line="259" w:lineRule="auto"/>
            </w:pPr>
          </w:p>
          <w:p w14:paraId="0BDDEA17" w14:textId="77777777" w:rsidR="00CE744B" w:rsidRDefault="00CE744B" w:rsidP="00F15208">
            <w:pPr>
              <w:spacing w:after="160" w:line="259" w:lineRule="auto"/>
            </w:pPr>
          </w:p>
          <w:p w14:paraId="77CBE861" w14:textId="77777777" w:rsidR="00CE744B" w:rsidRDefault="00CE744B" w:rsidP="00F15208">
            <w:pPr>
              <w:spacing w:after="160" w:line="259" w:lineRule="auto"/>
            </w:pPr>
          </w:p>
          <w:p w14:paraId="30AA8F23" w14:textId="77777777" w:rsidR="00CE744B" w:rsidRDefault="00CE744B" w:rsidP="00F15208">
            <w:pPr>
              <w:spacing w:after="160" w:line="259" w:lineRule="auto"/>
            </w:pPr>
          </w:p>
          <w:p w14:paraId="4E4D0102" w14:textId="77777777" w:rsidR="00CE744B" w:rsidRDefault="00CE744B" w:rsidP="00F15208">
            <w:pPr>
              <w:spacing w:after="160" w:line="259" w:lineRule="auto"/>
            </w:pPr>
          </w:p>
          <w:p w14:paraId="521DC0F4" w14:textId="77777777" w:rsidR="00CE744B" w:rsidRDefault="00CE744B" w:rsidP="00F15208">
            <w:pPr>
              <w:spacing w:after="160" w:line="259" w:lineRule="auto"/>
            </w:pPr>
          </w:p>
          <w:p w14:paraId="533C2012" w14:textId="77777777" w:rsidR="00CE744B" w:rsidRDefault="00CE744B" w:rsidP="00F15208">
            <w:pPr>
              <w:spacing w:after="160" w:line="259" w:lineRule="auto"/>
            </w:pPr>
          </w:p>
          <w:p w14:paraId="6152D71A" w14:textId="32BF9765" w:rsidR="00CE744B" w:rsidRDefault="00CE744B" w:rsidP="00F15208">
            <w:pPr>
              <w:spacing w:after="160" w:line="259" w:lineRule="auto"/>
            </w:pPr>
          </w:p>
          <w:p w14:paraId="7B1FD368" w14:textId="0EFE3532" w:rsidR="00A54993" w:rsidRDefault="00A54993" w:rsidP="00F15208">
            <w:pPr>
              <w:spacing w:after="160" w:line="259" w:lineRule="auto"/>
            </w:pPr>
          </w:p>
          <w:p w14:paraId="494B6EBE" w14:textId="77777777" w:rsidR="00A54993" w:rsidRDefault="00A54993" w:rsidP="00F15208">
            <w:pPr>
              <w:spacing w:after="160" w:line="259" w:lineRule="auto"/>
            </w:pPr>
          </w:p>
          <w:p w14:paraId="7F2612E7" w14:textId="77777777" w:rsidR="00CE744B" w:rsidRDefault="00CE744B" w:rsidP="00F15208">
            <w:pPr>
              <w:spacing w:after="160" w:line="259" w:lineRule="auto"/>
            </w:pPr>
          </w:p>
        </w:tc>
      </w:tr>
      <w:tr w:rsidR="00CE744B" w14:paraId="7DD55C9E" w14:textId="77777777" w:rsidTr="50C24590">
        <w:trPr>
          <w:trHeight w:val="890"/>
        </w:trPr>
        <w:tc>
          <w:tcPr>
            <w:tcW w:w="5000" w:type="pct"/>
            <w:tcBorders>
              <w:top w:val="single" w:sz="8" w:space="0" w:color="324773"/>
              <w:left w:val="single" w:sz="8" w:space="0" w:color="324773"/>
              <w:bottom w:val="single" w:sz="8" w:space="0" w:color="324773"/>
              <w:right w:val="single" w:sz="8" w:space="0" w:color="324773"/>
            </w:tcBorders>
            <w:shd w:val="clear" w:color="auto" w:fill="6ECEF9"/>
          </w:tcPr>
          <w:p w14:paraId="35CA3926" w14:textId="065A437A" w:rsidR="00CE744B" w:rsidRDefault="000C116D" w:rsidP="00F15208">
            <w:pPr>
              <w:spacing w:line="259" w:lineRule="auto"/>
              <w:ind w:right="289"/>
              <w:rPr>
                <w:b/>
              </w:rPr>
            </w:pPr>
            <w:r>
              <w:rPr>
                <w:b/>
                <w:bCs/>
              </w:rPr>
              <w:lastRenderedPageBreak/>
              <w:t xml:space="preserve">Question #2: </w:t>
            </w:r>
            <w:r w:rsidR="00CE744B">
              <w:t xml:space="preserve">Describe how the school will ensure that low-income and minority children enrolled in the Title I school are not served at disproportionate rates by ineffective, out-of-field, or inexperienced teachers. </w:t>
            </w:r>
            <w:r w:rsidR="00CE744B" w:rsidRPr="003B0362">
              <w:rPr>
                <w:b/>
              </w:rPr>
              <w:t>[Sec. 1111(g)(1)(B)]</w:t>
            </w:r>
          </w:p>
          <w:p w14:paraId="5B8BCF1A" w14:textId="77777777" w:rsidR="00CE744B" w:rsidRDefault="00CE744B" w:rsidP="00F15208">
            <w:pPr>
              <w:spacing w:line="259" w:lineRule="auto"/>
              <w:ind w:right="289"/>
            </w:pPr>
            <w:r w:rsidRPr="003B0362">
              <w:rPr>
                <w:b/>
              </w:rPr>
              <w:t>References:  Schoolwide Checklist (2.iii.d)</w:t>
            </w:r>
          </w:p>
        </w:tc>
      </w:tr>
      <w:tr w:rsidR="00CE744B" w14:paraId="2704FC4F" w14:textId="77777777" w:rsidTr="50C24590">
        <w:trPr>
          <w:trHeight w:val="4548"/>
        </w:trPr>
        <w:tc>
          <w:tcPr>
            <w:tcW w:w="5000" w:type="pct"/>
            <w:tcBorders>
              <w:top w:val="single" w:sz="8" w:space="0" w:color="324773"/>
              <w:left w:val="single" w:sz="8" w:space="0" w:color="324773"/>
              <w:bottom w:val="single" w:sz="8" w:space="0" w:color="324773"/>
              <w:right w:val="single" w:sz="8" w:space="0" w:color="324773"/>
            </w:tcBorders>
          </w:tcPr>
          <w:p w14:paraId="7E40D52F" w14:textId="4BA7DC50" w:rsidR="00CE744B" w:rsidRDefault="00CE744B" w:rsidP="00F15208">
            <w:pPr>
              <w:spacing w:after="160" w:line="259" w:lineRule="auto"/>
            </w:pPr>
            <w:r>
              <w:t xml:space="preserve">All students at </w:t>
            </w:r>
            <w:r w:rsidR="4F84DF6D">
              <w:t xml:space="preserve">Argyle Elementary </w:t>
            </w:r>
            <w:r>
              <w:t>will be served in the Title I program regardless of socio-economic status or ethnic background.  Cobb County School District strives to hire the best qualified candidate for all teaching position.  The CCSD Strategic Waiver allows our school the opportunity to hire the best applicant; however, we strive to hire Georgia certified teachers whenever possible. Cobb Collaborative Community (CCC) Teacher Meetings ensure teachers work collaboratively to plan, analyze data and adjust instruction to meet the needs of all students.  Furthermore, the Cobb County School District recruits prospective teachers by attending various college/university campus job fairs and host a CCSD job fair.  Once hired, teachers new to CCSD and new to the teaching profession are registered and participate in CCSD New Teacher Institute.  This institute occurs prior to the new school year.  Early release and professional development days are provided throughout the school year for all teachers.</w:t>
            </w:r>
          </w:p>
          <w:p w14:paraId="5ECAE9C8" w14:textId="77777777" w:rsidR="00CE744B" w:rsidRDefault="00CE744B" w:rsidP="00F15208">
            <w:pPr>
              <w:spacing w:after="160" w:line="259" w:lineRule="auto"/>
            </w:pPr>
          </w:p>
          <w:p w14:paraId="1655506C" w14:textId="701D30E1" w:rsidR="00CE744B" w:rsidRDefault="00CE744B" w:rsidP="00F15208">
            <w:pPr>
              <w:spacing w:after="160" w:line="259" w:lineRule="auto"/>
            </w:pPr>
            <w:r>
              <w:t xml:space="preserve">At </w:t>
            </w:r>
            <w:r w:rsidR="2C9FD7FC">
              <w:t xml:space="preserve">Argyle Elementary, </w:t>
            </w:r>
            <w:r>
              <w:t xml:space="preserve">we provide new teacher orientation prior to the beginning of a new school year as well as an on-going new teacher induction program that includes pairing with mentor teachers.  We will set aside specific times each week for members of grade levels to meet as a group for planning purposes.  We will receive curriculum support from local and district level coaches.  Finally, we will provide frequent professional learning to address areas of weakness in all content areas.  </w:t>
            </w:r>
          </w:p>
          <w:p w14:paraId="5E078B78" w14:textId="77777777" w:rsidR="00CE744B" w:rsidRDefault="00CE744B" w:rsidP="00F15208">
            <w:pPr>
              <w:spacing w:after="160" w:line="259" w:lineRule="auto"/>
            </w:pPr>
          </w:p>
          <w:p w14:paraId="1D22616F" w14:textId="77777777" w:rsidR="00CE744B" w:rsidRDefault="00CE744B" w:rsidP="00F15208">
            <w:pPr>
              <w:spacing w:after="160" w:line="259" w:lineRule="auto"/>
            </w:pPr>
          </w:p>
          <w:p w14:paraId="71820AAC" w14:textId="77777777" w:rsidR="00CE744B" w:rsidRDefault="00CE744B" w:rsidP="00F15208">
            <w:pPr>
              <w:spacing w:after="160" w:line="259" w:lineRule="auto"/>
            </w:pPr>
          </w:p>
          <w:p w14:paraId="4A9953BE" w14:textId="77777777" w:rsidR="00CE744B" w:rsidRDefault="00CE744B" w:rsidP="00F15208">
            <w:pPr>
              <w:spacing w:after="160" w:line="259" w:lineRule="auto"/>
            </w:pPr>
          </w:p>
          <w:p w14:paraId="69183572" w14:textId="77777777" w:rsidR="00CE744B" w:rsidRDefault="00CE744B" w:rsidP="00F15208">
            <w:pPr>
              <w:spacing w:after="160" w:line="259" w:lineRule="auto"/>
            </w:pPr>
          </w:p>
          <w:p w14:paraId="4744A9B7" w14:textId="77777777" w:rsidR="00CE744B" w:rsidRDefault="00CE744B" w:rsidP="00F15208">
            <w:pPr>
              <w:spacing w:after="160" w:line="259" w:lineRule="auto"/>
            </w:pPr>
          </w:p>
          <w:p w14:paraId="4375995E" w14:textId="77777777" w:rsidR="00CE744B" w:rsidRDefault="00CE744B" w:rsidP="00F15208">
            <w:pPr>
              <w:spacing w:after="160" w:line="259" w:lineRule="auto"/>
            </w:pPr>
          </w:p>
          <w:p w14:paraId="5E2CB341" w14:textId="77777777" w:rsidR="00CE744B" w:rsidRDefault="00CE744B" w:rsidP="00F15208">
            <w:pPr>
              <w:spacing w:after="160" w:line="259" w:lineRule="auto"/>
            </w:pPr>
          </w:p>
          <w:p w14:paraId="6A971AD1" w14:textId="6DE455F9" w:rsidR="00CE744B" w:rsidRDefault="00CE744B" w:rsidP="00F15208">
            <w:pPr>
              <w:spacing w:after="160" w:line="259" w:lineRule="auto"/>
            </w:pPr>
          </w:p>
          <w:p w14:paraId="6BC32153" w14:textId="37E24E56" w:rsidR="00A54993" w:rsidRDefault="00A54993" w:rsidP="00F15208">
            <w:pPr>
              <w:spacing w:after="160" w:line="259" w:lineRule="auto"/>
            </w:pPr>
          </w:p>
          <w:p w14:paraId="7FE40358" w14:textId="77777777" w:rsidR="00A54993" w:rsidRDefault="00A54993" w:rsidP="00F15208">
            <w:pPr>
              <w:spacing w:after="160" w:line="259" w:lineRule="auto"/>
            </w:pPr>
          </w:p>
          <w:p w14:paraId="7E4E85DF" w14:textId="77777777" w:rsidR="00CE744B" w:rsidRDefault="00CE744B" w:rsidP="00F15208">
            <w:pPr>
              <w:spacing w:after="160" w:line="259" w:lineRule="auto"/>
            </w:pPr>
          </w:p>
          <w:p w14:paraId="1C009A51" w14:textId="2D12E7E7" w:rsidR="00CE744B" w:rsidRDefault="00CE744B" w:rsidP="00F15208">
            <w:pPr>
              <w:spacing w:after="160" w:line="259" w:lineRule="auto"/>
            </w:pPr>
          </w:p>
          <w:p w14:paraId="49574BE7" w14:textId="09B2D60D" w:rsidR="00656588" w:rsidRDefault="00656588" w:rsidP="00F15208">
            <w:pPr>
              <w:spacing w:after="160" w:line="259" w:lineRule="auto"/>
            </w:pPr>
          </w:p>
          <w:p w14:paraId="2CCA62AA" w14:textId="77777777" w:rsidR="00956FAE" w:rsidRDefault="00956FAE" w:rsidP="00F15208">
            <w:pPr>
              <w:spacing w:after="160" w:line="259" w:lineRule="auto"/>
            </w:pPr>
          </w:p>
          <w:p w14:paraId="28DCB8F7" w14:textId="77777777" w:rsidR="00CE744B" w:rsidRDefault="00CE744B" w:rsidP="00F15208">
            <w:pPr>
              <w:spacing w:after="160" w:line="259" w:lineRule="auto"/>
            </w:pPr>
          </w:p>
        </w:tc>
      </w:tr>
      <w:tr w:rsidR="00CE744B" w14:paraId="14CEBAAC" w14:textId="77777777" w:rsidTr="50C24590">
        <w:trPr>
          <w:trHeight w:val="813"/>
        </w:trPr>
        <w:tc>
          <w:tcPr>
            <w:tcW w:w="5000" w:type="pct"/>
            <w:tcBorders>
              <w:top w:val="single" w:sz="8" w:space="0" w:color="324773"/>
              <w:left w:val="single" w:sz="8" w:space="0" w:color="324773"/>
              <w:bottom w:val="single" w:sz="8" w:space="0" w:color="324773"/>
              <w:right w:val="single" w:sz="8" w:space="0" w:color="324773"/>
            </w:tcBorders>
            <w:shd w:val="clear" w:color="auto" w:fill="6ECEF9"/>
          </w:tcPr>
          <w:p w14:paraId="68B5D36B" w14:textId="3579920F" w:rsidR="00CE744B" w:rsidRPr="00707A52" w:rsidRDefault="005975B1" w:rsidP="00F15208">
            <w:pPr>
              <w:spacing w:line="259" w:lineRule="auto"/>
              <w:ind w:right="489"/>
            </w:pPr>
            <w:r>
              <w:rPr>
                <w:b/>
                <w:bCs/>
              </w:rPr>
              <w:lastRenderedPageBreak/>
              <w:t xml:space="preserve">Question #3: </w:t>
            </w:r>
            <w:r w:rsidR="00CE744B" w:rsidRPr="00707A52">
              <w:t xml:space="preserve">Describe how the Title I instructional program address the needs of all children in the school, but particularly the needs of those at risk of not meeting the challenging State academic standards, through activities which </w:t>
            </w:r>
            <w:r w:rsidR="00CE744B" w:rsidRPr="00707A52">
              <w:rPr>
                <w:b/>
              </w:rPr>
              <w:t xml:space="preserve">may </w:t>
            </w:r>
            <w:r w:rsidR="00CE744B" w:rsidRPr="00707A52">
              <w:t>include-</w:t>
            </w:r>
          </w:p>
          <w:p w14:paraId="6416B0FC" w14:textId="77777777" w:rsidR="00CE744B" w:rsidRPr="00707A52" w:rsidRDefault="00CE744B" w:rsidP="00F15208">
            <w:pPr>
              <w:spacing w:line="259" w:lineRule="auto"/>
              <w:ind w:right="489"/>
            </w:pPr>
          </w:p>
          <w:p w14:paraId="2B611E05" w14:textId="77777777" w:rsidR="00CE744B" w:rsidRPr="00707A52" w:rsidRDefault="00CE744B" w:rsidP="00CE744B">
            <w:pPr>
              <w:pStyle w:val="ListParagraph"/>
              <w:numPr>
                <w:ilvl w:val="0"/>
                <w:numId w:val="16"/>
              </w:numPr>
              <w:spacing w:after="0" w:line="259" w:lineRule="auto"/>
              <w:ind w:right="489"/>
            </w:pPr>
            <w:r w:rsidRPr="00707A52">
              <w:t>counseling, school-based mental health programs, specialized instructional support services, mentoring services, and other strategies to improve students’ skills outside the academic subject areas;</w:t>
            </w:r>
          </w:p>
          <w:p w14:paraId="1D565ACD" w14:textId="77777777" w:rsidR="00CE744B" w:rsidRPr="00707A52" w:rsidRDefault="00CE744B" w:rsidP="00CE744B">
            <w:pPr>
              <w:pStyle w:val="ListParagraph"/>
              <w:numPr>
                <w:ilvl w:val="0"/>
                <w:numId w:val="16"/>
              </w:numPr>
              <w:spacing w:after="0" w:line="259" w:lineRule="auto"/>
              <w:ind w:right="489"/>
            </w:pPr>
            <w:r w:rsidRPr="00707A52">
              <w:t>preparation for and awareness of opportunities for postsecondary education and the workforce, which may include career and technical education programs and broadening secondary school students’ access to coursework to earn postsecondary credit while still in high school (such as Advanced Placement, International Baccalaureate, dual or concurrent enrollment, or early college high schools);</w:t>
            </w:r>
          </w:p>
          <w:p w14:paraId="7380BB9E" w14:textId="77777777" w:rsidR="00CE744B" w:rsidRPr="00707A52" w:rsidRDefault="00CE744B" w:rsidP="00CE744B">
            <w:pPr>
              <w:pStyle w:val="ListParagraph"/>
              <w:numPr>
                <w:ilvl w:val="0"/>
                <w:numId w:val="16"/>
              </w:numPr>
              <w:spacing w:after="0" w:line="259" w:lineRule="auto"/>
              <w:ind w:right="489"/>
            </w:pPr>
            <w:r w:rsidRPr="00707A52">
              <w:t xml:space="preserve">implementation of a schoolwide tiered model to prevent and address problem behavior (PBIS), and early intervening services (RTI), coordinated with similar activities and services carried out under the Individuals with Disabilities Education Act (20 U.S.C. 1400 et seq.); </w:t>
            </w:r>
            <w:r w:rsidRPr="00707A52">
              <w:rPr>
                <w:b/>
              </w:rPr>
              <w:t>[Sec. 1114(b)(7)(ii)]</w:t>
            </w:r>
          </w:p>
          <w:p w14:paraId="051EBC08" w14:textId="77777777" w:rsidR="00CE744B" w:rsidRDefault="00CE744B" w:rsidP="00F15208">
            <w:pPr>
              <w:spacing w:line="259" w:lineRule="auto"/>
              <w:ind w:right="489"/>
            </w:pPr>
          </w:p>
          <w:p w14:paraId="73CB8FA3" w14:textId="77777777" w:rsidR="00CE744B" w:rsidRPr="00707A52" w:rsidRDefault="00CE744B" w:rsidP="00F15208">
            <w:pPr>
              <w:spacing w:line="259" w:lineRule="auto"/>
              <w:ind w:right="489"/>
              <w:rPr>
                <w:b/>
              </w:rPr>
            </w:pPr>
            <w:r w:rsidRPr="00707A52">
              <w:rPr>
                <w:b/>
              </w:rPr>
              <w:t>References: Schoolwide Checklist (2.a.iii.a</w:t>
            </w:r>
            <w:r>
              <w:rPr>
                <w:b/>
              </w:rPr>
              <w:t xml:space="preserve">, </w:t>
            </w:r>
            <w:r w:rsidRPr="00814C01">
              <w:rPr>
                <w:b/>
              </w:rPr>
              <w:t xml:space="preserve">2.a.iii.b, </w:t>
            </w:r>
            <w:r w:rsidRPr="00707A52">
              <w:rPr>
                <w:b/>
              </w:rPr>
              <w:t>&amp; 2.a.iii.c.)</w:t>
            </w:r>
          </w:p>
        </w:tc>
      </w:tr>
      <w:tr w:rsidR="00CE744B" w14:paraId="15AB4A5A" w14:textId="77777777" w:rsidTr="50C24590">
        <w:trPr>
          <w:trHeight w:val="813"/>
        </w:trPr>
        <w:tc>
          <w:tcPr>
            <w:tcW w:w="5000" w:type="pct"/>
            <w:tcBorders>
              <w:top w:val="single" w:sz="8" w:space="0" w:color="324773"/>
              <w:left w:val="single" w:sz="8" w:space="0" w:color="324773"/>
              <w:bottom w:val="single" w:sz="8" w:space="0" w:color="324773"/>
              <w:right w:val="single" w:sz="8" w:space="0" w:color="324773"/>
            </w:tcBorders>
            <w:shd w:val="clear" w:color="auto" w:fill="auto"/>
          </w:tcPr>
          <w:p w14:paraId="09823EE7" w14:textId="77777777" w:rsidR="00CE744B" w:rsidRDefault="00CE744B" w:rsidP="00F15208">
            <w:pPr>
              <w:spacing w:line="259" w:lineRule="auto"/>
              <w:ind w:right="489"/>
            </w:pPr>
          </w:p>
          <w:p w14:paraId="21828EBB" w14:textId="6CACF988" w:rsidR="00CE744B" w:rsidRDefault="53CD2CF3" w:rsidP="50C24590">
            <w:pPr>
              <w:spacing w:line="257" w:lineRule="auto"/>
            </w:pPr>
            <w:r w:rsidRPr="50C24590">
              <w:rPr>
                <w:rFonts w:ascii="Calibri" w:eastAsia="Calibri" w:hAnsi="Calibri" w:cs="Calibri"/>
              </w:rPr>
              <w:t xml:space="preserve">Argyle Elementary School with use Title funds for the 2021-2022 school year in a variety of ways.  District funds will be used to hire a Curriculum Coordinators to provide professional learning to all staff members.  The Curriculum Coordinators will work with all content areas; however, she will focus on the subjects of Reading and Math, which were identified as areas that need improvement based on data analysis.  </w:t>
            </w:r>
          </w:p>
          <w:p w14:paraId="6B64B5F0" w14:textId="75BF319E" w:rsidR="00CE744B" w:rsidRDefault="53CD2CF3" w:rsidP="50C24590">
            <w:pPr>
              <w:spacing w:line="257" w:lineRule="auto"/>
            </w:pPr>
            <w:r w:rsidRPr="50C24590">
              <w:rPr>
                <w:rFonts w:ascii="Calibri" w:eastAsia="Calibri" w:hAnsi="Calibri" w:cs="Calibri"/>
              </w:rPr>
              <w:t xml:space="preserve">A parent liaison will be hired with Title I funds to assist in working with parents to support students in content areas. Specific parent activities will be developed and presented to parents to assist them with helping their children in the areas of ELA, Reading and Math.  </w:t>
            </w:r>
          </w:p>
          <w:p w14:paraId="59CD442C" w14:textId="602454C8" w:rsidR="00CE744B" w:rsidRDefault="53CD2CF3" w:rsidP="50C24590">
            <w:pPr>
              <w:spacing w:line="257" w:lineRule="auto"/>
            </w:pPr>
            <w:r w:rsidRPr="50C24590">
              <w:rPr>
                <w:rFonts w:ascii="Calibri" w:eastAsia="Calibri" w:hAnsi="Calibri" w:cs="Calibri"/>
              </w:rPr>
              <w:t xml:space="preserve">Argyle Elementary School takes into account the needs of homeless, neglected and migrant children.  At the present time, we do not have any migrant children enrolled.  We do have identified homeless students and the following extra provisions are made for our homeless students (these provisions would be followed if we had migrant children): Area Social Worker meets with parents/guardians and students to help make a plan to utilize community resources to support their needs </w:t>
            </w:r>
            <w:r w:rsidR="297EA169" w:rsidRPr="50C24590">
              <w:rPr>
                <w:rFonts w:ascii="Calibri" w:eastAsia="Calibri" w:hAnsi="Calibri" w:cs="Calibri"/>
              </w:rPr>
              <w:t>.</w:t>
            </w:r>
          </w:p>
          <w:p w14:paraId="40B98F6A" w14:textId="1D8ECB7A" w:rsidR="00CE744B" w:rsidRDefault="00CE744B" w:rsidP="50C24590">
            <w:pPr>
              <w:spacing w:line="257" w:lineRule="auto"/>
              <w:rPr>
                <w:rFonts w:ascii="Calibri" w:eastAsia="Calibri" w:hAnsi="Calibri" w:cs="Calibri"/>
              </w:rPr>
            </w:pPr>
          </w:p>
          <w:p w14:paraId="418E05C9" w14:textId="48CFAA80" w:rsidR="00CE744B" w:rsidRDefault="53CD2CF3" w:rsidP="50C24590">
            <w:pPr>
              <w:spacing w:line="257" w:lineRule="auto"/>
            </w:pPr>
            <w:r w:rsidRPr="50C24590">
              <w:rPr>
                <w:rFonts w:ascii="Calibri" w:eastAsia="Calibri" w:hAnsi="Calibri" w:cs="Calibri"/>
              </w:rPr>
              <w:t>-Title I Homeless Liaison is notified and sets up adequate transportation for students</w:t>
            </w:r>
          </w:p>
          <w:p w14:paraId="44FFC18E" w14:textId="67460C6B" w:rsidR="00CE744B" w:rsidRDefault="53CD2CF3" w:rsidP="50C24590">
            <w:pPr>
              <w:spacing w:line="257" w:lineRule="auto"/>
            </w:pPr>
            <w:r w:rsidRPr="50C24590">
              <w:rPr>
                <w:rFonts w:ascii="Calibri" w:eastAsia="Calibri" w:hAnsi="Calibri" w:cs="Calibri"/>
              </w:rPr>
              <w:t>-A tutor is assigned to the student</w:t>
            </w:r>
          </w:p>
          <w:p w14:paraId="4471E576" w14:textId="3E4587D9" w:rsidR="00CE744B" w:rsidRDefault="53CD2CF3" w:rsidP="50C24590">
            <w:pPr>
              <w:spacing w:line="257" w:lineRule="auto"/>
            </w:pPr>
            <w:r w:rsidRPr="50C24590">
              <w:rPr>
                <w:rFonts w:ascii="Calibri" w:eastAsia="Calibri" w:hAnsi="Calibri" w:cs="Calibri"/>
              </w:rPr>
              <w:t>-All extra extended day programs are offered and transportation is provided by the school district</w:t>
            </w:r>
          </w:p>
          <w:p w14:paraId="175B304D" w14:textId="5D65BDD0" w:rsidR="00CE744B" w:rsidRDefault="53CD2CF3" w:rsidP="50C24590">
            <w:pPr>
              <w:spacing w:line="257" w:lineRule="auto"/>
            </w:pPr>
            <w:r w:rsidRPr="50C24590">
              <w:rPr>
                <w:rFonts w:ascii="Calibri" w:eastAsia="Calibri" w:hAnsi="Calibri" w:cs="Calibri"/>
              </w:rPr>
              <w:t xml:space="preserve">-Grade level collaboration that meets on a daily basis on identified additional support avenues for the students </w:t>
            </w:r>
          </w:p>
          <w:p w14:paraId="2C1A9C61" w14:textId="69E34C5C" w:rsidR="00CE744B" w:rsidRDefault="53CD2CF3" w:rsidP="50C24590">
            <w:pPr>
              <w:spacing w:line="259" w:lineRule="auto"/>
              <w:ind w:right="489"/>
            </w:pPr>
            <w:r w:rsidRPr="50C24590">
              <w:rPr>
                <w:rFonts w:ascii="Calibri" w:eastAsia="Calibri" w:hAnsi="Calibri" w:cs="Calibri"/>
              </w:rPr>
              <w:t>-Truancy Intervention Panels meet with parents to help with making sure the students have transportation to come early or stay late for extra tutoring</w:t>
            </w:r>
          </w:p>
          <w:p w14:paraId="7C6EB220" w14:textId="77777777" w:rsidR="00CE744B" w:rsidRDefault="00CE744B" w:rsidP="00F15208">
            <w:pPr>
              <w:spacing w:line="259" w:lineRule="auto"/>
              <w:ind w:right="489"/>
            </w:pPr>
          </w:p>
          <w:p w14:paraId="142D48B9" w14:textId="77777777" w:rsidR="00CE744B" w:rsidRDefault="00CE744B" w:rsidP="00F15208">
            <w:pPr>
              <w:spacing w:line="259" w:lineRule="auto"/>
              <w:ind w:right="489"/>
            </w:pPr>
          </w:p>
          <w:p w14:paraId="25ED151C" w14:textId="6B37DCD9" w:rsidR="00CE744B" w:rsidRDefault="00CE744B" w:rsidP="00F15208">
            <w:pPr>
              <w:spacing w:line="259" w:lineRule="auto"/>
              <w:ind w:right="489"/>
            </w:pPr>
          </w:p>
          <w:p w14:paraId="59206528" w14:textId="4AD59C8D" w:rsidR="00956FAE" w:rsidRDefault="00956FAE" w:rsidP="00F15208">
            <w:pPr>
              <w:spacing w:line="259" w:lineRule="auto"/>
              <w:ind w:right="489"/>
            </w:pPr>
          </w:p>
          <w:p w14:paraId="7FE3B213" w14:textId="5D336F79" w:rsidR="00956FAE" w:rsidRDefault="00956FAE" w:rsidP="00F15208">
            <w:pPr>
              <w:spacing w:line="259" w:lineRule="auto"/>
              <w:ind w:right="489"/>
            </w:pPr>
          </w:p>
          <w:p w14:paraId="19485671" w14:textId="0728EC98" w:rsidR="00956FAE" w:rsidRDefault="00956FAE" w:rsidP="00F15208">
            <w:pPr>
              <w:spacing w:line="259" w:lineRule="auto"/>
              <w:ind w:right="489"/>
            </w:pPr>
          </w:p>
          <w:p w14:paraId="480937E5" w14:textId="24B21A45" w:rsidR="00956FAE" w:rsidRDefault="00956FAE" w:rsidP="00F15208">
            <w:pPr>
              <w:spacing w:line="259" w:lineRule="auto"/>
              <w:ind w:right="489"/>
            </w:pPr>
          </w:p>
          <w:p w14:paraId="5FA686E1" w14:textId="12916053" w:rsidR="00956FAE" w:rsidRDefault="00956FAE" w:rsidP="00F15208">
            <w:pPr>
              <w:spacing w:line="259" w:lineRule="auto"/>
              <w:ind w:right="489"/>
            </w:pPr>
          </w:p>
          <w:p w14:paraId="6E2909EB" w14:textId="77777777" w:rsidR="00956FAE" w:rsidRDefault="00956FAE" w:rsidP="00F15208">
            <w:pPr>
              <w:spacing w:line="259" w:lineRule="auto"/>
              <w:ind w:right="489"/>
            </w:pPr>
          </w:p>
          <w:p w14:paraId="56B73A94" w14:textId="77777777" w:rsidR="00CE744B" w:rsidRDefault="00CE744B" w:rsidP="00F15208">
            <w:pPr>
              <w:spacing w:line="259" w:lineRule="auto"/>
              <w:ind w:right="489"/>
            </w:pPr>
          </w:p>
          <w:p w14:paraId="04165889" w14:textId="77777777" w:rsidR="00CE744B" w:rsidRDefault="00CE744B" w:rsidP="00F15208">
            <w:pPr>
              <w:spacing w:line="259" w:lineRule="auto"/>
              <w:ind w:right="489"/>
            </w:pPr>
          </w:p>
        </w:tc>
      </w:tr>
      <w:tr w:rsidR="00CE744B" w14:paraId="398941A5" w14:textId="77777777" w:rsidTr="50C24590">
        <w:trPr>
          <w:trHeight w:val="813"/>
        </w:trPr>
        <w:tc>
          <w:tcPr>
            <w:tcW w:w="5000" w:type="pct"/>
            <w:tcBorders>
              <w:top w:val="single" w:sz="8" w:space="0" w:color="324773"/>
              <w:left w:val="single" w:sz="8" w:space="0" w:color="324773"/>
              <w:bottom w:val="single" w:sz="8" w:space="0" w:color="324773"/>
              <w:right w:val="single" w:sz="8" w:space="0" w:color="324773"/>
            </w:tcBorders>
            <w:shd w:val="clear" w:color="auto" w:fill="6ECEF9"/>
          </w:tcPr>
          <w:p w14:paraId="6E1B0C9C" w14:textId="10B14235" w:rsidR="00CE744B" w:rsidRPr="009A16D3" w:rsidRDefault="00B5582E" w:rsidP="00F15208">
            <w:pPr>
              <w:spacing w:line="259" w:lineRule="auto"/>
              <w:ind w:right="489"/>
            </w:pPr>
            <w:r>
              <w:rPr>
                <w:b/>
                <w:bCs/>
              </w:rPr>
              <w:lastRenderedPageBreak/>
              <w:t xml:space="preserve">Question #4: </w:t>
            </w:r>
            <w:r w:rsidR="00CE744B">
              <w:t xml:space="preserve">Describe the services provided for students living in local institutions for neglected or delinquent children (if applicable). </w:t>
            </w:r>
            <w:r w:rsidR="00CE744B" w:rsidRPr="003B0362">
              <w:rPr>
                <w:b/>
              </w:rPr>
              <w:t>[Sec. 1114(b)(7)(ii)]</w:t>
            </w:r>
          </w:p>
        </w:tc>
      </w:tr>
      <w:tr w:rsidR="00CE744B" w14:paraId="6DE6452F" w14:textId="77777777" w:rsidTr="50C24590">
        <w:trPr>
          <w:trHeight w:val="1497"/>
        </w:trPr>
        <w:tc>
          <w:tcPr>
            <w:tcW w:w="5000" w:type="pct"/>
            <w:tcBorders>
              <w:top w:val="single" w:sz="8" w:space="0" w:color="324773"/>
              <w:left w:val="single" w:sz="8" w:space="0" w:color="324773"/>
              <w:bottom w:val="single" w:sz="8" w:space="0" w:color="324773"/>
              <w:right w:val="single" w:sz="8" w:space="0" w:color="324773"/>
            </w:tcBorders>
          </w:tcPr>
          <w:p w14:paraId="65A91B61" w14:textId="77777777" w:rsidR="00CE744B" w:rsidRPr="00CD3F12" w:rsidRDefault="00CE744B" w:rsidP="00F15208">
            <w:pPr>
              <w:spacing w:after="160" w:line="259" w:lineRule="auto"/>
              <w:rPr>
                <w:b/>
                <w:i/>
              </w:rPr>
            </w:pPr>
            <w:r w:rsidRPr="00CD3F12">
              <w:rPr>
                <w:b/>
                <w:i/>
              </w:rPr>
              <w:t>(Only include for Local School with students residing in N &amp; D facilities)</w:t>
            </w:r>
          </w:p>
          <w:p w14:paraId="4FFDD5D7" w14:textId="77777777" w:rsidR="00CE744B" w:rsidRDefault="00CE744B" w:rsidP="00F15208">
            <w:pPr>
              <w:spacing w:after="160" w:line="259" w:lineRule="auto"/>
            </w:pPr>
            <w:r>
              <w:t xml:space="preserve">Provisions have been made to ensure that all students have access to after school tutoring, paid for with Title I funds.  “In cases where the student(s) reside in a Neglected and Delinquent Residential Facility, a representative from that Facility can serve as a proxy for the parent(s).”  </w:t>
            </w:r>
          </w:p>
          <w:p w14:paraId="012247C8" w14:textId="77777777" w:rsidR="00CE744B" w:rsidRDefault="00CE744B" w:rsidP="00F15208">
            <w:pPr>
              <w:spacing w:after="160" w:line="259" w:lineRule="auto"/>
            </w:pPr>
          </w:p>
          <w:p w14:paraId="7099B7D1" w14:textId="77777777" w:rsidR="00CE744B" w:rsidRDefault="00CE744B" w:rsidP="00F15208">
            <w:pPr>
              <w:spacing w:after="160" w:line="259" w:lineRule="auto"/>
            </w:pPr>
          </w:p>
          <w:p w14:paraId="72241D2F" w14:textId="77777777" w:rsidR="00CE744B" w:rsidRDefault="00CE744B" w:rsidP="00F15208">
            <w:pPr>
              <w:spacing w:after="160" w:line="259" w:lineRule="auto"/>
            </w:pPr>
          </w:p>
          <w:p w14:paraId="5EEAC298" w14:textId="69613975" w:rsidR="00CE744B" w:rsidRDefault="00CE744B" w:rsidP="00F15208">
            <w:pPr>
              <w:spacing w:after="160" w:line="259" w:lineRule="auto"/>
            </w:pPr>
          </w:p>
          <w:p w14:paraId="51E62C52" w14:textId="063F386F" w:rsidR="00A54993" w:rsidRDefault="00A54993" w:rsidP="00F15208">
            <w:pPr>
              <w:spacing w:after="160" w:line="259" w:lineRule="auto"/>
            </w:pPr>
          </w:p>
          <w:p w14:paraId="4264AA5A" w14:textId="2AE82918" w:rsidR="00A54993" w:rsidRDefault="00A54993" w:rsidP="00F15208">
            <w:pPr>
              <w:spacing w:after="160" w:line="259" w:lineRule="auto"/>
            </w:pPr>
          </w:p>
          <w:p w14:paraId="277D54DD" w14:textId="77777777" w:rsidR="00A54993" w:rsidRDefault="00A54993" w:rsidP="00F15208">
            <w:pPr>
              <w:spacing w:after="160" w:line="259" w:lineRule="auto"/>
            </w:pPr>
          </w:p>
          <w:p w14:paraId="38D1B4C6" w14:textId="3507C598" w:rsidR="00656588" w:rsidRDefault="00656588" w:rsidP="00F15208">
            <w:pPr>
              <w:spacing w:after="160" w:line="259" w:lineRule="auto"/>
            </w:pPr>
          </w:p>
        </w:tc>
      </w:tr>
      <w:tr w:rsidR="00CE744B" w14:paraId="6CB9DA45" w14:textId="77777777" w:rsidTr="50C24590">
        <w:tblPrEx>
          <w:tblCellMar>
            <w:right w:w="87" w:type="dxa"/>
          </w:tblCellMar>
        </w:tblPrEx>
        <w:trPr>
          <w:trHeight w:val="980"/>
        </w:trPr>
        <w:tc>
          <w:tcPr>
            <w:tcW w:w="5000" w:type="pct"/>
            <w:tcBorders>
              <w:top w:val="single" w:sz="8" w:space="0" w:color="324773"/>
              <w:left w:val="single" w:sz="8" w:space="0" w:color="324773"/>
              <w:bottom w:val="single" w:sz="8" w:space="0" w:color="324773"/>
              <w:right w:val="single" w:sz="8" w:space="0" w:color="324773"/>
            </w:tcBorders>
            <w:shd w:val="clear" w:color="auto" w:fill="6ECEF9"/>
          </w:tcPr>
          <w:p w14:paraId="1D5A36FF" w14:textId="59E85855" w:rsidR="00CE744B" w:rsidRDefault="00B5582E" w:rsidP="00F15208">
            <w:pPr>
              <w:spacing w:line="259" w:lineRule="auto"/>
              <w:ind w:right="50"/>
            </w:pPr>
            <w:r>
              <w:rPr>
                <w:b/>
                <w:bCs/>
              </w:rPr>
              <w:t xml:space="preserve">Question #5: </w:t>
            </w:r>
            <w:r w:rsidR="00CE744B">
              <w:t xml:space="preserve">Describe how the school will support efforts to reduce the overuse of discipline practices that remove students from the classroom, specifically addressing the effects on all subgroups of students.  </w:t>
            </w:r>
            <w:r w:rsidR="00CE744B" w:rsidRPr="003E278E">
              <w:rPr>
                <w:b/>
              </w:rPr>
              <w:t>[Sec. 1114(b)(7)(III)]</w:t>
            </w:r>
          </w:p>
        </w:tc>
      </w:tr>
      <w:tr w:rsidR="00CE744B" w14:paraId="2E77AE84" w14:textId="77777777" w:rsidTr="50C24590">
        <w:tblPrEx>
          <w:tblCellMar>
            <w:right w:w="87" w:type="dxa"/>
          </w:tblCellMar>
        </w:tblPrEx>
        <w:trPr>
          <w:trHeight w:val="6402"/>
        </w:trPr>
        <w:tc>
          <w:tcPr>
            <w:tcW w:w="5000" w:type="pct"/>
            <w:tcBorders>
              <w:top w:val="single" w:sz="8" w:space="0" w:color="324773"/>
              <w:left w:val="single" w:sz="8" w:space="0" w:color="324773"/>
              <w:bottom w:val="single" w:sz="8" w:space="0" w:color="324773"/>
              <w:right w:val="single" w:sz="8" w:space="0" w:color="324773"/>
            </w:tcBorders>
          </w:tcPr>
          <w:p w14:paraId="3E2B0407" w14:textId="6075DD1A" w:rsidR="50C24590" w:rsidRDefault="50C24590" w:rsidP="50C24590">
            <w:pPr>
              <w:spacing w:after="160" w:line="259" w:lineRule="auto"/>
            </w:pPr>
          </w:p>
          <w:p w14:paraId="66362411" w14:textId="77777777" w:rsidR="00956FAE" w:rsidRDefault="00956FAE" w:rsidP="00956FAE">
            <w:pPr>
              <w:spacing w:line="257" w:lineRule="auto"/>
            </w:pPr>
            <w:r w:rsidRPr="50C24590">
              <w:rPr>
                <w:rFonts w:ascii="Calibri" w:eastAsia="Calibri" w:hAnsi="Calibri" w:cs="Calibri"/>
              </w:rPr>
              <w:t xml:space="preserve">Argyle Elementary School with use Title funds for the 2017-2018 school year in a variety of ways.  Title I funds will be used to hire a Curriculum Coordinator to provide professional learning to all staff members.  The Curriculum Coordinator will work with all content areas; however, she will focus on the subjects of Reading and Math, which were identified as areas that need improvement based on data analysis.  </w:t>
            </w:r>
          </w:p>
          <w:p w14:paraId="46129AFC" w14:textId="77777777" w:rsidR="00956FAE" w:rsidRDefault="00956FAE" w:rsidP="00956FAE">
            <w:pPr>
              <w:spacing w:line="257" w:lineRule="auto"/>
            </w:pPr>
            <w:r w:rsidRPr="50C24590">
              <w:rPr>
                <w:rFonts w:ascii="Calibri" w:eastAsia="Calibri" w:hAnsi="Calibri" w:cs="Calibri"/>
              </w:rPr>
              <w:t xml:space="preserve">A parent liaison will be hired with Title I funds to assist in working with parents to support students in content areas. Specific parent activities will be developed and presented to parents to assist them with helping their children in the areas of Reading and Math.  </w:t>
            </w:r>
          </w:p>
          <w:p w14:paraId="52D08439" w14:textId="77777777" w:rsidR="00956FAE" w:rsidRDefault="00956FAE" w:rsidP="00956FAE">
            <w:pPr>
              <w:spacing w:line="257" w:lineRule="auto"/>
            </w:pPr>
            <w:r w:rsidRPr="50C24590">
              <w:rPr>
                <w:rFonts w:ascii="Calibri" w:eastAsia="Calibri" w:hAnsi="Calibri" w:cs="Calibri"/>
              </w:rPr>
              <w:t xml:space="preserve">Argyle Elementary School takes into account the needs of homeless, neglected and migrant children.  At the present time, we do not have any migrant children enrolled.  We do have identified homeless students and the following extra provisions are made for our homeless students (these provisions would be followed if we had migrant children): Area Social Worker meets with parents/guardians and students to help make a plan to utilize community resources to support their needs </w:t>
            </w:r>
          </w:p>
          <w:p w14:paraId="246D4DE9" w14:textId="77777777" w:rsidR="00956FAE" w:rsidRDefault="00956FAE" w:rsidP="00956FAE">
            <w:pPr>
              <w:spacing w:line="257" w:lineRule="auto"/>
            </w:pPr>
            <w:r w:rsidRPr="50C24590">
              <w:rPr>
                <w:rFonts w:ascii="Calibri" w:eastAsia="Calibri" w:hAnsi="Calibri" w:cs="Calibri"/>
              </w:rPr>
              <w:t>-Title I Homeless Liaison is notified and sets up adequate transportation for students</w:t>
            </w:r>
          </w:p>
          <w:p w14:paraId="105296E6" w14:textId="77777777" w:rsidR="00956FAE" w:rsidRDefault="00956FAE" w:rsidP="00956FAE">
            <w:pPr>
              <w:spacing w:line="257" w:lineRule="auto"/>
            </w:pPr>
            <w:r w:rsidRPr="50C24590">
              <w:rPr>
                <w:rFonts w:ascii="Calibri" w:eastAsia="Calibri" w:hAnsi="Calibri" w:cs="Calibri"/>
              </w:rPr>
              <w:t>-A tutor is assigned to the student</w:t>
            </w:r>
          </w:p>
          <w:p w14:paraId="4B73B252" w14:textId="77777777" w:rsidR="00956FAE" w:rsidRDefault="00956FAE" w:rsidP="00956FAE">
            <w:pPr>
              <w:spacing w:line="257" w:lineRule="auto"/>
            </w:pPr>
            <w:r w:rsidRPr="50C24590">
              <w:rPr>
                <w:rFonts w:ascii="Calibri" w:eastAsia="Calibri" w:hAnsi="Calibri" w:cs="Calibri"/>
              </w:rPr>
              <w:t>-All extra extended day programs are offered and transportation is provided by the school district</w:t>
            </w:r>
          </w:p>
          <w:p w14:paraId="308CD98B" w14:textId="77777777" w:rsidR="00956FAE" w:rsidRDefault="00956FAE" w:rsidP="00956FAE">
            <w:pPr>
              <w:spacing w:line="257" w:lineRule="auto"/>
            </w:pPr>
            <w:r w:rsidRPr="50C24590">
              <w:rPr>
                <w:rFonts w:ascii="Calibri" w:eastAsia="Calibri" w:hAnsi="Calibri" w:cs="Calibri"/>
              </w:rPr>
              <w:t xml:space="preserve">-Grade level collaboration that meets on a daily basis on identified additional support avenues for the students </w:t>
            </w:r>
          </w:p>
          <w:p w14:paraId="70EF1EE4" w14:textId="5C8D7451" w:rsidR="00CE744B" w:rsidRDefault="00956FAE" w:rsidP="00F15208">
            <w:pPr>
              <w:spacing w:after="160" w:line="259" w:lineRule="auto"/>
            </w:pPr>
            <w:r w:rsidRPr="50C24590">
              <w:rPr>
                <w:rFonts w:ascii="Calibri" w:eastAsia="Calibri" w:hAnsi="Calibri" w:cs="Calibri"/>
              </w:rPr>
              <w:t>-Truancy Intervention Panels meet with parents to help with making sure the students have transportation to come early or stay late for extra tutoring</w:t>
            </w:r>
          </w:p>
          <w:p w14:paraId="014E9847" w14:textId="77777777" w:rsidR="00CE744B" w:rsidRDefault="00CE744B" w:rsidP="00F15208">
            <w:pPr>
              <w:spacing w:after="160" w:line="259" w:lineRule="auto"/>
            </w:pPr>
          </w:p>
          <w:p w14:paraId="5E68AB9A" w14:textId="77777777" w:rsidR="00CE744B" w:rsidRPr="00814C01" w:rsidRDefault="00CE744B" w:rsidP="00F15208"/>
        </w:tc>
      </w:tr>
      <w:tr w:rsidR="00CE744B" w14:paraId="2756BAB6" w14:textId="77777777" w:rsidTr="50C24590">
        <w:tblPrEx>
          <w:tblCellMar>
            <w:right w:w="31" w:type="dxa"/>
          </w:tblCellMar>
        </w:tblPrEx>
        <w:trPr>
          <w:trHeight w:val="1205"/>
        </w:trPr>
        <w:tc>
          <w:tcPr>
            <w:tcW w:w="5000" w:type="pct"/>
            <w:tcBorders>
              <w:top w:val="single" w:sz="8" w:space="0" w:color="324773"/>
              <w:left w:val="single" w:sz="8" w:space="0" w:color="324773"/>
              <w:bottom w:val="single" w:sz="8" w:space="0" w:color="324773"/>
              <w:right w:val="single" w:sz="8" w:space="0" w:color="324773"/>
            </w:tcBorders>
            <w:shd w:val="clear" w:color="auto" w:fill="6ECEF9"/>
          </w:tcPr>
          <w:p w14:paraId="07A736D3" w14:textId="651DBEE6" w:rsidR="00B5582E" w:rsidRPr="00B5582E" w:rsidRDefault="00B5582E" w:rsidP="00F15208">
            <w:pPr>
              <w:spacing w:line="249" w:lineRule="auto"/>
              <w:rPr>
                <w:b/>
              </w:rPr>
            </w:pPr>
            <w:r>
              <w:rPr>
                <w:b/>
              </w:rPr>
              <w:lastRenderedPageBreak/>
              <w:t>Question #6:</w:t>
            </w:r>
          </w:p>
          <w:p w14:paraId="0840970E" w14:textId="41918BA6" w:rsidR="00CE744B" w:rsidRPr="003B0362" w:rsidRDefault="00CE744B" w:rsidP="00F15208">
            <w:pPr>
              <w:spacing w:line="249" w:lineRule="auto"/>
              <w:rPr>
                <w:b/>
              </w:rPr>
            </w:pPr>
            <w:r w:rsidRPr="003B0362">
              <w:rPr>
                <w:b/>
              </w:rPr>
              <w:t>Transition:</w:t>
            </w:r>
          </w:p>
          <w:p w14:paraId="2BD93F6F" w14:textId="77777777" w:rsidR="00CE744B" w:rsidRPr="006220C3" w:rsidRDefault="00CE744B" w:rsidP="00F15208">
            <w:pPr>
              <w:spacing w:line="249" w:lineRule="auto"/>
              <w:rPr>
                <w:b/>
                <w:bCs/>
              </w:rPr>
            </w:pPr>
            <w:r w:rsidRPr="43245E46">
              <w:rPr>
                <w:b/>
                <w:bCs/>
              </w:rPr>
              <w:t>ES</w:t>
            </w:r>
            <w:r>
              <w:t xml:space="preserve">: Describe how the school will support, coordinate, and integrate services with early childhood programs at the school level, including strategies for assisting preschool children in the transition from early childhood education programs to local elementary school programs. </w:t>
            </w:r>
            <w:r w:rsidRPr="43245E46">
              <w:rPr>
                <w:b/>
                <w:bCs/>
              </w:rPr>
              <w:t xml:space="preserve">[Sec. 1114(b)(7)(V)] </w:t>
            </w:r>
          </w:p>
          <w:p w14:paraId="6B0687E6" w14:textId="77777777" w:rsidR="00CE744B" w:rsidRPr="006220C3" w:rsidRDefault="00CE744B" w:rsidP="00F15208">
            <w:pPr>
              <w:spacing w:line="249" w:lineRule="auto"/>
              <w:rPr>
                <w:b/>
                <w:bCs/>
              </w:rPr>
            </w:pPr>
            <w:r w:rsidRPr="43245E46">
              <w:rPr>
                <w:b/>
                <w:bCs/>
              </w:rPr>
              <w:t>References:  Schoolwide Checklist 2.a.iii.e</w:t>
            </w:r>
          </w:p>
          <w:p w14:paraId="5B2C5192" w14:textId="77777777" w:rsidR="00CE744B" w:rsidRDefault="00CE744B" w:rsidP="00F15208">
            <w:pPr>
              <w:spacing w:line="249" w:lineRule="auto"/>
              <w:jc w:val="center"/>
            </w:pPr>
            <w:r>
              <w:t>OR</w:t>
            </w:r>
          </w:p>
          <w:p w14:paraId="0A556220" w14:textId="77777777" w:rsidR="00CE744B" w:rsidRDefault="00CE744B" w:rsidP="00F15208">
            <w:pPr>
              <w:spacing w:line="249" w:lineRule="auto"/>
              <w:jc w:val="center"/>
            </w:pPr>
          </w:p>
          <w:p w14:paraId="5EC6F093" w14:textId="77777777" w:rsidR="00CE744B" w:rsidRDefault="00CE744B" w:rsidP="00F15208">
            <w:pPr>
              <w:spacing w:line="249" w:lineRule="auto"/>
            </w:pPr>
            <w:r w:rsidRPr="003B0362">
              <w:rPr>
                <w:b/>
              </w:rPr>
              <w:t>MS/HS:</w:t>
            </w:r>
            <w:r>
              <w:t xml:space="preserve">  Describe how the school will implement strategies to facilitate effective transitions for students from middle grades to high school and from high school to postsecondary education including:</w:t>
            </w:r>
          </w:p>
          <w:p w14:paraId="521EDF0F" w14:textId="77777777" w:rsidR="00CE744B" w:rsidRDefault="00CE744B" w:rsidP="00CE744B">
            <w:pPr>
              <w:numPr>
                <w:ilvl w:val="0"/>
                <w:numId w:val="15"/>
              </w:numPr>
              <w:spacing w:line="259" w:lineRule="auto"/>
              <w:ind w:hanging="360"/>
            </w:pPr>
            <w:r>
              <w:t>Coordination with institutions of higher education, employers and local partners; and</w:t>
            </w:r>
          </w:p>
          <w:p w14:paraId="579F477F" w14:textId="77777777" w:rsidR="00CE744B" w:rsidRDefault="00CE744B" w:rsidP="00CE744B">
            <w:pPr>
              <w:numPr>
                <w:ilvl w:val="0"/>
                <w:numId w:val="15"/>
              </w:numPr>
              <w:spacing w:line="259" w:lineRule="auto"/>
              <w:ind w:hanging="360"/>
            </w:pPr>
            <w:r>
              <w:t>Increased student access to early college high school or dual or concurrent enrollment opportunities or career counseling to identify student interest and skills. [</w:t>
            </w:r>
            <w:r w:rsidRPr="43245E46">
              <w:rPr>
                <w:b/>
                <w:bCs/>
              </w:rPr>
              <w:t>Se. 1114(b)(7)(II)]</w:t>
            </w:r>
          </w:p>
          <w:p w14:paraId="36DCFD38" w14:textId="77777777" w:rsidR="00CE744B" w:rsidRPr="003B0362" w:rsidRDefault="00CE744B" w:rsidP="00F15208">
            <w:pPr>
              <w:spacing w:line="249" w:lineRule="auto"/>
              <w:rPr>
                <w:b/>
              </w:rPr>
            </w:pPr>
            <w:r w:rsidRPr="003B0362">
              <w:rPr>
                <w:b/>
              </w:rPr>
              <w:t>References:  Schoolwide Checklist 4c</w:t>
            </w:r>
          </w:p>
        </w:tc>
      </w:tr>
      <w:tr w:rsidR="00CE744B" w14:paraId="5245D990" w14:textId="77777777" w:rsidTr="50C24590">
        <w:tblPrEx>
          <w:tblCellMar>
            <w:right w:w="31" w:type="dxa"/>
          </w:tblCellMar>
        </w:tblPrEx>
        <w:trPr>
          <w:trHeight w:val="6618"/>
        </w:trPr>
        <w:tc>
          <w:tcPr>
            <w:tcW w:w="5000" w:type="pct"/>
            <w:tcBorders>
              <w:top w:val="single" w:sz="8" w:space="0" w:color="324773"/>
              <w:left w:val="single" w:sz="8" w:space="0" w:color="324773"/>
              <w:bottom w:val="single" w:sz="8" w:space="0" w:color="324773"/>
              <w:right w:val="single" w:sz="8" w:space="0" w:color="324773"/>
            </w:tcBorders>
          </w:tcPr>
          <w:p w14:paraId="781C1F2E" w14:textId="2B1096E4" w:rsidR="00CE744B" w:rsidRDefault="00CE744B" w:rsidP="00F15208">
            <w:pPr>
              <w:spacing w:after="160" w:line="259" w:lineRule="auto"/>
            </w:pPr>
          </w:p>
          <w:p w14:paraId="35689768" w14:textId="6AF0BCFA" w:rsidR="00CE744B" w:rsidRDefault="6823869A" w:rsidP="50C24590">
            <w:pPr>
              <w:spacing w:after="160" w:line="257" w:lineRule="auto"/>
            </w:pPr>
            <w:r w:rsidRPr="50C24590">
              <w:rPr>
                <w:rFonts w:ascii="Calibri" w:eastAsia="Calibri" w:hAnsi="Calibri" w:cs="Calibri"/>
              </w:rPr>
              <w:t xml:space="preserve">The list below describes the activities our school will conduct on behalf of preschool children transitioning into our early childhood educational program as well as our students who are entering middle school grades.  </w:t>
            </w:r>
          </w:p>
          <w:p w14:paraId="5BED5F97" w14:textId="20972F9F" w:rsidR="00CE744B" w:rsidRDefault="6823869A" w:rsidP="50C24590">
            <w:pPr>
              <w:spacing w:after="160" w:line="257" w:lineRule="auto"/>
            </w:pPr>
            <w:r w:rsidRPr="50C24590">
              <w:rPr>
                <w:rFonts w:ascii="Calibri" w:eastAsia="Calibri" w:hAnsi="Calibri" w:cs="Calibri"/>
              </w:rPr>
              <w:t>-Spring visits/school tours for incoming Kindergarten students</w:t>
            </w:r>
          </w:p>
          <w:p w14:paraId="4F9C35BC" w14:textId="2CC60460" w:rsidR="00CE744B" w:rsidRDefault="6823869A" w:rsidP="50C24590">
            <w:pPr>
              <w:spacing w:after="160" w:line="257" w:lineRule="auto"/>
            </w:pPr>
            <w:r w:rsidRPr="50C24590">
              <w:rPr>
                <w:rFonts w:ascii="Calibri" w:eastAsia="Calibri" w:hAnsi="Calibri" w:cs="Calibri"/>
              </w:rPr>
              <w:t>-Prospective kindergarten student/parent orientation in May</w:t>
            </w:r>
          </w:p>
          <w:p w14:paraId="5A95EC49" w14:textId="6CEB1D31" w:rsidR="00CE744B" w:rsidRDefault="6823869A" w:rsidP="50C24590">
            <w:pPr>
              <w:spacing w:after="160" w:line="257" w:lineRule="auto"/>
            </w:pPr>
            <w:r w:rsidRPr="50C24590">
              <w:rPr>
                <w:rFonts w:ascii="Calibri" w:eastAsia="Calibri" w:hAnsi="Calibri" w:cs="Calibri"/>
              </w:rPr>
              <w:t>-Summer Reading Program for incoming Kindergarten students</w:t>
            </w:r>
          </w:p>
          <w:p w14:paraId="323AC769" w14:textId="6B957A28" w:rsidR="00CE744B" w:rsidRDefault="6823869A" w:rsidP="50C24590">
            <w:pPr>
              <w:spacing w:after="160" w:line="259" w:lineRule="auto"/>
            </w:pPr>
            <w:r w:rsidRPr="50C24590">
              <w:rPr>
                <w:rFonts w:ascii="Calibri" w:eastAsia="Calibri" w:hAnsi="Calibri" w:cs="Calibri"/>
              </w:rPr>
              <w:t>-Orientation and shadow days for rising 6</w:t>
            </w:r>
            <w:r w:rsidRPr="50C24590">
              <w:rPr>
                <w:rFonts w:ascii="Calibri" w:eastAsia="Calibri" w:hAnsi="Calibri" w:cs="Calibri"/>
                <w:vertAlign w:val="superscript"/>
              </w:rPr>
              <w:t>th</w:t>
            </w:r>
            <w:r w:rsidRPr="50C24590">
              <w:rPr>
                <w:rFonts w:ascii="Calibri" w:eastAsia="Calibri" w:hAnsi="Calibri" w:cs="Calibri"/>
              </w:rPr>
              <w:t xml:space="preserve"> grade students.  Our 5</w:t>
            </w:r>
            <w:r w:rsidRPr="50C24590">
              <w:rPr>
                <w:rFonts w:ascii="Calibri" w:eastAsia="Calibri" w:hAnsi="Calibri" w:cs="Calibri"/>
                <w:vertAlign w:val="superscript"/>
              </w:rPr>
              <w:t>th</w:t>
            </w:r>
            <w:r w:rsidRPr="50C24590">
              <w:rPr>
                <w:rFonts w:ascii="Calibri" w:eastAsia="Calibri" w:hAnsi="Calibri" w:cs="Calibri"/>
              </w:rPr>
              <w:t xml:space="preserve"> graders visit Campbell Middle School and have a change to ask questions, get a tour of the school, meet middle school staff, and speak with established middle school students.  </w:t>
            </w:r>
          </w:p>
          <w:p w14:paraId="1CC39303" w14:textId="078E860C" w:rsidR="00CE744B" w:rsidRDefault="6823869A" w:rsidP="50C24590">
            <w:pPr>
              <w:spacing w:after="160" w:line="259" w:lineRule="auto"/>
              <w:rPr>
                <w:rFonts w:ascii="Calibri" w:eastAsia="Calibri" w:hAnsi="Calibri" w:cs="Calibri"/>
              </w:rPr>
            </w:pPr>
            <w:r w:rsidRPr="50C24590">
              <w:rPr>
                <w:rFonts w:ascii="Calibri" w:eastAsia="Calibri" w:hAnsi="Calibri" w:cs="Calibri"/>
              </w:rPr>
              <w:t>-Family meeting with Argyle and middle school staff to discuss middle school course offerings, student and family support programs, student needs during the transi</w:t>
            </w:r>
            <w:r w:rsidR="26C86BCC" w:rsidRPr="50C24590">
              <w:rPr>
                <w:rFonts w:ascii="Calibri" w:eastAsia="Calibri" w:hAnsi="Calibri" w:cs="Calibri"/>
              </w:rPr>
              <w:t xml:space="preserve">tion; registration for classes, etc. </w:t>
            </w:r>
          </w:p>
        </w:tc>
      </w:tr>
    </w:tbl>
    <w:p w14:paraId="7681F587" w14:textId="77777777" w:rsidR="00CE744B" w:rsidRDefault="00CE744B" w:rsidP="00CE744B">
      <w:pPr>
        <w:spacing w:after="0"/>
        <w:ind w:left="-1440" w:right="10800"/>
      </w:pPr>
    </w:p>
    <w:p w14:paraId="6A26B542" w14:textId="77777777" w:rsidR="00CE744B" w:rsidRDefault="00CE744B" w:rsidP="00CE744B">
      <w:pPr>
        <w:spacing w:after="0"/>
        <w:ind w:left="-1440" w:right="10800"/>
      </w:pPr>
    </w:p>
    <w:p w14:paraId="1BF0CA24" w14:textId="77777777" w:rsidR="00CE744B" w:rsidRDefault="00CE744B" w:rsidP="00CE744B">
      <w:pPr>
        <w:spacing w:after="0"/>
        <w:ind w:left="2659"/>
        <w:rPr>
          <w:rFonts w:ascii="Calibri" w:eastAsia="Calibri" w:hAnsi="Calibri" w:cs="Calibri"/>
          <w:b/>
          <w:sz w:val="36"/>
        </w:rPr>
      </w:pPr>
    </w:p>
    <w:p w14:paraId="37FCDD83" w14:textId="77777777" w:rsidR="00CE744B" w:rsidRDefault="00CE744B" w:rsidP="00CE744B">
      <w:pPr>
        <w:spacing w:after="0"/>
        <w:ind w:left="2659"/>
        <w:rPr>
          <w:rFonts w:ascii="Calibri" w:eastAsia="Calibri" w:hAnsi="Calibri" w:cs="Calibri"/>
          <w:b/>
          <w:sz w:val="36"/>
        </w:rPr>
      </w:pPr>
    </w:p>
    <w:p w14:paraId="321032C9" w14:textId="77777777" w:rsidR="00CE744B" w:rsidRDefault="00CE744B" w:rsidP="00CE744B">
      <w:pPr>
        <w:spacing w:after="0"/>
        <w:ind w:left="2659"/>
        <w:rPr>
          <w:rFonts w:ascii="Calibri" w:eastAsia="Calibri" w:hAnsi="Calibri" w:cs="Calibri"/>
          <w:b/>
          <w:sz w:val="36"/>
        </w:rPr>
      </w:pPr>
    </w:p>
    <w:p w14:paraId="64C527AD" w14:textId="49B9BE04" w:rsidR="00CE744B" w:rsidRDefault="00CE744B" w:rsidP="00CE744B">
      <w:pPr>
        <w:jc w:val="center"/>
        <w:rPr>
          <w:rFonts w:ascii="Calibri" w:eastAsia="Calibri" w:hAnsi="Calibri" w:cs="Calibri"/>
          <w:b/>
          <w:sz w:val="36"/>
        </w:rPr>
      </w:pPr>
    </w:p>
    <w:p w14:paraId="75BB7731" w14:textId="77777777" w:rsidR="00A54993" w:rsidRDefault="00A54993" w:rsidP="00CE744B">
      <w:pPr>
        <w:jc w:val="center"/>
      </w:pPr>
    </w:p>
    <w:tbl>
      <w:tblPr>
        <w:tblStyle w:val="TableGrid0"/>
        <w:tblW w:w="5000" w:type="pct"/>
        <w:tblInd w:w="0" w:type="dxa"/>
        <w:tblCellMar>
          <w:top w:w="22" w:type="dxa"/>
          <w:left w:w="80" w:type="dxa"/>
          <w:right w:w="115" w:type="dxa"/>
        </w:tblCellMar>
        <w:tblLook w:val="04A0" w:firstRow="1" w:lastRow="0" w:firstColumn="1" w:lastColumn="0" w:noHBand="0" w:noVBand="1"/>
      </w:tblPr>
      <w:tblGrid>
        <w:gridCol w:w="10780"/>
      </w:tblGrid>
      <w:tr w:rsidR="00CE744B" w14:paraId="6E58B402" w14:textId="77777777" w:rsidTr="00CE744B">
        <w:trPr>
          <w:trHeight w:val="1729"/>
        </w:trPr>
        <w:tc>
          <w:tcPr>
            <w:tcW w:w="5000" w:type="pct"/>
            <w:tcBorders>
              <w:top w:val="single" w:sz="8" w:space="0" w:color="324773"/>
              <w:left w:val="single" w:sz="8" w:space="0" w:color="324773"/>
              <w:bottom w:val="single" w:sz="8" w:space="0" w:color="324773"/>
              <w:right w:val="single" w:sz="8" w:space="0" w:color="324773"/>
            </w:tcBorders>
            <w:shd w:val="clear" w:color="auto" w:fill="6ECEF9"/>
          </w:tcPr>
          <w:p w14:paraId="6EE298B1" w14:textId="24C31507" w:rsidR="00CE744B" w:rsidRDefault="00627A91" w:rsidP="00F15208">
            <w:pPr>
              <w:spacing w:line="249" w:lineRule="auto"/>
            </w:pPr>
            <w:r>
              <w:rPr>
                <w:b/>
                <w:bCs/>
              </w:rPr>
              <w:lastRenderedPageBreak/>
              <w:t xml:space="preserve">Question #7: </w:t>
            </w:r>
            <w:r w:rsidR="00CE744B">
              <w:t xml:space="preserve">If applicable, provide a description of how teachers, in consultation with parents, administrators, and pupil services personnel, will identify eligible children most in need of services in Title I targeted assistance schools/programs.  Please include a description of how the school will develop and implement multiple (a minimum of 2) objective, academic based performance criteria to rank students for service.  Also include a description of the measurable scale (point system) that uses the objective criteria to rank all students. </w:t>
            </w:r>
          </w:p>
          <w:p w14:paraId="389903AA" w14:textId="77777777" w:rsidR="00CE744B" w:rsidRDefault="00CE744B" w:rsidP="00F15208">
            <w:pPr>
              <w:spacing w:line="259" w:lineRule="auto"/>
            </w:pPr>
            <w:r>
              <w:t>[Sec. 1115(b)(1)]; [Sec.1115(c)(1)(B)]</w:t>
            </w:r>
          </w:p>
        </w:tc>
      </w:tr>
      <w:tr w:rsidR="00CE744B" w14:paraId="7BA64F92" w14:textId="77777777" w:rsidTr="00CE744B">
        <w:trPr>
          <w:trHeight w:val="7968"/>
        </w:trPr>
        <w:tc>
          <w:tcPr>
            <w:tcW w:w="5000" w:type="pct"/>
            <w:tcBorders>
              <w:top w:val="single" w:sz="8" w:space="0" w:color="324773"/>
              <w:left w:val="single" w:sz="8" w:space="0" w:color="324773"/>
              <w:bottom w:val="single" w:sz="8" w:space="0" w:color="324773"/>
              <w:right w:val="single" w:sz="8" w:space="0" w:color="324773"/>
            </w:tcBorders>
          </w:tcPr>
          <w:p w14:paraId="618D2CC6" w14:textId="77777777" w:rsidR="00CE744B" w:rsidRDefault="00CE744B" w:rsidP="00F15208">
            <w:pPr>
              <w:spacing w:after="160" w:line="259" w:lineRule="auto"/>
              <w:rPr>
                <w:b/>
              </w:rPr>
            </w:pPr>
            <w:r>
              <w:t xml:space="preserve">(Local School that is </w:t>
            </w:r>
            <w:r w:rsidRPr="003B0362">
              <w:rPr>
                <w:b/>
              </w:rPr>
              <w:t>TA Schools Only</w:t>
            </w:r>
            <w:r>
              <w:rPr>
                <w:b/>
              </w:rPr>
              <w:t>)</w:t>
            </w:r>
          </w:p>
          <w:p w14:paraId="2E1B2F65" w14:textId="768235B5" w:rsidR="00956FAE" w:rsidRDefault="00956FAE" w:rsidP="00F15208">
            <w:pPr>
              <w:spacing w:after="160" w:line="259" w:lineRule="auto"/>
            </w:pPr>
            <w:r>
              <w:rPr>
                <w:b/>
              </w:rPr>
              <w:t>Argyle is a Schoolwide School.</w:t>
            </w:r>
          </w:p>
        </w:tc>
      </w:tr>
    </w:tbl>
    <w:p w14:paraId="73183DC0" w14:textId="77777777" w:rsidR="00CE744B" w:rsidRDefault="00CE744B" w:rsidP="00CE744B"/>
    <w:p w14:paraId="3A7C2DD8" w14:textId="5A9D293F" w:rsidR="44EA5C82" w:rsidRDefault="44EA5C82"/>
    <w:p w14:paraId="23BAA2EC" w14:textId="63AABC40" w:rsidR="44EA5C82" w:rsidRDefault="44EA5C82" w:rsidP="44EA5C82"/>
    <w:p w14:paraId="0A3C2B9A" w14:textId="26B86F6C" w:rsidR="44EA5C82" w:rsidRDefault="44EA5C82"/>
    <w:p w14:paraId="0C9753C3" w14:textId="247504EE" w:rsidR="00A54993" w:rsidRDefault="00A54993"/>
    <w:p w14:paraId="384AF4EE" w14:textId="2EA31977" w:rsidR="00A54993" w:rsidRDefault="00A54993"/>
    <w:p w14:paraId="4214BD40" w14:textId="77777777" w:rsidR="00A54993" w:rsidRDefault="00A54993"/>
    <w:tbl>
      <w:tblPr>
        <w:tblStyle w:val="TableGrid0"/>
        <w:tblW w:w="0" w:type="auto"/>
        <w:tblInd w:w="0" w:type="dxa"/>
        <w:tblLook w:val="04A0" w:firstRow="1" w:lastRow="0" w:firstColumn="1" w:lastColumn="0" w:noHBand="0" w:noVBand="1"/>
      </w:tblPr>
      <w:tblGrid>
        <w:gridCol w:w="9340"/>
      </w:tblGrid>
      <w:tr w:rsidR="44EA5C82" w14:paraId="16564037" w14:textId="77777777" w:rsidTr="50C24590">
        <w:trPr>
          <w:trHeight w:val="1729"/>
        </w:trPr>
        <w:tc>
          <w:tcPr>
            <w:tcW w:w="9340" w:type="dxa"/>
            <w:tcBorders>
              <w:top w:val="single" w:sz="8" w:space="0" w:color="324773"/>
              <w:left w:val="single" w:sz="8" w:space="0" w:color="324773"/>
              <w:bottom w:val="single" w:sz="8" w:space="0" w:color="324773"/>
              <w:right w:val="single" w:sz="8" w:space="0" w:color="324773"/>
            </w:tcBorders>
            <w:shd w:val="clear" w:color="auto" w:fill="6ECEF9"/>
          </w:tcPr>
          <w:p w14:paraId="665EBEBF" w14:textId="717A764F" w:rsidR="6FDDF291" w:rsidRDefault="6FDDF291" w:rsidP="44EA5C82">
            <w:pPr>
              <w:spacing w:line="249" w:lineRule="auto"/>
            </w:pPr>
            <w:r>
              <w:lastRenderedPageBreak/>
              <w:t xml:space="preserve">    </w:t>
            </w:r>
          </w:p>
          <w:p w14:paraId="7C6CA41E" w14:textId="5455F766" w:rsidR="6FDDF291" w:rsidRDefault="001839F6" w:rsidP="44EA5C82">
            <w:pPr>
              <w:spacing w:line="249" w:lineRule="auto"/>
            </w:pPr>
            <w:r>
              <w:rPr>
                <w:b/>
                <w:bCs/>
              </w:rPr>
              <w:t xml:space="preserve">Question #8: </w:t>
            </w:r>
            <w:r w:rsidR="6FDDF291">
              <w:t>Describe the process used</w:t>
            </w:r>
            <w:r w:rsidR="003E0760">
              <w:t xml:space="preserve"> to maintain an updated and accurate school inventory list.  Include the process of how </w:t>
            </w:r>
            <w:r w:rsidR="6FDDF291">
              <w:t>Title I equipment is utilized and/o</w:t>
            </w:r>
            <w:r w:rsidR="002A3605">
              <w:t xml:space="preserve">r checked out. </w:t>
            </w:r>
          </w:p>
          <w:p w14:paraId="5058C82E" w14:textId="7E164742" w:rsidR="44EA5C82" w:rsidRDefault="44EA5C82" w:rsidP="44EA5C82">
            <w:pPr>
              <w:spacing w:line="259" w:lineRule="auto"/>
            </w:pPr>
          </w:p>
        </w:tc>
      </w:tr>
      <w:tr w:rsidR="44EA5C82" w14:paraId="35B16B3B" w14:textId="77777777" w:rsidTr="50C24590">
        <w:trPr>
          <w:trHeight w:val="7968"/>
        </w:trPr>
        <w:tc>
          <w:tcPr>
            <w:tcW w:w="9340" w:type="dxa"/>
            <w:tcBorders>
              <w:top w:val="single" w:sz="8" w:space="0" w:color="324773"/>
              <w:left w:val="single" w:sz="8" w:space="0" w:color="324773"/>
              <w:bottom w:val="single" w:sz="8" w:space="0" w:color="324773"/>
              <w:right w:val="single" w:sz="8" w:space="0" w:color="324773"/>
            </w:tcBorders>
          </w:tcPr>
          <w:p w14:paraId="1043CE8C" w14:textId="4CCE39C7" w:rsidR="44EA5C82" w:rsidRDefault="6F0E4F20" w:rsidP="50C24590">
            <w:pPr>
              <w:spacing w:after="160" w:line="257" w:lineRule="auto"/>
              <w:rPr>
                <w:rFonts w:ascii="Calibri" w:eastAsia="Calibri" w:hAnsi="Calibri" w:cs="Calibri"/>
              </w:rPr>
            </w:pPr>
            <w:r w:rsidRPr="50C24590">
              <w:rPr>
                <w:rFonts w:ascii="Calibri" w:eastAsia="Calibri" w:hAnsi="Calibri" w:cs="Calibri"/>
              </w:rPr>
              <w:t>The inventory spreadsheet is consistently monitored for accuracy.  Any new equipment must first be tagged with Title I tags.  Then all new equipment is listed on the inventory spreadsheet prior to utilization by the students.  Any equipment that is shared is in the media center and checked out and returned after use.  The media center maintains an accurate check in/out system.</w:t>
            </w:r>
          </w:p>
          <w:p w14:paraId="1D279B86" w14:textId="55B06A7D" w:rsidR="44EA5C82" w:rsidRDefault="6F0E4F20" w:rsidP="50C24590">
            <w:pPr>
              <w:spacing w:after="160" w:line="259" w:lineRule="auto"/>
              <w:rPr>
                <w:rFonts w:ascii="Calibri" w:eastAsia="Calibri" w:hAnsi="Calibri" w:cs="Calibri"/>
              </w:rPr>
            </w:pPr>
            <w:r w:rsidRPr="50C24590">
              <w:rPr>
                <w:rFonts w:ascii="Calibri" w:eastAsia="Calibri" w:hAnsi="Calibri" w:cs="Calibri"/>
              </w:rPr>
              <w:t>Items that are located in classrooms are checked every few months to ensure items are in good working order and in a safe and secure location when not in use.</w:t>
            </w:r>
          </w:p>
        </w:tc>
      </w:tr>
    </w:tbl>
    <w:p w14:paraId="5CA46628" w14:textId="173492DE" w:rsidR="44EA5C82" w:rsidRDefault="44EA5C82" w:rsidP="44EA5C82"/>
    <w:p w14:paraId="79C8CAA1" w14:textId="30AD23FB" w:rsidR="00CE744B" w:rsidRDefault="00CE744B" w:rsidP="00CE744B"/>
    <w:p w14:paraId="7D4A24F4" w14:textId="20789D81" w:rsidR="00A54993" w:rsidRDefault="00A54993" w:rsidP="00CE744B"/>
    <w:p w14:paraId="4E3F10E4" w14:textId="6477C90D" w:rsidR="00A54993" w:rsidRDefault="00A54993" w:rsidP="00CE744B"/>
    <w:p w14:paraId="6268E9D6" w14:textId="6DDFA915" w:rsidR="00A54993" w:rsidRDefault="00A54993" w:rsidP="00CE744B"/>
    <w:p w14:paraId="38666B83" w14:textId="4C37552F" w:rsidR="00A54993" w:rsidRDefault="00A54993" w:rsidP="00CE744B"/>
    <w:p w14:paraId="01CBC8B1" w14:textId="01DECEE6" w:rsidR="00A54993" w:rsidRDefault="00A54993" w:rsidP="00CE744B"/>
    <w:p w14:paraId="5BB4018E" w14:textId="77777777" w:rsidR="00A54993" w:rsidRDefault="00A54993" w:rsidP="00CE744B"/>
    <w:p w14:paraId="69EFBFC0" w14:textId="0FCF2425" w:rsidR="00CE744B" w:rsidRDefault="00CE744B" w:rsidP="00CE744B"/>
    <w:p w14:paraId="18AA5E16" w14:textId="77777777" w:rsidR="00656588" w:rsidRDefault="00656588" w:rsidP="00CE744B"/>
    <w:p w14:paraId="0704A907" w14:textId="77777777" w:rsidR="00CE744B" w:rsidRDefault="00CE744B" w:rsidP="00CE744B">
      <w:pPr>
        <w:spacing w:after="0"/>
        <w:jc w:val="center"/>
      </w:pPr>
      <w:r>
        <w:rPr>
          <w:rFonts w:ascii="Calibri" w:eastAsia="Calibri" w:hAnsi="Calibri" w:cs="Calibri"/>
          <w:b/>
          <w:sz w:val="36"/>
        </w:rPr>
        <w:t>ADDITIONAL RESPONSES</w:t>
      </w:r>
    </w:p>
    <w:p w14:paraId="03986788" w14:textId="77777777" w:rsidR="00CE744B" w:rsidRDefault="00CE744B" w:rsidP="00CE744B">
      <w:pPr>
        <w:jc w:val="center"/>
      </w:pPr>
      <w:r>
        <w:t>Use the space below to provide additional narrative regarding the school’s improvement plan (</w:t>
      </w:r>
      <w:r>
        <w:rPr>
          <w:i/>
        </w:rPr>
        <w:t>optional</w:t>
      </w:r>
      <w:r>
        <w:t>).</w:t>
      </w:r>
    </w:p>
    <w:p w14:paraId="18A2A7C9" w14:textId="77777777" w:rsidR="00CE744B" w:rsidRDefault="00CE744B" w:rsidP="00CE744B">
      <w:pPr>
        <w:ind w:left="-700"/>
      </w:pPr>
    </w:p>
    <w:p w14:paraId="3E5F115F" w14:textId="77777777" w:rsidR="00D06FC3" w:rsidRDefault="00D06FC3" w:rsidP="00D06FC3">
      <w:pPr>
        <w:rPr>
          <w:b/>
          <w:bCs/>
          <w:i/>
          <w:iCs/>
          <w:sz w:val="24"/>
          <w:szCs w:val="24"/>
        </w:rPr>
      </w:pPr>
      <w:r>
        <w:rPr>
          <w:b/>
          <w:bCs/>
          <w:i/>
          <w:iCs/>
          <w:sz w:val="24"/>
          <w:szCs w:val="24"/>
          <w:u w:val="single"/>
        </w:rPr>
        <w:t>Question:</w:t>
      </w:r>
      <w:r>
        <w:rPr>
          <w:b/>
          <w:bCs/>
          <w:i/>
          <w:iCs/>
          <w:sz w:val="24"/>
          <w:szCs w:val="24"/>
        </w:rPr>
        <w:t xml:space="preserve"> How is the SIP developed in coordination and integration with other Federal, State and local services, resources, and programs, such as programs supported under this Act, violence prevention programs, nutrition programs, housing programs, Head Start programs, adult education programs, career and technical education programs, and schools implementing comprehensive support and improvement activities or targeted support and improvement activities under section 1111 (d), if appropriate and applicable</w:t>
      </w:r>
    </w:p>
    <w:p w14:paraId="602A3EB4" w14:textId="77777777" w:rsidR="00D06FC3" w:rsidRDefault="00D06FC3" w:rsidP="00D06FC3">
      <w:pPr>
        <w:rPr>
          <w:b/>
          <w:bCs/>
          <w:i/>
          <w:iCs/>
          <w:sz w:val="24"/>
          <w:szCs w:val="24"/>
        </w:rPr>
      </w:pPr>
    </w:p>
    <w:p w14:paraId="4FB46D62" w14:textId="05B953A3" w:rsidR="00D06FC3" w:rsidRPr="00D06FC3" w:rsidRDefault="00D06FC3" w:rsidP="00D06FC3">
      <w:pPr>
        <w:rPr>
          <w:sz w:val="24"/>
          <w:szCs w:val="24"/>
        </w:rPr>
      </w:pPr>
      <w:r>
        <w:rPr>
          <w:sz w:val="24"/>
          <w:szCs w:val="24"/>
        </w:rPr>
        <w:t>Argyle Elementary</w:t>
      </w:r>
      <w:r w:rsidRPr="00D06FC3">
        <w:rPr>
          <w:sz w:val="24"/>
          <w:szCs w:val="24"/>
        </w:rPr>
        <w:t xml:space="preserve"> will integrate state and local funds and community support in several ways.  Title II will provide professional development support including staff and PL opportunities. Title III will provide language proficiency support. </w:t>
      </w:r>
      <w:r>
        <w:rPr>
          <w:sz w:val="24"/>
          <w:szCs w:val="24"/>
        </w:rPr>
        <w:t>Argyle</w:t>
      </w:r>
      <w:r w:rsidRPr="00D06FC3">
        <w:rPr>
          <w:sz w:val="24"/>
          <w:szCs w:val="24"/>
        </w:rPr>
        <w:t xml:space="preserve"> will utilize Twenty day funds for tutoring support of our students struggling to meet state standards.  Community Partners will provide volunteers and support for our parent nights.  These programs will work together to meet the needs of the students and families identified in the CNA and through our parent and family surveys. </w:t>
      </w:r>
    </w:p>
    <w:p w14:paraId="302DD8F0" w14:textId="77777777" w:rsidR="00CE744B" w:rsidRDefault="00CE744B"/>
    <w:p w14:paraId="16A89B89" w14:textId="77777777" w:rsidR="00DE4779" w:rsidRDefault="00DE4779"/>
    <w:p w14:paraId="5612620D" w14:textId="77777777" w:rsidR="00DE4779" w:rsidRDefault="00DE4779"/>
    <w:p w14:paraId="1206202A" w14:textId="77777777" w:rsidR="00DE4779" w:rsidRDefault="00DE4779"/>
    <w:p w14:paraId="3C8A857E" w14:textId="77777777" w:rsidR="00DE4779" w:rsidRDefault="00DE4779"/>
    <w:p w14:paraId="2CB0D7CB" w14:textId="77777777" w:rsidR="00DE4779" w:rsidRDefault="00DE4779"/>
    <w:p w14:paraId="2E5C6B8F" w14:textId="77777777" w:rsidR="00DE4779" w:rsidRDefault="00DE4779"/>
    <w:p w14:paraId="05B20969" w14:textId="77777777" w:rsidR="00DE4779" w:rsidRDefault="00DE4779"/>
    <w:p w14:paraId="6C9ECDB7" w14:textId="77777777" w:rsidR="00DE4779" w:rsidRDefault="00DE4779"/>
    <w:p w14:paraId="10EE03AE" w14:textId="77777777" w:rsidR="00DE4779" w:rsidRDefault="00DE4779"/>
    <w:p w14:paraId="05DC0218" w14:textId="77777777" w:rsidR="00DE4779" w:rsidRDefault="00DE4779"/>
    <w:sectPr w:rsidR="00DE4779" w:rsidSect="00B55017">
      <w:footerReference w:type="default" r:id="rId16"/>
      <w:pgSz w:w="12240" w:h="15840" w:code="1"/>
      <w:pgMar w:top="720" w:right="720" w:bottom="720" w:left="720" w:header="432" w:footer="43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349BF8" w14:textId="77777777" w:rsidR="00F02D93" w:rsidRDefault="00F02D93" w:rsidP="00232A0E">
      <w:pPr>
        <w:spacing w:after="0" w:line="240" w:lineRule="auto"/>
      </w:pPr>
      <w:r>
        <w:separator/>
      </w:r>
    </w:p>
  </w:endnote>
  <w:endnote w:type="continuationSeparator" w:id="0">
    <w:p w14:paraId="13AC3CFB" w14:textId="77777777" w:rsidR="00F02D93" w:rsidRDefault="00F02D93" w:rsidP="00232A0E">
      <w:pPr>
        <w:spacing w:after="0" w:line="240" w:lineRule="auto"/>
      </w:pPr>
      <w:r>
        <w:continuationSeparator/>
      </w:r>
    </w:p>
  </w:endnote>
  <w:endnote w:type="continuationNotice" w:id="1">
    <w:p w14:paraId="568046C7" w14:textId="77777777" w:rsidR="00F02D93" w:rsidRDefault="00F02D9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50985490"/>
      <w:docPartObj>
        <w:docPartGallery w:val="Page Numbers (Bottom of Page)"/>
        <w:docPartUnique/>
      </w:docPartObj>
    </w:sdtPr>
    <w:sdtEndPr>
      <w:rPr>
        <w:noProof/>
      </w:rPr>
    </w:sdtEndPr>
    <w:sdtContent>
      <w:p w14:paraId="74A9EB14" w14:textId="2D107D0A" w:rsidR="003A0B79" w:rsidRDefault="003A0B7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76924FD" w14:textId="77777777" w:rsidR="003A0B79" w:rsidRDefault="003A0B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20215663"/>
      <w:docPartObj>
        <w:docPartGallery w:val="Page Numbers (Bottom of Page)"/>
        <w:docPartUnique/>
      </w:docPartObj>
    </w:sdtPr>
    <w:sdtEndPr>
      <w:rPr>
        <w:noProof/>
      </w:rPr>
    </w:sdtEndPr>
    <w:sdtContent>
      <w:p w14:paraId="02BC4B0B" w14:textId="77777777" w:rsidR="003A0B79" w:rsidRDefault="003A0B7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C979D7F" w14:textId="77777777" w:rsidR="003A0B79" w:rsidRDefault="003A0B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C8D888" w14:textId="77777777" w:rsidR="00F02D93" w:rsidRDefault="00F02D93" w:rsidP="00232A0E">
      <w:pPr>
        <w:spacing w:after="0" w:line="240" w:lineRule="auto"/>
      </w:pPr>
      <w:r>
        <w:separator/>
      </w:r>
    </w:p>
  </w:footnote>
  <w:footnote w:type="continuationSeparator" w:id="0">
    <w:p w14:paraId="464832BE" w14:textId="77777777" w:rsidR="00F02D93" w:rsidRDefault="00F02D93" w:rsidP="00232A0E">
      <w:pPr>
        <w:spacing w:after="0" w:line="240" w:lineRule="auto"/>
      </w:pPr>
      <w:r>
        <w:continuationSeparator/>
      </w:r>
    </w:p>
  </w:footnote>
  <w:footnote w:type="continuationNotice" w:id="1">
    <w:p w14:paraId="62BFB56F" w14:textId="77777777" w:rsidR="00F02D93" w:rsidRDefault="00F02D9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52B03A" w14:textId="2B68D863" w:rsidR="002106F5" w:rsidRDefault="001027DB" w:rsidP="001027DB">
    <w:pPr>
      <w:pStyle w:val="Header"/>
      <w:jc w:val="center"/>
    </w:pPr>
    <w:r>
      <w:rPr>
        <w:noProof/>
      </w:rPr>
      <w:drawing>
        <wp:anchor distT="0" distB="0" distL="114300" distR="114300" simplePos="0" relativeHeight="251658240" behindDoc="1" locked="0" layoutInCell="1" allowOverlap="1" wp14:anchorId="28FE0DC4" wp14:editId="5F763416">
          <wp:simplePos x="0" y="0"/>
          <wp:positionH relativeFrom="margin">
            <wp:align>left</wp:align>
          </wp:positionH>
          <wp:positionV relativeFrom="paragraph">
            <wp:posOffset>-151786</wp:posOffset>
          </wp:positionV>
          <wp:extent cx="3149787" cy="397762"/>
          <wp:effectExtent l="0" t="0" r="0"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3149787" cy="397762"/>
                  </a:xfrm>
                  <a:prstGeom prst="rect">
                    <a:avLst/>
                  </a:prstGeom>
                </pic:spPr>
              </pic:pic>
            </a:graphicData>
          </a:graphic>
        </wp:anchor>
      </w:drawing>
    </w:r>
  </w:p>
  <w:p w14:paraId="566EFAFE" w14:textId="77777777" w:rsidR="002106F5" w:rsidRDefault="002106F5">
    <w:pPr>
      <w:pStyle w:val="Header"/>
    </w:pPr>
  </w:p>
</w:hdr>
</file>

<file path=word/intelligence.xml><?xml version="1.0" encoding="utf-8"?>
<int:Intelligence xmlns:int="http://schemas.microsoft.com/office/intelligence/2019/intelligence">
  <int:IntelligenceSettings/>
  <int:Manifest>
    <int:WordHash hashCode="ONYLYtR4+7VX0K" id="219t3iQk"/>
  </int:Manifest>
  <int:Observations>
    <int:Content id="219t3iQk">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B743A"/>
    <w:multiLevelType w:val="hybridMultilevel"/>
    <w:tmpl w:val="5D4CC818"/>
    <w:lvl w:ilvl="0" w:tplc="C950BFA0">
      <w:start w:val="1"/>
      <w:numFmt w:val="bullet"/>
      <w:lvlText w:val=""/>
      <w:lvlJc w:val="left"/>
      <w:pPr>
        <w:ind w:left="720" w:hanging="360"/>
      </w:pPr>
      <w:rPr>
        <w:rFonts w:ascii="Symbol" w:hAnsi="Symbol" w:hint="default"/>
      </w:rPr>
    </w:lvl>
    <w:lvl w:ilvl="1" w:tplc="12442836">
      <w:start w:val="1"/>
      <w:numFmt w:val="bullet"/>
      <w:lvlText w:val="o"/>
      <w:lvlJc w:val="left"/>
      <w:pPr>
        <w:ind w:left="1440" w:hanging="360"/>
      </w:pPr>
      <w:rPr>
        <w:rFonts w:ascii="Courier New" w:hAnsi="Courier New" w:hint="default"/>
      </w:rPr>
    </w:lvl>
    <w:lvl w:ilvl="2" w:tplc="02560166">
      <w:start w:val="1"/>
      <w:numFmt w:val="bullet"/>
      <w:lvlText w:val=""/>
      <w:lvlJc w:val="left"/>
      <w:pPr>
        <w:ind w:left="2160" w:hanging="360"/>
      </w:pPr>
      <w:rPr>
        <w:rFonts w:ascii="Wingdings" w:hAnsi="Wingdings" w:hint="default"/>
      </w:rPr>
    </w:lvl>
    <w:lvl w:ilvl="3" w:tplc="18F4CBAA">
      <w:start w:val="1"/>
      <w:numFmt w:val="bullet"/>
      <w:lvlText w:val=""/>
      <w:lvlJc w:val="left"/>
      <w:pPr>
        <w:ind w:left="2880" w:hanging="360"/>
      </w:pPr>
      <w:rPr>
        <w:rFonts w:ascii="Symbol" w:hAnsi="Symbol" w:hint="default"/>
      </w:rPr>
    </w:lvl>
    <w:lvl w:ilvl="4" w:tplc="D6F06598">
      <w:start w:val="1"/>
      <w:numFmt w:val="bullet"/>
      <w:lvlText w:val="o"/>
      <w:lvlJc w:val="left"/>
      <w:pPr>
        <w:ind w:left="3600" w:hanging="360"/>
      </w:pPr>
      <w:rPr>
        <w:rFonts w:ascii="Courier New" w:hAnsi="Courier New" w:hint="default"/>
      </w:rPr>
    </w:lvl>
    <w:lvl w:ilvl="5" w:tplc="ED823C40">
      <w:start w:val="1"/>
      <w:numFmt w:val="bullet"/>
      <w:lvlText w:val=""/>
      <w:lvlJc w:val="left"/>
      <w:pPr>
        <w:ind w:left="4320" w:hanging="360"/>
      </w:pPr>
      <w:rPr>
        <w:rFonts w:ascii="Wingdings" w:hAnsi="Wingdings" w:hint="default"/>
      </w:rPr>
    </w:lvl>
    <w:lvl w:ilvl="6" w:tplc="BBDEC976">
      <w:start w:val="1"/>
      <w:numFmt w:val="bullet"/>
      <w:lvlText w:val=""/>
      <w:lvlJc w:val="left"/>
      <w:pPr>
        <w:ind w:left="5040" w:hanging="360"/>
      </w:pPr>
      <w:rPr>
        <w:rFonts w:ascii="Symbol" w:hAnsi="Symbol" w:hint="default"/>
      </w:rPr>
    </w:lvl>
    <w:lvl w:ilvl="7" w:tplc="37A4DD60">
      <w:start w:val="1"/>
      <w:numFmt w:val="bullet"/>
      <w:lvlText w:val="o"/>
      <w:lvlJc w:val="left"/>
      <w:pPr>
        <w:ind w:left="5760" w:hanging="360"/>
      </w:pPr>
      <w:rPr>
        <w:rFonts w:ascii="Courier New" w:hAnsi="Courier New" w:hint="default"/>
      </w:rPr>
    </w:lvl>
    <w:lvl w:ilvl="8" w:tplc="2BC45756">
      <w:start w:val="1"/>
      <w:numFmt w:val="bullet"/>
      <w:lvlText w:val=""/>
      <w:lvlJc w:val="left"/>
      <w:pPr>
        <w:ind w:left="6480" w:hanging="360"/>
      </w:pPr>
      <w:rPr>
        <w:rFonts w:ascii="Wingdings" w:hAnsi="Wingdings" w:hint="default"/>
      </w:rPr>
    </w:lvl>
  </w:abstractNum>
  <w:abstractNum w:abstractNumId="1" w15:restartNumberingAfterBreak="0">
    <w:nsid w:val="06F63F4F"/>
    <w:multiLevelType w:val="hybridMultilevel"/>
    <w:tmpl w:val="E4264BD8"/>
    <w:lvl w:ilvl="0" w:tplc="1AE89986">
      <w:start w:val="1"/>
      <w:numFmt w:val="bullet"/>
      <w:lvlText w:val=""/>
      <w:lvlJc w:val="left"/>
      <w:pPr>
        <w:ind w:left="144" w:hanging="122"/>
      </w:pPr>
      <w:rPr>
        <w:rFonts w:ascii="Symbol" w:hAnsi="Symbol" w:hint="default"/>
        <w:b/>
        <w:bCs/>
      </w:rPr>
    </w:lvl>
    <w:lvl w:ilvl="1" w:tplc="04090019" w:tentative="1">
      <w:start w:val="1"/>
      <w:numFmt w:val="lowerLetter"/>
      <w:lvlText w:val="%2."/>
      <w:lvlJc w:val="left"/>
      <w:pPr>
        <w:ind w:left="1102" w:hanging="360"/>
      </w:pPr>
    </w:lvl>
    <w:lvl w:ilvl="2" w:tplc="0409001B" w:tentative="1">
      <w:start w:val="1"/>
      <w:numFmt w:val="lowerRoman"/>
      <w:lvlText w:val="%3."/>
      <w:lvlJc w:val="right"/>
      <w:pPr>
        <w:ind w:left="1822" w:hanging="180"/>
      </w:pPr>
    </w:lvl>
    <w:lvl w:ilvl="3" w:tplc="0409000F" w:tentative="1">
      <w:start w:val="1"/>
      <w:numFmt w:val="decimal"/>
      <w:lvlText w:val="%4."/>
      <w:lvlJc w:val="left"/>
      <w:pPr>
        <w:ind w:left="2542" w:hanging="360"/>
      </w:pPr>
    </w:lvl>
    <w:lvl w:ilvl="4" w:tplc="04090019" w:tentative="1">
      <w:start w:val="1"/>
      <w:numFmt w:val="lowerLetter"/>
      <w:lvlText w:val="%5."/>
      <w:lvlJc w:val="left"/>
      <w:pPr>
        <w:ind w:left="3262" w:hanging="360"/>
      </w:pPr>
    </w:lvl>
    <w:lvl w:ilvl="5" w:tplc="0409001B" w:tentative="1">
      <w:start w:val="1"/>
      <w:numFmt w:val="lowerRoman"/>
      <w:lvlText w:val="%6."/>
      <w:lvlJc w:val="right"/>
      <w:pPr>
        <w:ind w:left="3982" w:hanging="180"/>
      </w:pPr>
    </w:lvl>
    <w:lvl w:ilvl="6" w:tplc="0409000F" w:tentative="1">
      <w:start w:val="1"/>
      <w:numFmt w:val="decimal"/>
      <w:lvlText w:val="%7."/>
      <w:lvlJc w:val="left"/>
      <w:pPr>
        <w:ind w:left="4702" w:hanging="360"/>
      </w:pPr>
    </w:lvl>
    <w:lvl w:ilvl="7" w:tplc="04090019" w:tentative="1">
      <w:start w:val="1"/>
      <w:numFmt w:val="lowerLetter"/>
      <w:lvlText w:val="%8."/>
      <w:lvlJc w:val="left"/>
      <w:pPr>
        <w:ind w:left="5422" w:hanging="360"/>
      </w:pPr>
    </w:lvl>
    <w:lvl w:ilvl="8" w:tplc="0409001B" w:tentative="1">
      <w:start w:val="1"/>
      <w:numFmt w:val="lowerRoman"/>
      <w:lvlText w:val="%9."/>
      <w:lvlJc w:val="right"/>
      <w:pPr>
        <w:ind w:left="6142" w:hanging="180"/>
      </w:pPr>
    </w:lvl>
  </w:abstractNum>
  <w:abstractNum w:abstractNumId="2" w15:restartNumberingAfterBreak="0">
    <w:nsid w:val="07AA23BB"/>
    <w:multiLevelType w:val="hybridMultilevel"/>
    <w:tmpl w:val="EE2A4904"/>
    <w:lvl w:ilvl="0" w:tplc="5498CE04">
      <w:start w:val="1"/>
      <w:numFmt w:val="bullet"/>
      <w:lvlText w:val=""/>
      <w:lvlJc w:val="left"/>
      <w:pPr>
        <w:ind w:left="216" w:hanging="194"/>
      </w:pPr>
      <w:rPr>
        <w:rFonts w:ascii="Symbol" w:hAnsi="Symbol"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F72793"/>
    <w:multiLevelType w:val="hybridMultilevel"/>
    <w:tmpl w:val="D780F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026A6D"/>
    <w:multiLevelType w:val="hybridMultilevel"/>
    <w:tmpl w:val="453EEE34"/>
    <w:lvl w:ilvl="0" w:tplc="C0621270">
      <w:start w:val="1"/>
      <w:numFmt w:val="bullet"/>
      <w:lvlText w:val=""/>
      <w:lvlJc w:val="left"/>
      <w:pPr>
        <w:ind w:left="720" w:hanging="360"/>
      </w:pPr>
      <w:rPr>
        <w:rFonts w:ascii="Symbol" w:hAnsi="Symbol" w:hint="default"/>
      </w:rPr>
    </w:lvl>
    <w:lvl w:ilvl="1" w:tplc="9F389390">
      <w:start w:val="1"/>
      <w:numFmt w:val="bullet"/>
      <w:lvlText w:val="o"/>
      <w:lvlJc w:val="left"/>
      <w:pPr>
        <w:ind w:left="1440" w:hanging="360"/>
      </w:pPr>
      <w:rPr>
        <w:rFonts w:ascii="Courier New" w:hAnsi="Courier New" w:hint="default"/>
      </w:rPr>
    </w:lvl>
    <w:lvl w:ilvl="2" w:tplc="662E855A">
      <w:start w:val="1"/>
      <w:numFmt w:val="bullet"/>
      <w:lvlText w:val=""/>
      <w:lvlJc w:val="left"/>
      <w:pPr>
        <w:ind w:left="2160" w:hanging="360"/>
      </w:pPr>
      <w:rPr>
        <w:rFonts w:ascii="Wingdings" w:hAnsi="Wingdings" w:hint="default"/>
      </w:rPr>
    </w:lvl>
    <w:lvl w:ilvl="3" w:tplc="2CBEE6BE">
      <w:start w:val="1"/>
      <w:numFmt w:val="bullet"/>
      <w:lvlText w:val=""/>
      <w:lvlJc w:val="left"/>
      <w:pPr>
        <w:ind w:left="2880" w:hanging="360"/>
      </w:pPr>
      <w:rPr>
        <w:rFonts w:ascii="Symbol" w:hAnsi="Symbol" w:hint="default"/>
      </w:rPr>
    </w:lvl>
    <w:lvl w:ilvl="4" w:tplc="ACC226E0">
      <w:start w:val="1"/>
      <w:numFmt w:val="bullet"/>
      <w:lvlText w:val="o"/>
      <w:lvlJc w:val="left"/>
      <w:pPr>
        <w:ind w:left="3600" w:hanging="360"/>
      </w:pPr>
      <w:rPr>
        <w:rFonts w:ascii="Courier New" w:hAnsi="Courier New" w:hint="default"/>
      </w:rPr>
    </w:lvl>
    <w:lvl w:ilvl="5" w:tplc="BE1832E0">
      <w:start w:val="1"/>
      <w:numFmt w:val="bullet"/>
      <w:lvlText w:val=""/>
      <w:lvlJc w:val="left"/>
      <w:pPr>
        <w:ind w:left="4320" w:hanging="360"/>
      </w:pPr>
      <w:rPr>
        <w:rFonts w:ascii="Wingdings" w:hAnsi="Wingdings" w:hint="default"/>
      </w:rPr>
    </w:lvl>
    <w:lvl w:ilvl="6" w:tplc="250E08AE">
      <w:start w:val="1"/>
      <w:numFmt w:val="bullet"/>
      <w:lvlText w:val=""/>
      <w:lvlJc w:val="left"/>
      <w:pPr>
        <w:ind w:left="5040" w:hanging="360"/>
      </w:pPr>
      <w:rPr>
        <w:rFonts w:ascii="Symbol" w:hAnsi="Symbol" w:hint="default"/>
      </w:rPr>
    </w:lvl>
    <w:lvl w:ilvl="7" w:tplc="4B160F88">
      <w:start w:val="1"/>
      <w:numFmt w:val="bullet"/>
      <w:lvlText w:val="o"/>
      <w:lvlJc w:val="left"/>
      <w:pPr>
        <w:ind w:left="5760" w:hanging="360"/>
      </w:pPr>
      <w:rPr>
        <w:rFonts w:ascii="Courier New" w:hAnsi="Courier New" w:hint="default"/>
      </w:rPr>
    </w:lvl>
    <w:lvl w:ilvl="8" w:tplc="50AEBC5E">
      <w:start w:val="1"/>
      <w:numFmt w:val="bullet"/>
      <w:lvlText w:val=""/>
      <w:lvlJc w:val="left"/>
      <w:pPr>
        <w:ind w:left="6480" w:hanging="360"/>
      </w:pPr>
      <w:rPr>
        <w:rFonts w:ascii="Wingdings" w:hAnsi="Wingdings" w:hint="default"/>
      </w:rPr>
    </w:lvl>
  </w:abstractNum>
  <w:abstractNum w:abstractNumId="5" w15:restartNumberingAfterBreak="0">
    <w:nsid w:val="0EB73EA8"/>
    <w:multiLevelType w:val="hybridMultilevel"/>
    <w:tmpl w:val="00727EA8"/>
    <w:lvl w:ilvl="0" w:tplc="72E41E6A">
      <w:start w:val="1"/>
      <w:numFmt w:val="bullet"/>
      <w:lvlText w:val=""/>
      <w:lvlJc w:val="left"/>
      <w:pPr>
        <w:ind w:left="720" w:hanging="360"/>
      </w:pPr>
      <w:rPr>
        <w:rFonts w:ascii="Symbol" w:hAnsi="Symbol" w:hint="default"/>
      </w:rPr>
    </w:lvl>
    <w:lvl w:ilvl="1" w:tplc="3B8A7A12">
      <w:start w:val="1"/>
      <w:numFmt w:val="bullet"/>
      <w:lvlText w:val="o"/>
      <w:lvlJc w:val="left"/>
      <w:pPr>
        <w:ind w:left="1440" w:hanging="360"/>
      </w:pPr>
      <w:rPr>
        <w:rFonts w:ascii="Courier New" w:hAnsi="Courier New" w:hint="default"/>
      </w:rPr>
    </w:lvl>
    <w:lvl w:ilvl="2" w:tplc="66E25782">
      <w:start w:val="1"/>
      <w:numFmt w:val="bullet"/>
      <w:lvlText w:val=""/>
      <w:lvlJc w:val="left"/>
      <w:pPr>
        <w:ind w:left="2160" w:hanging="360"/>
      </w:pPr>
      <w:rPr>
        <w:rFonts w:ascii="Wingdings" w:hAnsi="Wingdings" w:hint="default"/>
      </w:rPr>
    </w:lvl>
    <w:lvl w:ilvl="3" w:tplc="841EDA3A">
      <w:start w:val="1"/>
      <w:numFmt w:val="bullet"/>
      <w:lvlText w:val=""/>
      <w:lvlJc w:val="left"/>
      <w:pPr>
        <w:ind w:left="2880" w:hanging="360"/>
      </w:pPr>
      <w:rPr>
        <w:rFonts w:ascii="Symbol" w:hAnsi="Symbol" w:hint="default"/>
      </w:rPr>
    </w:lvl>
    <w:lvl w:ilvl="4" w:tplc="8FEA829E">
      <w:start w:val="1"/>
      <w:numFmt w:val="bullet"/>
      <w:lvlText w:val="o"/>
      <w:lvlJc w:val="left"/>
      <w:pPr>
        <w:ind w:left="3600" w:hanging="360"/>
      </w:pPr>
      <w:rPr>
        <w:rFonts w:ascii="Courier New" w:hAnsi="Courier New" w:hint="default"/>
      </w:rPr>
    </w:lvl>
    <w:lvl w:ilvl="5" w:tplc="538C794A">
      <w:start w:val="1"/>
      <w:numFmt w:val="bullet"/>
      <w:lvlText w:val=""/>
      <w:lvlJc w:val="left"/>
      <w:pPr>
        <w:ind w:left="4320" w:hanging="360"/>
      </w:pPr>
      <w:rPr>
        <w:rFonts w:ascii="Wingdings" w:hAnsi="Wingdings" w:hint="default"/>
      </w:rPr>
    </w:lvl>
    <w:lvl w:ilvl="6" w:tplc="92B8423A">
      <w:start w:val="1"/>
      <w:numFmt w:val="bullet"/>
      <w:lvlText w:val=""/>
      <w:lvlJc w:val="left"/>
      <w:pPr>
        <w:ind w:left="5040" w:hanging="360"/>
      </w:pPr>
      <w:rPr>
        <w:rFonts w:ascii="Symbol" w:hAnsi="Symbol" w:hint="default"/>
      </w:rPr>
    </w:lvl>
    <w:lvl w:ilvl="7" w:tplc="31A4A7F6">
      <w:start w:val="1"/>
      <w:numFmt w:val="bullet"/>
      <w:lvlText w:val="o"/>
      <w:lvlJc w:val="left"/>
      <w:pPr>
        <w:ind w:left="5760" w:hanging="360"/>
      </w:pPr>
      <w:rPr>
        <w:rFonts w:ascii="Courier New" w:hAnsi="Courier New" w:hint="default"/>
      </w:rPr>
    </w:lvl>
    <w:lvl w:ilvl="8" w:tplc="39004786">
      <w:start w:val="1"/>
      <w:numFmt w:val="bullet"/>
      <w:lvlText w:val=""/>
      <w:lvlJc w:val="left"/>
      <w:pPr>
        <w:ind w:left="6480" w:hanging="360"/>
      </w:pPr>
      <w:rPr>
        <w:rFonts w:ascii="Wingdings" w:hAnsi="Wingdings" w:hint="default"/>
      </w:rPr>
    </w:lvl>
  </w:abstractNum>
  <w:abstractNum w:abstractNumId="6" w15:restartNumberingAfterBreak="0">
    <w:nsid w:val="17DE6544"/>
    <w:multiLevelType w:val="hybridMultilevel"/>
    <w:tmpl w:val="56FC64D6"/>
    <w:lvl w:ilvl="0" w:tplc="8C7021E8">
      <w:start w:val="1"/>
      <w:numFmt w:val="bullet"/>
      <w:lvlText w:val=""/>
      <w:lvlJc w:val="left"/>
      <w:pPr>
        <w:ind w:left="216" w:hanging="216"/>
      </w:pPr>
      <w:rPr>
        <w:rFonts w:ascii="Symbol" w:hAnsi="Symbol"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AD0518"/>
    <w:multiLevelType w:val="hybridMultilevel"/>
    <w:tmpl w:val="0DE45840"/>
    <w:lvl w:ilvl="0" w:tplc="2006DA10">
      <w:start w:val="1"/>
      <w:numFmt w:val="bullet"/>
      <w:lvlText w:val=""/>
      <w:lvlJc w:val="left"/>
      <w:pPr>
        <w:ind w:left="216" w:hanging="194"/>
      </w:pPr>
      <w:rPr>
        <w:rFonts w:ascii="Symbol" w:hAnsi="Symbol" w:hint="default"/>
        <w:b/>
        <w:bCs/>
      </w:rPr>
    </w:lvl>
    <w:lvl w:ilvl="1" w:tplc="04090019" w:tentative="1">
      <w:start w:val="1"/>
      <w:numFmt w:val="lowerLetter"/>
      <w:lvlText w:val="%2."/>
      <w:lvlJc w:val="left"/>
      <w:pPr>
        <w:ind w:left="1102" w:hanging="360"/>
      </w:pPr>
    </w:lvl>
    <w:lvl w:ilvl="2" w:tplc="0409001B" w:tentative="1">
      <w:start w:val="1"/>
      <w:numFmt w:val="lowerRoman"/>
      <w:lvlText w:val="%3."/>
      <w:lvlJc w:val="right"/>
      <w:pPr>
        <w:ind w:left="1822" w:hanging="180"/>
      </w:pPr>
    </w:lvl>
    <w:lvl w:ilvl="3" w:tplc="0409000F" w:tentative="1">
      <w:start w:val="1"/>
      <w:numFmt w:val="decimal"/>
      <w:lvlText w:val="%4."/>
      <w:lvlJc w:val="left"/>
      <w:pPr>
        <w:ind w:left="2542" w:hanging="360"/>
      </w:pPr>
    </w:lvl>
    <w:lvl w:ilvl="4" w:tplc="04090019" w:tentative="1">
      <w:start w:val="1"/>
      <w:numFmt w:val="lowerLetter"/>
      <w:lvlText w:val="%5."/>
      <w:lvlJc w:val="left"/>
      <w:pPr>
        <w:ind w:left="3262" w:hanging="360"/>
      </w:pPr>
    </w:lvl>
    <w:lvl w:ilvl="5" w:tplc="0409001B" w:tentative="1">
      <w:start w:val="1"/>
      <w:numFmt w:val="lowerRoman"/>
      <w:lvlText w:val="%6."/>
      <w:lvlJc w:val="right"/>
      <w:pPr>
        <w:ind w:left="3982" w:hanging="180"/>
      </w:pPr>
    </w:lvl>
    <w:lvl w:ilvl="6" w:tplc="0409000F" w:tentative="1">
      <w:start w:val="1"/>
      <w:numFmt w:val="decimal"/>
      <w:lvlText w:val="%7."/>
      <w:lvlJc w:val="left"/>
      <w:pPr>
        <w:ind w:left="4702" w:hanging="360"/>
      </w:pPr>
    </w:lvl>
    <w:lvl w:ilvl="7" w:tplc="04090019" w:tentative="1">
      <w:start w:val="1"/>
      <w:numFmt w:val="lowerLetter"/>
      <w:lvlText w:val="%8."/>
      <w:lvlJc w:val="left"/>
      <w:pPr>
        <w:ind w:left="5422" w:hanging="360"/>
      </w:pPr>
    </w:lvl>
    <w:lvl w:ilvl="8" w:tplc="0409001B" w:tentative="1">
      <w:start w:val="1"/>
      <w:numFmt w:val="lowerRoman"/>
      <w:lvlText w:val="%9."/>
      <w:lvlJc w:val="right"/>
      <w:pPr>
        <w:ind w:left="6142" w:hanging="180"/>
      </w:pPr>
    </w:lvl>
  </w:abstractNum>
  <w:abstractNum w:abstractNumId="8" w15:restartNumberingAfterBreak="0">
    <w:nsid w:val="220B3A26"/>
    <w:multiLevelType w:val="hybridMultilevel"/>
    <w:tmpl w:val="1952E59C"/>
    <w:lvl w:ilvl="0" w:tplc="2FC85D3C">
      <w:start w:val="1"/>
      <w:numFmt w:val="bullet"/>
      <w:lvlText w:val=""/>
      <w:lvlJc w:val="left"/>
      <w:pPr>
        <w:ind w:left="216" w:hanging="216"/>
      </w:pPr>
      <w:rPr>
        <w:rFonts w:ascii="Symbol" w:hAnsi="Symbol"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7D43A2"/>
    <w:multiLevelType w:val="hybridMultilevel"/>
    <w:tmpl w:val="E420475A"/>
    <w:lvl w:ilvl="0" w:tplc="96224478">
      <w:start w:val="1"/>
      <w:numFmt w:val="bullet"/>
      <w:lvlText w:val="•"/>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DA0A65A">
      <w:start w:val="1"/>
      <w:numFmt w:val="bullet"/>
      <w:lvlText w:val="o"/>
      <w:lvlJc w:val="left"/>
      <w:pPr>
        <w:ind w:left="1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B1E0B6E">
      <w:start w:val="1"/>
      <w:numFmt w:val="bullet"/>
      <w:lvlText w:val="▪"/>
      <w:lvlJc w:val="left"/>
      <w:pPr>
        <w:ind w:left="1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62A982A">
      <w:start w:val="1"/>
      <w:numFmt w:val="bullet"/>
      <w:lvlText w:val="•"/>
      <w:lvlJc w:val="left"/>
      <w:pPr>
        <w:ind w:left="2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EAE4FDE">
      <w:start w:val="1"/>
      <w:numFmt w:val="bullet"/>
      <w:lvlText w:val="o"/>
      <w:lvlJc w:val="left"/>
      <w:pPr>
        <w:ind w:left="3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616AE54">
      <w:start w:val="1"/>
      <w:numFmt w:val="bullet"/>
      <w:lvlText w:val="▪"/>
      <w:lvlJc w:val="left"/>
      <w:pPr>
        <w:ind w:left="4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4C479D6">
      <w:start w:val="1"/>
      <w:numFmt w:val="bullet"/>
      <w:lvlText w:val="•"/>
      <w:lvlJc w:val="left"/>
      <w:pPr>
        <w:ind w:left="4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E2C7A50">
      <w:start w:val="1"/>
      <w:numFmt w:val="bullet"/>
      <w:lvlText w:val="o"/>
      <w:lvlJc w:val="left"/>
      <w:pPr>
        <w:ind w:left="5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846704A">
      <w:start w:val="1"/>
      <w:numFmt w:val="bullet"/>
      <w:lvlText w:val="▪"/>
      <w:lvlJc w:val="left"/>
      <w:pPr>
        <w:ind w:left="62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2D5838A9"/>
    <w:multiLevelType w:val="hybridMultilevel"/>
    <w:tmpl w:val="DBF029A2"/>
    <w:lvl w:ilvl="0" w:tplc="A790E9C4">
      <w:start w:val="1"/>
      <w:numFmt w:val="bullet"/>
      <w:lvlText w:val=""/>
      <w:lvlJc w:val="left"/>
      <w:pPr>
        <w:ind w:left="720" w:hanging="360"/>
      </w:pPr>
      <w:rPr>
        <w:rFonts w:ascii="Symbol" w:hAnsi="Symbol" w:hint="default"/>
      </w:rPr>
    </w:lvl>
    <w:lvl w:ilvl="1" w:tplc="A3F22CC4">
      <w:start w:val="1"/>
      <w:numFmt w:val="bullet"/>
      <w:lvlText w:val="o"/>
      <w:lvlJc w:val="left"/>
      <w:pPr>
        <w:ind w:left="1440" w:hanging="360"/>
      </w:pPr>
      <w:rPr>
        <w:rFonts w:ascii="Courier New" w:hAnsi="Courier New" w:hint="default"/>
      </w:rPr>
    </w:lvl>
    <w:lvl w:ilvl="2" w:tplc="C4C077F0">
      <w:start w:val="1"/>
      <w:numFmt w:val="bullet"/>
      <w:lvlText w:val=""/>
      <w:lvlJc w:val="left"/>
      <w:pPr>
        <w:ind w:left="2160" w:hanging="360"/>
      </w:pPr>
      <w:rPr>
        <w:rFonts w:ascii="Wingdings" w:hAnsi="Wingdings" w:hint="default"/>
      </w:rPr>
    </w:lvl>
    <w:lvl w:ilvl="3" w:tplc="C35AC796">
      <w:start w:val="1"/>
      <w:numFmt w:val="bullet"/>
      <w:lvlText w:val=""/>
      <w:lvlJc w:val="left"/>
      <w:pPr>
        <w:ind w:left="2880" w:hanging="360"/>
      </w:pPr>
      <w:rPr>
        <w:rFonts w:ascii="Symbol" w:hAnsi="Symbol" w:hint="default"/>
      </w:rPr>
    </w:lvl>
    <w:lvl w:ilvl="4" w:tplc="79E6D290">
      <w:start w:val="1"/>
      <w:numFmt w:val="bullet"/>
      <w:lvlText w:val="o"/>
      <w:lvlJc w:val="left"/>
      <w:pPr>
        <w:ind w:left="3600" w:hanging="360"/>
      </w:pPr>
      <w:rPr>
        <w:rFonts w:ascii="Courier New" w:hAnsi="Courier New" w:hint="default"/>
      </w:rPr>
    </w:lvl>
    <w:lvl w:ilvl="5" w:tplc="9A30BD48">
      <w:start w:val="1"/>
      <w:numFmt w:val="bullet"/>
      <w:lvlText w:val=""/>
      <w:lvlJc w:val="left"/>
      <w:pPr>
        <w:ind w:left="4320" w:hanging="360"/>
      </w:pPr>
      <w:rPr>
        <w:rFonts w:ascii="Wingdings" w:hAnsi="Wingdings" w:hint="default"/>
      </w:rPr>
    </w:lvl>
    <w:lvl w:ilvl="6" w:tplc="0B2AC3BA">
      <w:start w:val="1"/>
      <w:numFmt w:val="bullet"/>
      <w:lvlText w:val=""/>
      <w:lvlJc w:val="left"/>
      <w:pPr>
        <w:ind w:left="5040" w:hanging="360"/>
      </w:pPr>
      <w:rPr>
        <w:rFonts w:ascii="Symbol" w:hAnsi="Symbol" w:hint="default"/>
      </w:rPr>
    </w:lvl>
    <w:lvl w:ilvl="7" w:tplc="29F89016">
      <w:start w:val="1"/>
      <w:numFmt w:val="bullet"/>
      <w:lvlText w:val="o"/>
      <w:lvlJc w:val="left"/>
      <w:pPr>
        <w:ind w:left="5760" w:hanging="360"/>
      </w:pPr>
      <w:rPr>
        <w:rFonts w:ascii="Courier New" w:hAnsi="Courier New" w:hint="default"/>
      </w:rPr>
    </w:lvl>
    <w:lvl w:ilvl="8" w:tplc="3D0670B8">
      <w:start w:val="1"/>
      <w:numFmt w:val="bullet"/>
      <w:lvlText w:val=""/>
      <w:lvlJc w:val="left"/>
      <w:pPr>
        <w:ind w:left="6480" w:hanging="360"/>
      </w:pPr>
      <w:rPr>
        <w:rFonts w:ascii="Wingdings" w:hAnsi="Wingdings" w:hint="default"/>
      </w:rPr>
    </w:lvl>
  </w:abstractNum>
  <w:abstractNum w:abstractNumId="11" w15:restartNumberingAfterBreak="0">
    <w:nsid w:val="2D752200"/>
    <w:multiLevelType w:val="hybridMultilevel"/>
    <w:tmpl w:val="3962EC44"/>
    <w:lvl w:ilvl="0" w:tplc="794E0D5E">
      <w:start w:val="1"/>
      <w:numFmt w:val="bullet"/>
      <w:lvlText w:val=""/>
      <w:lvlJc w:val="left"/>
      <w:pPr>
        <w:ind w:left="720" w:hanging="360"/>
      </w:pPr>
      <w:rPr>
        <w:rFonts w:ascii="Symbol" w:hAnsi="Symbol" w:hint="default"/>
      </w:rPr>
    </w:lvl>
    <w:lvl w:ilvl="1" w:tplc="404E48D4">
      <w:start w:val="1"/>
      <w:numFmt w:val="bullet"/>
      <w:lvlText w:val="o"/>
      <w:lvlJc w:val="left"/>
      <w:pPr>
        <w:ind w:left="1440" w:hanging="360"/>
      </w:pPr>
      <w:rPr>
        <w:rFonts w:ascii="Courier New" w:hAnsi="Courier New" w:hint="default"/>
      </w:rPr>
    </w:lvl>
    <w:lvl w:ilvl="2" w:tplc="562E762C">
      <w:start w:val="1"/>
      <w:numFmt w:val="bullet"/>
      <w:lvlText w:val=""/>
      <w:lvlJc w:val="left"/>
      <w:pPr>
        <w:ind w:left="2160" w:hanging="360"/>
      </w:pPr>
      <w:rPr>
        <w:rFonts w:ascii="Wingdings" w:hAnsi="Wingdings" w:hint="default"/>
      </w:rPr>
    </w:lvl>
    <w:lvl w:ilvl="3" w:tplc="09D476DC">
      <w:start w:val="1"/>
      <w:numFmt w:val="bullet"/>
      <w:lvlText w:val=""/>
      <w:lvlJc w:val="left"/>
      <w:pPr>
        <w:ind w:left="2880" w:hanging="360"/>
      </w:pPr>
      <w:rPr>
        <w:rFonts w:ascii="Symbol" w:hAnsi="Symbol" w:hint="default"/>
      </w:rPr>
    </w:lvl>
    <w:lvl w:ilvl="4" w:tplc="6EE0EABA">
      <w:start w:val="1"/>
      <w:numFmt w:val="bullet"/>
      <w:lvlText w:val="o"/>
      <w:lvlJc w:val="left"/>
      <w:pPr>
        <w:ind w:left="3600" w:hanging="360"/>
      </w:pPr>
      <w:rPr>
        <w:rFonts w:ascii="Courier New" w:hAnsi="Courier New" w:hint="default"/>
      </w:rPr>
    </w:lvl>
    <w:lvl w:ilvl="5" w:tplc="86FE4C1E">
      <w:start w:val="1"/>
      <w:numFmt w:val="bullet"/>
      <w:lvlText w:val=""/>
      <w:lvlJc w:val="left"/>
      <w:pPr>
        <w:ind w:left="4320" w:hanging="360"/>
      </w:pPr>
      <w:rPr>
        <w:rFonts w:ascii="Wingdings" w:hAnsi="Wingdings" w:hint="default"/>
      </w:rPr>
    </w:lvl>
    <w:lvl w:ilvl="6" w:tplc="7BC21DC0">
      <w:start w:val="1"/>
      <w:numFmt w:val="bullet"/>
      <w:lvlText w:val=""/>
      <w:lvlJc w:val="left"/>
      <w:pPr>
        <w:ind w:left="5040" w:hanging="360"/>
      </w:pPr>
      <w:rPr>
        <w:rFonts w:ascii="Symbol" w:hAnsi="Symbol" w:hint="default"/>
      </w:rPr>
    </w:lvl>
    <w:lvl w:ilvl="7" w:tplc="ABBA7024">
      <w:start w:val="1"/>
      <w:numFmt w:val="bullet"/>
      <w:lvlText w:val="o"/>
      <w:lvlJc w:val="left"/>
      <w:pPr>
        <w:ind w:left="5760" w:hanging="360"/>
      </w:pPr>
      <w:rPr>
        <w:rFonts w:ascii="Courier New" w:hAnsi="Courier New" w:hint="default"/>
      </w:rPr>
    </w:lvl>
    <w:lvl w:ilvl="8" w:tplc="79008F44">
      <w:start w:val="1"/>
      <w:numFmt w:val="bullet"/>
      <w:lvlText w:val=""/>
      <w:lvlJc w:val="left"/>
      <w:pPr>
        <w:ind w:left="6480" w:hanging="360"/>
      </w:pPr>
      <w:rPr>
        <w:rFonts w:ascii="Wingdings" w:hAnsi="Wingdings" w:hint="default"/>
      </w:rPr>
    </w:lvl>
  </w:abstractNum>
  <w:abstractNum w:abstractNumId="12" w15:restartNumberingAfterBreak="0">
    <w:nsid w:val="2D87412B"/>
    <w:multiLevelType w:val="hybridMultilevel"/>
    <w:tmpl w:val="C6DA18E0"/>
    <w:lvl w:ilvl="0" w:tplc="FF0AC13A">
      <w:start w:val="1"/>
      <w:numFmt w:val="bullet"/>
      <w:lvlText w:val=""/>
      <w:lvlJc w:val="left"/>
      <w:pPr>
        <w:ind w:left="216" w:hanging="194"/>
      </w:pPr>
      <w:rPr>
        <w:rFonts w:ascii="Symbol" w:hAnsi="Symbol" w:hint="default"/>
        <w:b/>
        <w:bCs/>
      </w:rPr>
    </w:lvl>
    <w:lvl w:ilvl="1" w:tplc="04090019" w:tentative="1">
      <w:start w:val="1"/>
      <w:numFmt w:val="lowerLetter"/>
      <w:lvlText w:val="%2."/>
      <w:lvlJc w:val="left"/>
      <w:pPr>
        <w:ind w:left="1102" w:hanging="360"/>
      </w:pPr>
    </w:lvl>
    <w:lvl w:ilvl="2" w:tplc="0409001B" w:tentative="1">
      <w:start w:val="1"/>
      <w:numFmt w:val="lowerRoman"/>
      <w:lvlText w:val="%3."/>
      <w:lvlJc w:val="right"/>
      <w:pPr>
        <w:ind w:left="1822" w:hanging="180"/>
      </w:pPr>
    </w:lvl>
    <w:lvl w:ilvl="3" w:tplc="0409000F" w:tentative="1">
      <w:start w:val="1"/>
      <w:numFmt w:val="decimal"/>
      <w:lvlText w:val="%4."/>
      <w:lvlJc w:val="left"/>
      <w:pPr>
        <w:ind w:left="2542" w:hanging="360"/>
      </w:pPr>
    </w:lvl>
    <w:lvl w:ilvl="4" w:tplc="04090019" w:tentative="1">
      <w:start w:val="1"/>
      <w:numFmt w:val="lowerLetter"/>
      <w:lvlText w:val="%5."/>
      <w:lvlJc w:val="left"/>
      <w:pPr>
        <w:ind w:left="3262" w:hanging="360"/>
      </w:pPr>
    </w:lvl>
    <w:lvl w:ilvl="5" w:tplc="0409001B" w:tentative="1">
      <w:start w:val="1"/>
      <w:numFmt w:val="lowerRoman"/>
      <w:lvlText w:val="%6."/>
      <w:lvlJc w:val="right"/>
      <w:pPr>
        <w:ind w:left="3982" w:hanging="180"/>
      </w:pPr>
    </w:lvl>
    <w:lvl w:ilvl="6" w:tplc="0409000F" w:tentative="1">
      <w:start w:val="1"/>
      <w:numFmt w:val="decimal"/>
      <w:lvlText w:val="%7."/>
      <w:lvlJc w:val="left"/>
      <w:pPr>
        <w:ind w:left="4702" w:hanging="360"/>
      </w:pPr>
    </w:lvl>
    <w:lvl w:ilvl="7" w:tplc="04090019" w:tentative="1">
      <w:start w:val="1"/>
      <w:numFmt w:val="lowerLetter"/>
      <w:lvlText w:val="%8."/>
      <w:lvlJc w:val="left"/>
      <w:pPr>
        <w:ind w:left="5422" w:hanging="360"/>
      </w:pPr>
    </w:lvl>
    <w:lvl w:ilvl="8" w:tplc="0409001B" w:tentative="1">
      <w:start w:val="1"/>
      <w:numFmt w:val="lowerRoman"/>
      <w:lvlText w:val="%9."/>
      <w:lvlJc w:val="right"/>
      <w:pPr>
        <w:ind w:left="6142" w:hanging="180"/>
      </w:pPr>
    </w:lvl>
  </w:abstractNum>
  <w:abstractNum w:abstractNumId="13" w15:restartNumberingAfterBreak="0">
    <w:nsid w:val="4411131B"/>
    <w:multiLevelType w:val="hybridMultilevel"/>
    <w:tmpl w:val="3CAC0C5E"/>
    <w:lvl w:ilvl="0" w:tplc="7B143C16">
      <w:start w:val="1"/>
      <w:numFmt w:val="bullet"/>
      <w:lvlText w:val=""/>
      <w:lvlJc w:val="left"/>
      <w:pPr>
        <w:ind w:left="216" w:hanging="216"/>
      </w:pPr>
      <w:rPr>
        <w:rFonts w:ascii="Symbol" w:hAnsi="Symbol" w:hint="default"/>
        <w:b/>
        <w:bCs/>
      </w:rPr>
    </w:lvl>
    <w:lvl w:ilvl="1" w:tplc="04090019" w:tentative="1">
      <w:start w:val="1"/>
      <w:numFmt w:val="lowerLetter"/>
      <w:lvlText w:val="%2."/>
      <w:lvlJc w:val="left"/>
      <w:pPr>
        <w:ind w:left="1102" w:hanging="360"/>
      </w:pPr>
    </w:lvl>
    <w:lvl w:ilvl="2" w:tplc="0409001B" w:tentative="1">
      <w:start w:val="1"/>
      <w:numFmt w:val="lowerRoman"/>
      <w:lvlText w:val="%3."/>
      <w:lvlJc w:val="right"/>
      <w:pPr>
        <w:ind w:left="1822" w:hanging="180"/>
      </w:pPr>
    </w:lvl>
    <w:lvl w:ilvl="3" w:tplc="0409000F" w:tentative="1">
      <w:start w:val="1"/>
      <w:numFmt w:val="decimal"/>
      <w:lvlText w:val="%4."/>
      <w:lvlJc w:val="left"/>
      <w:pPr>
        <w:ind w:left="2542" w:hanging="360"/>
      </w:pPr>
    </w:lvl>
    <w:lvl w:ilvl="4" w:tplc="04090019" w:tentative="1">
      <w:start w:val="1"/>
      <w:numFmt w:val="lowerLetter"/>
      <w:lvlText w:val="%5."/>
      <w:lvlJc w:val="left"/>
      <w:pPr>
        <w:ind w:left="3262" w:hanging="360"/>
      </w:pPr>
    </w:lvl>
    <w:lvl w:ilvl="5" w:tplc="0409001B" w:tentative="1">
      <w:start w:val="1"/>
      <w:numFmt w:val="lowerRoman"/>
      <w:lvlText w:val="%6."/>
      <w:lvlJc w:val="right"/>
      <w:pPr>
        <w:ind w:left="3982" w:hanging="180"/>
      </w:pPr>
    </w:lvl>
    <w:lvl w:ilvl="6" w:tplc="0409000F" w:tentative="1">
      <w:start w:val="1"/>
      <w:numFmt w:val="decimal"/>
      <w:lvlText w:val="%7."/>
      <w:lvlJc w:val="left"/>
      <w:pPr>
        <w:ind w:left="4702" w:hanging="360"/>
      </w:pPr>
    </w:lvl>
    <w:lvl w:ilvl="7" w:tplc="04090019" w:tentative="1">
      <w:start w:val="1"/>
      <w:numFmt w:val="lowerLetter"/>
      <w:lvlText w:val="%8."/>
      <w:lvlJc w:val="left"/>
      <w:pPr>
        <w:ind w:left="5422" w:hanging="360"/>
      </w:pPr>
    </w:lvl>
    <w:lvl w:ilvl="8" w:tplc="0409001B" w:tentative="1">
      <w:start w:val="1"/>
      <w:numFmt w:val="lowerRoman"/>
      <w:lvlText w:val="%9."/>
      <w:lvlJc w:val="right"/>
      <w:pPr>
        <w:ind w:left="6142" w:hanging="180"/>
      </w:pPr>
    </w:lvl>
  </w:abstractNum>
  <w:abstractNum w:abstractNumId="14" w15:restartNumberingAfterBreak="0">
    <w:nsid w:val="47CB6E89"/>
    <w:multiLevelType w:val="hybridMultilevel"/>
    <w:tmpl w:val="862E23FE"/>
    <w:lvl w:ilvl="0" w:tplc="D97AD172">
      <w:start w:val="1"/>
      <w:numFmt w:val="bullet"/>
      <w:lvlText w:val=""/>
      <w:lvlJc w:val="left"/>
      <w:pPr>
        <w:ind w:left="216" w:hanging="216"/>
      </w:pPr>
      <w:rPr>
        <w:rFonts w:ascii="Symbol" w:hAnsi="Symbol" w:hint="default"/>
        <w:b/>
        <w:bCs/>
      </w:rPr>
    </w:lvl>
    <w:lvl w:ilvl="1" w:tplc="04090019" w:tentative="1">
      <w:start w:val="1"/>
      <w:numFmt w:val="lowerLetter"/>
      <w:lvlText w:val="%2."/>
      <w:lvlJc w:val="left"/>
      <w:pPr>
        <w:ind w:left="1102" w:hanging="360"/>
      </w:pPr>
    </w:lvl>
    <w:lvl w:ilvl="2" w:tplc="0409001B" w:tentative="1">
      <w:start w:val="1"/>
      <w:numFmt w:val="lowerRoman"/>
      <w:lvlText w:val="%3."/>
      <w:lvlJc w:val="right"/>
      <w:pPr>
        <w:ind w:left="1822" w:hanging="180"/>
      </w:pPr>
    </w:lvl>
    <w:lvl w:ilvl="3" w:tplc="0409000F" w:tentative="1">
      <w:start w:val="1"/>
      <w:numFmt w:val="decimal"/>
      <w:lvlText w:val="%4."/>
      <w:lvlJc w:val="left"/>
      <w:pPr>
        <w:ind w:left="2542" w:hanging="360"/>
      </w:pPr>
    </w:lvl>
    <w:lvl w:ilvl="4" w:tplc="04090019" w:tentative="1">
      <w:start w:val="1"/>
      <w:numFmt w:val="lowerLetter"/>
      <w:lvlText w:val="%5."/>
      <w:lvlJc w:val="left"/>
      <w:pPr>
        <w:ind w:left="3262" w:hanging="360"/>
      </w:pPr>
    </w:lvl>
    <w:lvl w:ilvl="5" w:tplc="0409001B" w:tentative="1">
      <w:start w:val="1"/>
      <w:numFmt w:val="lowerRoman"/>
      <w:lvlText w:val="%6."/>
      <w:lvlJc w:val="right"/>
      <w:pPr>
        <w:ind w:left="3982" w:hanging="180"/>
      </w:pPr>
    </w:lvl>
    <w:lvl w:ilvl="6" w:tplc="0409000F" w:tentative="1">
      <w:start w:val="1"/>
      <w:numFmt w:val="decimal"/>
      <w:lvlText w:val="%7."/>
      <w:lvlJc w:val="left"/>
      <w:pPr>
        <w:ind w:left="4702" w:hanging="360"/>
      </w:pPr>
    </w:lvl>
    <w:lvl w:ilvl="7" w:tplc="04090019" w:tentative="1">
      <w:start w:val="1"/>
      <w:numFmt w:val="lowerLetter"/>
      <w:lvlText w:val="%8."/>
      <w:lvlJc w:val="left"/>
      <w:pPr>
        <w:ind w:left="5422" w:hanging="360"/>
      </w:pPr>
    </w:lvl>
    <w:lvl w:ilvl="8" w:tplc="0409001B" w:tentative="1">
      <w:start w:val="1"/>
      <w:numFmt w:val="lowerRoman"/>
      <w:lvlText w:val="%9."/>
      <w:lvlJc w:val="right"/>
      <w:pPr>
        <w:ind w:left="6142" w:hanging="180"/>
      </w:pPr>
    </w:lvl>
  </w:abstractNum>
  <w:abstractNum w:abstractNumId="15" w15:restartNumberingAfterBreak="0">
    <w:nsid w:val="4F3B3DC5"/>
    <w:multiLevelType w:val="hybridMultilevel"/>
    <w:tmpl w:val="D604081E"/>
    <w:lvl w:ilvl="0" w:tplc="D09A6332">
      <w:start w:val="1"/>
      <w:numFmt w:val="bullet"/>
      <w:lvlText w:val=""/>
      <w:lvlJc w:val="left"/>
      <w:pPr>
        <w:ind w:left="720" w:hanging="360"/>
      </w:pPr>
      <w:rPr>
        <w:rFonts w:ascii="Symbol" w:hAnsi="Symbol" w:hint="default"/>
      </w:rPr>
    </w:lvl>
    <w:lvl w:ilvl="1" w:tplc="D7A462A0">
      <w:start w:val="1"/>
      <w:numFmt w:val="bullet"/>
      <w:lvlText w:val="o"/>
      <w:lvlJc w:val="left"/>
      <w:pPr>
        <w:ind w:left="1440" w:hanging="360"/>
      </w:pPr>
      <w:rPr>
        <w:rFonts w:ascii="Courier New" w:hAnsi="Courier New" w:hint="default"/>
      </w:rPr>
    </w:lvl>
    <w:lvl w:ilvl="2" w:tplc="20A0F872">
      <w:start w:val="1"/>
      <w:numFmt w:val="bullet"/>
      <w:lvlText w:val=""/>
      <w:lvlJc w:val="left"/>
      <w:pPr>
        <w:ind w:left="2160" w:hanging="360"/>
      </w:pPr>
      <w:rPr>
        <w:rFonts w:ascii="Wingdings" w:hAnsi="Wingdings" w:hint="default"/>
      </w:rPr>
    </w:lvl>
    <w:lvl w:ilvl="3" w:tplc="D0E67F1E">
      <w:start w:val="1"/>
      <w:numFmt w:val="bullet"/>
      <w:lvlText w:val=""/>
      <w:lvlJc w:val="left"/>
      <w:pPr>
        <w:ind w:left="2880" w:hanging="360"/>
      </w:pPr>
      <w:rPr>
        <w:rFonts w:ascii="Symbol" w:hAnsi="Symbol" w:hint="default"/>
      </w:rPr>
    </w:lvl>
    <w:lvl w:ilvl="4" w:tplc="10029EA2">
      <w:start w:val="1"/>
      <w:numFmt w:val="bullet"/>
      <w:lvlText w:val="o"/>
      <w:lvlJc w:val="left"/>
      <w:pPr>
        <w:ind w:left="3600" w:hanging="360"/>
      </w:pPr>
      <w:rPr>
        <w:rFonts w:ascii="Courier New" w:hAnsi="Courier New" w:hint="default"/>
      </w:rPr>
    </w:lvl>
    <w:lvl w:ilvl="5" w:tplc="12AE0986">
      <w:start w:val="1"/>
      <w:numFmt w:val="bullet"/>
      <w:lvlText w:val=""/>
      <w:lvlJc w:val="left"/>
      <w:pPr>
        <w:ind w:left="4320" w:hanging="360"/>
      </w:pPr>
      <w:rPr>
        <w:rFonts w:ascii="Wingdings" w:hAnsi="Wingdings" w:hint="default"/>
      </w:rPr>
    </w:lvl>
    <w:lvl w:ilvl="6" w:tplc="AF749BEC">
      <w:start w:val="1"/>
      <w:numFmt w:val="bullet"/>
      <w:lvlText w:val=""/>
      <w:lvlJc w:val="left"/>
      <w:pPr>
        <w:ind w:left="5040" w:hanging="360"/>
      </w:pPr>
      <w:rPr>
        <w:rFonts w:ascii="Symbol" w:hAnsi="Symbol" w:hint="default"/>
      </w:rPr>
    </w:lvl>
    <w:lvl w:ilvl="7" w:tplc="1DC2E548">
      <w:start w:val="1"/>
      <w:numFmt w:val="bullet"/>
      <w:lvlText w:val="o"/>
      <w:lvlJc w:val="left"/>
      <w:pPr>
        <w:ind w:left="5760" w:hanging="360"/>
      </w:pPr>
      <w:rPr>
        <w:rFonts w:ascii="Courier New" w:hAnsi="Courier New" w:hint="default"/>
      </w:rPr>
    </w:lvl>
    <w:lvl w:ilvl="8" w:tplc="97E48FD8">
      <w:start w:val="1"/>
      <w:numFmt w:val="bullet"/>
      <w:lvlText w:val=""/>
      <w:lvlJc w:val="left"/>
      <w:pPr>
        <w:ind w:left="6480" w:hanging="360"/>
      </w:pPr>
      <w:rPr>
        <w:rFonts w:ascii="Wingdings" w:hAnsi="Wingdings" w:hint="default"/>
      </w:rPr>
    </w:lvl>
  </w:abstractNum>
  <w:abstractNum w:abstractNumId="16" w15:restartNumberingAfterBreak="0">
    <w:nsid w:val="53721526"/>
    <w:multiLevelType w:val="hybridMultilevel"/>
    <w:tmpl w:val="31FAA858"/>
    <w:lvl w:ilvl="0" w:tplc="D7CC42BE">
      <w:start w:val="1"/>
      <w:numFmt w:val="decimal"/>
      <w:lvlText w:val="%1."/>
      <w:lvlJc w:val="left"/>
      <w:pPr>
        <w:ind w:left="720" w:hanging="360"/>
      </w:pPr>
    </w:lvl>
    <w:lvl w:ilvl="1" w:tplc="D4C8BBBC">
      <w:start w:val="1"/>
      <w:numFmt w:val="lowerLetter"/>
      <w:lvlText w:val="%2."/>
      <w:lvlJc w:val="left"/>
      <w:pPr>
        <w:ind w:left="1440" w:hanging="360"/>
      </w:pPr>
    </w:lvl>
    <w:lvl w:ilvl="2" w:tplc="AB20616E">
      <w:start w:val="1"/>
      <w:numFmt w:val="lowerRoman"/>
      <w:lvlText w:val="%3."/>
      <w:lvlJc w:val="right"/>
      <w:pPr>
        <w:ind w:left="2160" w:hanging="180"/>
      </w:pPr>
    </w:lvl>
    <w:lvl w:ilvl="3" w:tplc="56B6DDBC">
      <w:start w:val="1"/>
      <w:numFmt w:val="decimal"/>
      <w:lvlText w:val="%4."/>
      <w:lvlJc w:val="left"/>
      <w:pPr>
        <w:ind w:left="2880" w:hanging="360"/>
      </w:pPr>
    </w:lvl>
    <w:lvl w:ilvl="4" w:tplc="FAB8EDB2">
      <w:start w:val="1"/>
      <w:numFmt w:val="lowerLetter"/>
      <w:lvlText w:val="%5."/>
      <w:lvlJc w:val="left"/>
      <w:pPr>
        <w:ind w:left="3600" w:hanging="360"/>
      </w:pPr>
    </w:lvl>
    <w:lvl w:ilvl="5" w:tplc="6CA098DE">
      <w:start w:val="1"/>
      <w:numFmt w:val="lowerRoman"/>
      <w:lvlText w:val="%6."/>
      <w:lvlJc w:val="right"/>
      <w:pPr>
        <w:ind w:left="4320" w:hanging="180"/>
      </w:pPr>
    </w:lvl>
    <w:lvl w:ilvl="6" w:tplc="E31E9A46">
      <w:start w:val="1"/>
      <w:numFmt w:val="decimal"/>
      <w:lvlText w:val="%7."/>
      <w:lvlJc w:val="left"/>
      <w:pPr>
        <w:ind w:left="5040" w:hanging="360"/>
      </w:pPr>
    </w:lvl>
    <w:lvl w:ilvl="7" w:tplc="0EA41EF4">
      <w:start w:val="1"/>
      <w:numFmt w:val="lowerLetter"/>
      <w:lvlText w:val="%8."/>
      <w:lvlJc w:val="left"/>
      <w:pPr>
        <w:ind w:left="5760" w:hanging="360"/>
      </w:pPr>
    </w:lvl>
    <w:lvl w:ilvl="8" w:tplc="B82057F8">
      <w:start w:val="1"/>
      <w:numFmt w:val="lowerRoman"/>
      <w:lvlText w:val="%9."/>
      <w:lvlJc w:val="right"/>
      <w:pPr>
        <w:ind w:left="6480" w:hanging="180"/>
      </w:pPr>
    </w:lvl>
  </w:abstractNum>
  <w:abstractNum w:abstractNumId="17" w15:restartNumberingAfterBreak="0">
    <w:nsid w:val="541A4260"/>
    <w:multiLevelType w:val="hybridMultilevel"/>
    <w:tmpl w:val="305A7C8E"/>
    <w:lvl w:ilvl="0" w:tplc="CED43878">
      <w:start w:val="1"/>
      <w:numFmt w:val="bullet"/>
      <w:lvlText w:val=""/>
      <w:lvlJc w:val="left"/>
      <w:pPr>
        <w:ind w:left="720" w:hanging="360"/>
      </w:pPr>
      <w:rPr>
        <w:rFonts w:ascii="Symbol" w:hAnsi="Symbol" w:hint="default"/>
      </w:rPr>
    </w:lvl>
    <w:lvl w:ilvl="1" w:tplc="DE68E61C">
      <w:start w:val="1"/>
      <w:numFmt w:val="bullet"/>
      <w:lvlText w:val="o"/>
      <w:lvlJc w:val="left"/>
      <w:pPr>
        <w:ind w:left="1440" w:hanging="360"/>
      </w:pPr>
      <w:rPr>
        <w:rFonts w:ascii="Courier New" w:hAnsi="Courier New" w:hint="default"/>
      </w:rPr>
    </w:lvl>
    <w:lvl w:ilvl="2" w:tplc="7550F720">
      <w:start w:val="1"/>
      <w:numFmt w:val="bullet"/>
      <w:lvlText w:val=""/>
      <w:lvlJc w:val="left"/>
      <w:pPr>
        <w:ind w:left="2160" w:hanging="360"/>
      </w:pPr>
      <w:rPr>
        <w:rFonts w:ascii="Wingdings" w:hAnsi="Wingdings" w:hint="default"/>
      </w:rPr>
    </w:lvl>
    <w:lvl w:ilvl="3" w:tplc="5216723A">
      <w:start w:val="1"/>
      <w:numFmt w:val="bullet"/>
      <w:lvlText w:val=""/>
      <w:lvlJc w:val="left"/>
      <w:pPr>
        <w:ind w:left="2880" w:hanging="360"/>
      </w:pPr>
      <w:rPr>
        <w:rFonts w:ascii="Symbol" w:hAnsi="Symbol" w:hint="default"/>
      </w:rPr>
    </w:lvl>
    <w:lvl w:ilvl="4" w:tplc="7B7CA67A">
      <w:start w:val="1"/>
      <w:numFmt w:val="bullet"/>
      <w:lvlText w:val="o"/>
      <w:lvlJc w:val="left"/>
      <w:pPr>
        <w:ind w:left="3600" w:hanging="360"/>
      </w:pPr>
      <w:rPr>
        <w:rFonts w:ascii="Courier New" w:hAnsi="Courier New" w:hint="default"/>
      </w:rPr>
    </w:lvl>
    <w:lvl w:ilvl="5" w:tplc="05F6F942">
      <w:start w:val="1"/>
      <w:numFmt w:val="bullet"/>
      <w:lvlText w:val=""/>
      <w:lvlJc w:val="left"/>
      <w:pPr>
        <w:ind w:left="4320" w:hanging="360"/>
      </w:pPr>
      <w:rPr>
        <w:rFonts w:ascii="Wingdings" w:hAnsi="Wingdings" w:hint="default"/>
      </w:rPr>
    </w:lvl>
    <w:lvl w:ilvl="6" w:tplc="E0C0A10C">
      <w:start w:val="1"/>
      <w:numFmt w:val="bullet"/>
      <w:lvlText w:val=""/>
      <w:lvlJc w:val="left"/>
      <w:pPr>
        <w:ind w:left="5040" w:hanging="360"/>
      </w:pPr>
      <w:rPr>
        <w:rFonts w:ascii="Symbol" w:hAnsi="Symbol" w:hint="default"/>
      </w:rPr>
    </w:lvl>
    <w:lvl w:ilvl="7" w:tplc="DCC4FDDC">
      <w:start w:val="1"/>
      <w:numFmt w:val="bullet"/>
      <w:lvlText w:val="o"/>
      <w:lvlJc w:val="left"/>
      <w:pPr>
        <w:ind w:left="5760" w:hanging="360"/>
      </w:pPr>
      <w:rPr>
        <w:rFonts w:ascii="Courier New" w:hAnsi="Courier New" w:hint="default"/>
      </w:rPr>
    </w:lvl>
    <w:lvl w:ilvl="8" w:tplc="63A644B4">
      <w:start w:val="1"/>
      <w:numFmt w:val="bullet"/>
      <w:lvlText w:val=""/>
      <w:lvlJc w:val="left"/>
      <w:pPr>
        <w:ind w:left="6480" w:hanging="360"/>
      </w:pPr>
      <w:rPr>
        <w:rFonts w:ascii="Wingdings" w:hAnsi="Wingdings" w:hint="default"/>
      </w:rPr>
    </w:lvl>
  </w:abstractNum>
  <w:abstractNum w:abstractNumId="18" w15:restartNumberingAfterBreak="0">
    <w:nsid w:val="54E64698"/>
    <w:multiLevelType w:val="hybridMultilevel"/>
    <w:tmpl w:val="E3085432"/>
    <w:lvl w:ilvl="0" w:tplc="7F7408AE">
      <w:start w:val="1"/>
      <w:numFmt w:val="bullet"/>
      <w:lvlText w:val=""/>
      <w:lvlJc w:val="left"/>
      <w:pPr>
        <w:ind w:left="720" w:hanging="360"/>
      </w:pPr>
      <w:rPr>
        <w:rFonts w:ascii="Symbol" w:hAnsi="Symbol" w:hint="default"/>
      </w:rPr>
    </w:lvl>
    <w:lvl w:ilvl="1" w:tplc="391AF6AC">
      <w:start w:val="1"/>
      <w:numFmt w:val="bullet"/>
      <w:lvlText w:val="o"/>
      <w:lvlJc w:val="left"/>
      <w:pPr>
        <w:ind w:left="1440" w:hanging="360"/>
      </w:pPr>
      <w:rPr>
        <w:rFonts w:ascii="Courier New" w:hAnsi="Courier New" w:hint="default"/>
      </w:rPr>
    </w:lvl>
    <w:lvl w:ilvl="2" w:tplc="B5B469C6">
      <w:start w:val="1"/>
      <w:numFmt w:val="bullet"/>
      <w:lvlText w:val=""/>
      <w:lvlJc w:val="left"/>
      <w:pPr>
        <w:ind w:left="2160" w:hanging="360"/>
      </w:pPr>
      <w:rPr>
        <w:rFonts w:ascii="Wingdings" w:hAnsi="Wingdings" w:hint="default"/>
      </w:rPr>
    </w:lvl>
    <w:lvl w:ilvl="3" w:tplc="352C4698">
      <w:start w:val="1"/>
      <w:numFmt w:val="bullet"/>
      <w:lvlText w:val=""/>
      <w:lvlJc w:val="left"/>
      <w:pPr>
        <w:ind w:left="2880" w:hanging="360"/>
      </w:pPr>
      <w:rPr>
        <w:rFonts w:ascii="Symbol" w:hAnsi="Symbol" w:hint="default"/>
      </w:rPr>
    </w:lvl>
    <w:lvl w:ilvl="4" w:tplc="A5AEA220">
      <w:start w:val="1"/>
      <w:numFmt w:val="bullet"/>
      <w:lvlText w:val="o"/>
      <w:lvlJc w:val="left"/>
      <w:pPr>
        <w:ind w:left="3600" w:hanging="360"/>
      </w:pPr>
      <w:rPr>
        <w:rFonts w:ascii="Courier New" w:hAnsi="Courier New" w:hint="default"/>
      </w:rPr>
    </w:lvl>
    <w:lvl w:ilvl="5" w:tplc="25F23166">
      <w:start w:val="1"/>
      <w:numFmt w:val="bullet"/>
      <w:lvlText w:val=""/>
      <w:lvlJc w:val="left"/>
      <w:pPr>
        <w:ind w:left="4320" w:hanging="360"/>
      </w:pPr>
      <w:rPr>
        <w:rFonts w:ascii="Wingdings" w:hAnsi="Wingdings" w:hint="default"/>
      </w:rPr>
    </w:lvl>
    <w:lvl w:ilvl="6" w:tplc="81C83EC0">
      <w:start w:val="1"/>
      <w:numFmt w:val="bullet"/>
      <w:lvlText w:val=""/>
      <w:lvlJc w:val="left"/>
      <w:pPr>
        <w:ind w:left="5040" w:hanging="360"/>
      </w:pPr>
      <w:rPr>
        <w:rFonts w:ascii="Symbol" w:hAnsi="Symbol" w:hint="default"/>
      </w:rPr>
    </w:lvl>
    <w:lvl w:ilvl="7" w:tplc="B08EE00C">
      <w:start w:val="1"/>
      <w:numFmt w:val="bullet"/>
      <w:lvlText w:val="o"/>
      <w:lvlJc w:val="left"/>
      <w:pPr>
        <w:ind w:left="5760" w:hanging="360"/>
      </w:pPr>
      <w:rPr>
        <w:rFonts w:ascii="Courier New" w:hAnsi="Courier New" w:hint="default"/>
      </w:rPr>
    </w:lvl>
    <w:lvl w:ilvl="8" w:tplc="BBD8087E">
      <w:start w:val="1"/>
      <w:numFmt w:val="bullet"/>
      <w:lvlText w:val=""/>
      <w:lvlJc w:val="left"/>
      <w:pPr>
        <w:ind w:left="6480" w:hanging="360"/>
      </w:pPr>
      <w:rPr>
        <w:rFonts w:ascii="Wingdings" w:hAnsi="Wingdings" w:hint="default"/>
      </w:rPr>
    </w:lvl>
  </w:abstractNum>
  <w:abstractNum w:abstractNumId="19" w15:restartNumberingAfterBreak="0">
    <w:nsid w:val="55E74A54"/>
    <w:multiLevelType w:val="hybridMultilevel"/>
    <w:tmpl w:val="600AE342"/>
    <w:lvl w:ilvl="0" w:tplc="1E8AFA7C">
      <w:start w:val="1"/>
      <w:numFmt w:val="decimal"/>
      <w:lvlText w:val="%1."/>
      <w:lvlJc w:val="left"/>
      <w:pPr>
        <w:ind w:left="720" w:hanging="360"/>
      </w:pPr>
    </w:lvl>
    <w:lvl w:ilvl="1" w:tplc="27A2E186">
      <w:start w:val="1"/>
      <w:numFmt w:val="lowerLetter"/>
      <w:lvlText w:val="%2."/>
      <w:lvlJc w:val="left"/>
      <w:pPr>
        <w:ind w:left="1440" w:hanging="360"/>
      </w:pPr>
    </w:lvl>
    <w:lvl w:ilvl="2" w:tplc="50B0D514">
      <w:start w:val="1"/>
      <w:numFmt w:val="lowerRoman"/>
      <w:lvlText w:val="%3."/>
      <w:lvlJc w:val="right"/>
      <w:pPr>
        <w:ind w:left="2160" w:hanging="180"/>
      </w:pPr>
    </w:lvl>
    <w:lvl w:ilvl="3" w:tplc="182A5DD0">
      <w:start w:val="1"/>
      <w:numFmt w:val="decimal"/>
      <w:lvlText w:val="%4."/>
      <w:lvlJc w:val="left"/>
      <w:pPr>
        <w:ind w:left="2880" w:hanging="360"/>
      </w:pPr>
    </w:lvl>
    <w:lvl w:ilvl="4" w:tplc="62CA43FC">
      <w:start w:val="1"/>
      <w:numFmt w:val="lowerLetter"/>
      <w:lvlText w:val="%5."/>
      <w:lvlJc w:val="left"/>
      <w:pPr>
        <w:ind w:left="3600" w:hanging="360"/>
      </w:pPr>
    </w:lvl>
    <w:lvl w:ilvl="5" w:tplc="6EAC5756">
      <w:start w:val="1"/>
      <w:numFmt w:val="lowerRoman"/>
      <w:lvlText w:val="%6."/>
      <w:lvlJc w:val="right"/>
      <w:pPr>
        <w:ind w:left="4320" w:hanging="180"/>
      </w:pPr>
    </w:lvl>
    <w:lvl w:ilvl="6" w:tplc="D8805868">
      <w:start w:val="1"/>
      <w:numFmt w:val="decimal"/>
      <w:lvlText w:val="%7."/>
      <w:lvlJc w:val="left"/>
      <w:pPr>
        <w:ind w:left="5040" w:hanging="360"/>
      </w:pPr>
    </w:lvl>
    <w:lvl w:ilvl="7" w:tplc="00FC17A2">
      <w:start w:val="1"/>
      <w:numFmt w:val="lowerLetter"/>
      <w:lvlText w:val="%8."/>
      <w:lvlJc w:val="left"/>
      <w:pPr>
        <w:ind w:left="5760" w:hanging="360"/>
      </w:pPr>
    </w:lvl>
    <w:lvl w:ilvl="8" w:tplc="F8DA762A">
      <w:start w:val="1"/>
      <w:numFmt w:val="lowerRoman"/>
      <w:lvlText w:val="%9."/>
      <w:lvlJc w:val="right"/>
      <w:pPr>
        <w:ind w:left="6480" w:hanging="180"/>
      </w:pPr>
    </w:lvl>
  </w:abstractNum>
  <w:abstractNum w:abstractNumId="20" w15:restartNumberingAfterBreak="0">
    <w:nsid w:val="57B159B5"/>
    <w:multiLevelType w:val="hybridMultilevel"/>
    <w:tmpl w:val="9BFEDF04"/>
    <w:lvl w:ilvl="0" w:tplc="5B1A802C">
      <w:start w:val="1"/>
      <w:numFmt w:val="bullet"/>
      <w:lvlText w:val=""/>
      <w:lvlJc w:val="left"/>
      <w:pPr>
        <w:ind w:left="216" w:hanging="194"/>
      </w:pPr>
      <w:rPr>
        <w:rFonts w:ascii="Symbol" w:hAnsi="Symbol"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D4299B"/>
    <w:multiLevelType w:val="hybridMultilevel"/>
    <w:tmpl w:val="D416EC72"/>
    <w:lvl w:ilvl="0" w:tplc="16EA6504">
      <w:start w:val="1"/>
      <w:numFmt w:val="bullet"/>
      <w:lvlText w:val=""/>
      <w:lvlJc w:val="left"/>
      <w:pPr>
        <w:ind w:left="216" w:hanging="194"/>
      </w:pPr>
      <w:rPr>
        <w:rFonts w:ascii="Symbol" w:hAnsi="Symbol" w:hint="default"/>
        <w:b/>
        <w:bCs/>
      </w:rPr>
    </w:lvl>
    <w:lvl w:ilvl="1" w:tplc="04090019" w:tentative="1">
      <w:start w:val="1"/>
      <w:numFmt w:val="lowerLetter"/>
      <w:lvlText w:val="%2."/>
      <w:lvlJc w:val="left"/>
      <w:pPr>
        <w:ind w:left="1102" w:hanging="360"/>
      </w:pPr>
    </w:lvl>
    <w:lvl w:ilvl="2" w:tplc="0409001B" w:tentative="1">
      <w:start w:val="1"/>
      <w:numFmt w:val="lowerRoman"/>
      <w:lvlText w:val="%3."/>
      <w:lvlJc w:val="right"/>
      <w:pPr>
        <w:ind w:left="1822" w:hanging="180"/>
      </w:pPr>
    </w:lvl>
    <w:lvl w:ilvl="3" w:tplc="0409000F" w:tentative="1">
      <w:start w:val="1"/>
      <w:numFmt w:val="decimal"/>
      <w:lvlText w:val="%4."/>
      <w:lvlJc w:val="left"/>
      <w:pPr>
        <w:ind w:left="2542" w:hanging="360"/>
      </w:pPr>
    </w:lvl>
    <w:lvl w:ilvl="4" w:tplc="04090019" w:tentative="1">
      <w:start w:val="1"/>
      <w:numFmt w:val="lowerLetter"/>
      <w:lvlText w:val="%5."/>
      <w:lvlJc w:val="left"/>
      <w:pPr>
        <w:ind w:left="3262" w:hanging="360"/>
      </w:pPr>
    </w:lvl>
    <w:lvl w:ilvl="5" w:tplc="0409001B" w:tentative="1">
      <w:start w:val="1"/>
      <w:numFmt w:val="lowerRoman"/>
      <w:lvlText w:val="%6."/>
      <w:lvlJc w:val="right"/>
      <w:pPr>
        <w:ind w:left="3982" w:hanging="180"/>
      </w:pPr>
    </w:lvl>
    <w:lvl w:ilvl="6" w:tplc="0409000F" w:tentative="1">
      <w:start w:val="1"/>
      <w:numFmt w:val="decimal"/>
      <w:lvlText w:val="%7."/>
      <w:lvlJc w:val="left"/>
      <w:pPr>
        <w:ind w:left="4702" w:hanging="360"/>
      </w:pPr>
    </w:lvl>
    <w:lvl w:ilvl="7" w:tplc="04090019" w:tentative="1">
      <w:start w:val="1"/>
      <w:numFmt w:val="lowerLetter"/>
      <w:lvlText w:val="%8."/>
      <w:lvlJc w:val="left"/>
      <w:pPr>
        <w:ind w:left="5422" w:hanging="360"/>
      </w:pPr>
    </w:lvl>
    <w:lvl w:ilvl="8" w:tplc="0409001B" w:tentative="1">
      <w:start w:val="1"/>
      <w:numFmt w:val="lowerRoman"/>
      <w:lvlText w:val="%9."/>
      <w:lvlJc w:val="right"/>
      <w:pPr>
        <w:ind w:left="6142" w:hanging="180"/>
      </w:pPr>
    </w:lvl>
  </w:abstractNum>
  <w:abstractNum w:abstractNumId="22" w15:restartNumberingAfterBreak="0">
    <w:nsid w:val="5C671EBA"/>
    <w:multiLevelType w:val="hybridMultilevel"/>
    <w:tmpl w:val="D6EA6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E9F3AC6"/>
    <w:multiLevelType w:val="hybridMultilevel"/>
    <w:tmpl w:val="2098A8F2"/>
    <w:lvl w:ilvl="0" w:tplc="EDEAF236">
      <w:start w:val="1"/>
      <w:numFmt w:val="decimal"/>
      <w:lvlText w:val="%1."/>
      <w:lvlJc w:val="left"/>
      <w:pPr>
        <w:ind w:left="720" w:hanging="360"/>
      </w:pPr>
    </w:lvl>
    <w:lvl w:ilvl="1" w:tplc="9610857E">
      <w:start w:val="1"/>
      <w:numFmt w:val="lowerLetter"/>
      <w:lvlText w:val="%2."/>
      <w:lvlJc w:val="left"/>
      <w:pPr>
        <w:ind w:left="1440" w:hanging="360"/>
      </w:pPr>
    </w:lvl>
    <w:lvl w:ilvl="2" w:tplc="CE6A44C6">
      <w:start w:val="1"/>
      <w:numFmt w:val="lowerRoman"/>
      <w:lvlText w:val="%3."/>
      <w:lvlJc w:val="right"/>
      <w:pPr>
        <w:ind w:left="2160" w:hanging="180"/>
      </w:pPr>
    </w:lvl>
    <w:lvl w:ilvl="3" w:tplc="AC26DFA2">
      <w:start w:val="1"/>
      <w:numFmt w:val="decimal"/>
      <w:lvlText w:val="%4."/>
      <w:lvlJc w:val="left"/>
      <w:pPr>
        <w:ind w:left="2880" w:hanging="360"/>
      </w:pPr>
    </w:lvl>
    <w:lvl w:ilvl="4" w:tplc="FF6EC106">
      <w:start w:val="1"/>
      <w:numFmt w:val="lowerLetter"/>
      <w:lvlText w:val="%5."/>
      <w:lvlJc w:val="left"/>
      <w:pPr>
        <w:ind w:left="3600" w:hanging="360"/>
      </w:pPr>
    </w:lvl>
    <w:lvl w:ilvl="5" w:tplc="85801EA4">
      <w:start w:val="1"/>
      <w:numFmt w:val="lowerRoman"/>
      <w:lvlText w:val="%6."/>
      <w:lvlJc w:val="right"/>
      <w:pPr>
        <w:ind w:left="4320" w:hanging="180"/>
      </w:pPr>
    </w:lvl>
    <w:lvl w:ilvl="6" w:tplc="F7C258AE">
      <w:start w:val="1"/>
      <w:numFmt w:val="decimal"/>
      <w:lvlText w:val="%7."/>
      <w:lvlJc w:val="left"/>
      <w:pPr>
        <w:ind w:left="5040" w:hanging="360"/>
      </w:pPr>
    </w:lvl>
    <w:lvl w:ilvl="7" w:tplc="878EB9D6">
      <w:start w:val="1"/>
      <w:numFmt w:val="lowerLetter"/>
      <w:lvlText w:val="%8."/>
      <w:lvlJc w:val="left"/>
      <w:pPr>
        <w:ind w:left="5760" w:hanging="360"/>
      </w:pPr>
    </w:lvl>
    <w:lvl w:ilvl="8" w:tplc="CFF203D8">
      <w:start w:val="1"/>
      <w:numFmt w:val="lowerRoman"/>
      <w:lvlText w:val="%9."/>
      <w:lvlJc w:val="right"/>
      <w:pPr>
        <w:ind w:left="6480" w:hanging="180"/>
      </w:pPr>
    </w:lvl>
  </w:abstractNum>
  <w:abstractNum w:abstractNumId="24" w15:restartNumberingAfterBreak="0">
    <w:nsid w:val="6ED36215"/>
    <w:multiLevelType w:val="hybridMultilevel"/>
    <w:tmpl w:val="201E6C02"/>
    <w:lvl w:ilvl="0" w:tplc="14B026C4">
      <w:start w:val="1"/>
      <w:numFmt w:val="bullet"/>
      <w:lvlText w:val=""/>
      <w:lvlJc w:val="left"/>
      <w:pPr>
        <w:ind w:left="720" w:hanging="360"/>
      </w:pPr>
      <w:rPr>
        <w:rFonts w:ascii="Symbol" w:hAnsi="Symbol" w:hint="default"/>
      </w:rPr>
    </w:lvl>
    <w:lvl w:ilvl="1" w:tplc="98DE2858">
      <w:start w:val="1"/>
      <w:numFmt w:val="bullet"/>
      <w:lvlText w:val="o"/>
      <w:lvlJc w:val="left"/>
      <w:pPr>
        <w:ind w:left="1440" w:hanging="360"/>
      </w:pPr>
      <w:rPr>
        <w:rFonts w:ascii="Courier New" w:hAnsi="Courier New" w:hint="default"/>
      </w:rPr>
    </w:lvl>
    <w:lvl w:ilvl="2" w:tplc="2AF42A40">
      <w:start w:val="1"/>
      <w:numFmt w:val="bullet"/>
      <w:lvlText w:val=""/>
      <w:lvlJc w:val="left"/>
      <w:pPr>
        <w:ind w:left="2160" w:hanging="360"/>
      </w:pPr>
      <w:rPr>
        <w:rFonts w:ascii="Wingdings" w:hAnsi="Wingdings" w:hint="default"/>
      </w:rPr>
    </w:lvl>
    <w:lvl w:ilvl="3" w:tplc="1CFAE376">
      <w:start w:val="1"/>
      <w:numFmt w:val="bullet"/>
      <w:lvlText w:val=""/>
      <w:lvlJc w:val="left"/>
      <w:pPr>
        <w:ind w:left="2880" w:hanging="360"/>
      </w:pPr>
      <w:rPr>
        <w:rFonts w:ascii="Symbol" w:hAnsi="Symbol" w:hint="default"/>
      </w:rPr>
    </w:lvl>
    <w:lvl w:ilvl="4" w:tplc="A7E8EB54">
      <w:start w:val="1"/>
      <w:numFmt w:val="bullet"/>
      <w:lvlText w:val="o"/>
      <w:lvlJc w:val="left"/>
      <w:pPr>
        <w:ind w:left="3600" w:hanging="360"/>
      </w:pPr>
      <w:rPr>
        <w:rFonts w:ascii="Courier New" w:hAnsi="Courier New" w:hint="default"/>
      </w:rPr>
    </w:lvl>
    <w:lvl w:ilvl="5" w:tplc="BAB2EC4A">
      <w:start w:val="1"/>
      <w:numFmt w:val="bullet"/>
      <w:lvlText w:val=""/>
      <w:lvlJc w:val="left"/>
      <w:pPr>
        <w:ind w:left="4320" w:hanging="360"/>
      </w:pPr>
      <w:rPr>
        <w:rFonts w:ascii="Wingdings" w:hAnsi="Wingdings" w:hint="default"/>
      </w:rPr>
    </w:lvl>
    <w:lvl w:ilvl="6" w:tplc="8934240E">
      <w:start w:val="1"/>
      <w:numFmt w:val="bullet"/>
      <w:lvlText w:val=""/>
      <w:lvlJc w:val="left"/>
      <w:pPr>
        <w:ind w:left="5040" w:hanging="360"/>
      </w:pPr>
      <w:rPr>
        <w:rFonts w:ascii="Symbol" w:hAnsi="Symbol" w:hint="default"/>
      </w:rPr>
    </w:lvl>
    <w:lvl w:ilvl="7" w:tplc="903EFFDA">
      <w:start w:val="1"/>
      <w:numFmt w:val="bullet"/>
      <w:lvlText w:val="o"/>
      <w:lvlJc w:val="left"/>
      <w:pPr>
        <w:ind w:left="5760" w:hanging="360"/>
      </w:pPr>
      <w:rPr>
        <w:rFonts w:ascii="Courier New" w:hAnsi="Courier New" w:hint="default"/>
      </w:rPr>
    </w:lvl>
    <w:lvl w:ilvl="8" w:tplc="ECA88880">
      <w:start w:val="1"/>
      <w:numFmt w:val="bullet"/>
      <w:lvlText w:val=""/>
      <w:lvlJc w:val="left"/>
      <w:pPr>
        <w:ind w:left="6480" w:hanging="360"/>
      </w:pPr>
      <w:rPr>
        <w:rFonts w:ascii="Wingdings" w:hAnsi="Wingdings" w:hint="default"/>
      </w:rPr>
    </w:lvl>
  </w:abstractNum>
  <w:abstractNum w:abstractNumId="25" w15:restartNumberingAfterBreak="0">
    <w:nsid w:val="707910EF"/>
    <w:multiLevelType w:val="hybridMultilevel"/>
    <w:tmpl w:val="8A2407A2"/>
    <w:lvl w:ilvl="0" w:tplc="B47A5944">
      <w:start w:val="1"/>
      <w:numFmt w:val="bullet"/>
      <w:lvlText w:val=""/>
      <w:lvlJc w:val="left"/>
      <w:pPr>
        <w:ind w:left="216" w:hanging="194"/>
      </w:pPr>
      <w:rPr>
        <w:rFonts w:ascii="Symbol" w:hAnsi="Symbol" w:hint="default"/>
        <w:b/>
        <w:bCs/>
      </w:rPr>
    </w:lvl>
    <w:lvl w:ilvl="1" w:tplc="04090019" w:tentative="1">
      <w:start w:val="1"/>
      <w:numFmt w:val="lowerLetter"/>
      <w:lvlText w:val="%2."/>
      <w:lvlJc w:val="left"/>
      <w:pPr>
        <w:ind w:left="1102" w:hanging="360"/>
      </w:pPr>
    </w:lvl>
    <w:lvl w:ilvl="2" w:tplc="0409001B" w:tentative="1">
      <w:start w:val="1"/>
      <w:numFmt w:val="lowerRoman"/>
      <w:lvlText w:val="%3."/>
      <w:lvlJc w:val="right"/>
      <w:pPr>
        <w:ind w:left="1822" w:hanging="180"/>
      </w:pPr>
    </w:lvl>
    <w:lvl w:ilvl="3" w:tplc="0409000F" w:tentative="1">
      <w:start w:val="1"/>
      <w:numFmt w:val="decimal"/>
      <w:lvlText w:val="%4."/>
      <w:lvlJc w:val="left"/>
      <w:pPr>
        <w:ind w:left="2542" w:hanging="360"/>
      </w:pPr>
    </w:lvl>
    <w:lvl w:ilvl="4" w:tplc="04090019" w:tentative="1">
      <w:start w:val="1"/>
      <w:numFmt w:val="lowerLetter"/>
      <w:lvlText w:val="%5."/>
      <w:lvlJc w:val="left"/>
      <w:pPr>
        <w:ind w:left="3262" w:hanging="360"/>
      </w:pPr>
    </w:lvl>
    <w:lvl w:ilvl="5" w:tplc="0409001B" w:tentative="1">
      <w:start w:val="1"/>
      <w:numFmt w:val="lowerRoman"/>
      <w:lvlText w:val="%6."/>
      <w:lvlJc w:val="right"/>
      <w:pPr>
        <w:ind w:left="3982" w:hanging="180"/>
      </w:pPr>
    </w:lvl>
    <w:lvl w:ilvl="6" w:tplc="0409000F" w:tentative="1">
      <w:start w:val="1"/>
      <w:numFmt w:val="decimal"/>
      <w:lvlText w:val="%7."/>
      <w:lvlJc w:val="left"/>
      <w:pPr>
        <w:ind w:left="4702" w:hanging="360"/>
      </w:pPr>
    </w:lvl>
    <w:lvl w:ilvl="7" w:tplc="04090019" w:tentative="1">
      <w:start w:val="1"/>
      <w:numFmt w:val="lowerLetter"/>
      <w:lvlText w:val="%8."/>
      <w:lvlJc w:val="left"/>
      <w:pPr>
        <w:ind w:left="5422" w:hanging="360"/>
      </w:pPr>
    </w:lvl>
    <w:lvl w:ilvl="8" w:tplc="0409001B" w:tentative="1">
      <w:start w:val="1"/>
      <w:numFmt w:val="lowerRoman"/>
      <w:lvlText w:val="%9."/>
      <w:lvlJc w:val="right"/>
      <w:pPr>
        <w:ind w:left="6142" w:hanging="180"/>
      </w:pPr>
    </w:lvl>
  </w:abstractNum>
  <w:abstractNum w:abstractNumId="26" w15:restartNumberingAfterBreak="0">
    <w:nsid w:val="70A530FE"/>
    <w:multiLevelType w:val="hybridMultilevel"/>
    <w:tmpl w:val="9ADA1FD6"/>
    <w:lvl w:ilvl="0" w:tplc="BE1E0FE4">
      <w:start w:val="1"/>
      <w:numFmt w:val="bullet"/>
      <w:lvlText w:val=""/>
      <w:lvlJc w:val="left"/>
      <w:pPr>
        <w:ind w:left="216" w:hanging="216"/>
      </w:pPr>
      <w:rPr>
        <w:rFonts w:ascii="Symbol" w:hAnsi="Symbol"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C0A6251"/>
    <w:multiLevelType w:val="hybridMultilevel"/>
    <w:tmpl w:val="37CCFCC0"/>
    <w:lvl w:ilvl="0" w:tplc="F26CCCC2">
      <w:start w:val="1"/>
      <w:numFmt w:val="bullet"/>
      <w:lvlText w:val=""/>
      <w:lvlJc w:val="left"/>
      <w:pPr>
        <w:ind w:left="720" w:hanging="360"/>
      </w:pPr>
      <w:rPr>
        <w:rFonts w:ascii="Symbol" w:hAnsi="Symbol" w:hint="default"/>
      </w:rPr>
    </w:lvl>
    <w:lvl w:ilvl="1" w:tplc="B07E4374">
      <w:start w:val="1"/>
      <w:numFmt w:val="bullet"/>
      <w:lvlText w:val="o"/>
      <w:lvlJc w:val="left"/>
      <w:pPr>
        <w:ind w:left="1440" w:hanging="360"/>
      </w:pPr>
      <w:rPr>
        <w:rFonts w:ascii="Courier New" w:hAnsi="Courier New" w:hint="default"/>
      </w:rPr>
    </w:lvl>
    <w:lvl w:ilvl="2" w:tplc="046C1854">
      <w:start w:val="1"/>
      <w:numFmt w:val="bullet"/>
      <w:lvlText w:val=""/>
      <w:lvlJc w:val="left"/>
      <w:pPr>
        <w:ind w:left="2160" w:hanging="360"/>
      </w:pPr>
      <w:rPr>
        <w:rFonts w:ascii="Wingdings" w:hAnsi="Wingdings" w:hint="default"/>
      </w:rPr>
    </w:lvl>
    <w:lvl w:ilvl="3" w:tplc="9984F81E">
      <w:start w:val="1"/>
      <w:numFmt w:val="bullet"/>
      <w:lvlText w:val=""/>
      <w:lvlJc w:val="left"/>
      <w:pPr>
        <w:ind w:left="2880" w:hanging="360"/>
      </w:pPr>
      <w:rPr>
        <w:rFonts w:ascii="Symbol" w:hAnsi="Symbol" w:hint="default"/>
      </w:rPr>
    </w:lvl>
    <w:lvl w:ilvl="4" w:tplc="37C4C056">
      <w:start w:val="1"/>
      <w:numFmt w:val="bullet"/>
      <w:lvlText w:val="o"/>
      <w:lvlJc w:val="left"/>
      <w:pPr>
        <w:ind w:left="3600" w:hanging="360"/>
      </w:pPr>
      <w:rPr>
        <w:rFonts w:ascii="Courier New" w:hAnsi="Courier New" w:hint="default"/>
      </w:rPr>
    </w:lvl>
    <w:lvl w:ilvl="5" w:tplc="48FC7C56">
      <w:start w:val="1"/>
      <w:numFmt w:val="bullet"/>
      <w:lvlText w:val=""/>
      <w:lvlJc w:val="left"/>
      <w:pPr>
        <w:ind w:left="4320" w:hanging="360"/>
      </w:pPr>
      <w:rPr>
        <w:rFonts w:ascii="Wingdings" w:hAnsi="Wingdings" w:hint="default"/>
      </w:rPr>
    </w:lvl>
    <w:lvl w:ilvl="6" w:tplc="834A4F10">
      <w:start w:val="1"/>
      <w:numFmt w:val="bullet"/>
      <w:lvlText w:val=""/>
      <w:lvlJc w:val="left"/>
      <w:pPr>
        <w:ind w:left="5040" w:hanging="360"/>
      </w:pPr>
      <w:rPr>
        <w:rFonts w:ascii="Symbol" w:hAnsi="Symbol" w:hint="default"/>
      </w:rPr>
    </w:lvl>
    <w:lvl w:ilvl="7" w:tplc="9A80C396">
      <w:start w:val="1"/>
      <w:numFmt w:val="bullet"/>
      <w:lvlText w:val="o"/>
      <w:lvlJc w:val="left"/>
      <w:pPr>
        <w:ind w:left="5760" w:hanging="360"/>
      </w:pPr>
      <w:rPr>
        <w:rFonts w:ascii="Courier New" w:hAnsi="Courier New" w:hint="default"/>
      </w:rPr>
    </w:lvl>
    <w:lvl w:ilvl="8" w:tplc="C38A2512">
      <w:start w:val="1"/>
      <w:numFmt w:val="bullet"/>
      <w:lvlText w:val=""/>
      <w:lvlJc w:val="left"/>
      <w:pPr>
        <w:ind w:left="6480" w:hanging="360"/>
      </w:pPr>
      <w:rPr>
        <w:rFonts w:ascii="Wingdings" w:hAnsi="Wingdings" w:hint="default"/>
      </w:rPr>
    </w:lvl>
  </w:abstractNum>
  <w:abstractNum w:abstractNumId="28" w15:restartNumberingAfterBreak="0">
    <w:nsid w:val="7D8651CF"/>
    <w:multiLevelType w:val="hybridMultilevel"/>
    <w:tmpl w:val="5768A060"/>
    <w:lvl w:ilvl="0" w:tplc="EF705160">
      <w:start w:val="1"/>
      <w:numFmt w:val="bullet"/>
      <w:lvlText w:val=""/>
      <w:lvlJc w:val="left"/>
      <w:pPr>
        <w:ind w:left="720" w:hanging="360"/>
      </w:pPr>
      <w:rPr>
        <w:rFonts w:ascii="Symbol" w:hAnsi="Symbol" w:hint="default"/>
      </w:rPr>
    </w:lvl>
    <w:lvl w:ilvl="1" w:tplc="459A875C">
      <w:start w:val="1"/>
      <w:numFmt w:val="bullet"/>
      <w:lvlText w:val="o"/>
      <w:lvlJc w:val="left"/>
      <w:pPr>
        <w:ind w:left="1440" w:hanging="360"/>
      </w:pPr>
      <w:rPr>
        <w:rFonts w:ascii="Courier New" w:hAnsi="Courier New" w:hint="default"/>
      </w:rPr>
    </w:lvl>
    <w:lvl w:ilvl="2" w:tplc="3954C204">
      <w:start w:val="1"/>
      <w:numFmt w:val="bullet"/>
      <w:lvlText w:val=""/>
      <w:lvlJc w:val="left"/>
      <w:pPr>
        <w:ind w:left="2160" w:hanging="360"/>
      </w:pPr>
      <w:rPr>
        <w:rFonts w:ascii="Wingdings" w:hAnsi="Wingdings" w:hint="default"/>
      </w:rPr>
    </w:lvl>
    <w:lvl w:ilvl="3" w:tplc="94703006">
      <w:start w:val="1"/>
      <w:numFmt w:val="bullet"/>
      <w:lvlText w:val=""/>
      <w:lvlJc w:val="left"/>
      <w:pPr>
        <w:ind w:left="2880" w:hanging="360"/>
      </w:pPr>
      <w:rPr>
        <w:rFonts w:ascii="Symbol" w:hAnsi="Symbol" w:hint="default"/>
      </w:rPr>
    </w:lvl>
    <w:lvl w:ilvl="4" w:tplc="B1E66FA6">
      <w:start w:val="1"/>
      <w:numFmt w:val="bullet"/>
      <w:lvlText w:val="o"/>
      <w:lvlJc w:val="left"/>
      <w:pPr>
        <w:ind w:left="3600" w:hanging="360"/>
      </w:pPr>
      <w:rPr>
        <w:rFonts w:ascii="Courier New" w:hAnsi="Courier New" w:hint="default"/>
      </w:rPr>
    </w:lvl>
    <w:lvl w:ilvl="5" w:tplc="BAFE41AC">
      <w:start w:val="1"/>
      <w:numFmt w:val="bullet"/>
      <w:lvlText w:val=""/>
      <w:lvlJc w:val="left"/>
      <w:pPr>
        <w:ind w:left="4320" w:hanging="360"/>
      </w:pPr>
      <w:rPr>
        <w:rFonts w:ascii="Wingdings" w:hAnsi="Wingdings" w:hint="default"/>
      </w:rPr>
    </w:lvl>
    <w:lvl w:ilvl="6" w:tplc="F3B895D6">
      <w:start w:val="1"/>
      <w:numFmt w:val="bullet"/>
      <w:lvlText w:val=""/>
      <w:lvlJc w:val="left"/>
      <w:pPr>
        <w:ind w:left="5040" w:hanging="360"/>
      </w:pPr>
      <w:rPr>
        <w:rFonts w:ascii="Symbol" w:hAnsi="Symbol" w:hint="default"/>
      </w:rPr>
    </w:lvl>
    <w:lvl w:ilvl="7" w:tplc="B8D8E5CE">
      <w:start w:val="1"/>
      <w:numFmt w:val="bullet"/>
      <w:lvlText w:val="o"/>
      <w:lvlJc w:val="left"/>
      <w:pPr>
        <w:ind w:left="5760" w:hanging="360"/>
      </w:pPr>
      <w:rPr>
        <w:rFonts w:ascii="Courier New" w:hAnsi="Courier New" w:hint="default"/>
      </w:rPr>
    </w:lvl>
    <w:lvl w:ilvl="8" w:tplc="C7DA918E">
      <w:start w:val="1"/>
      <w:numFmt w:val="bullet"/>
      <w:lvlText w:val=""/>
      <w:lvlJc w:val="left"/>
      <w:pPr>
        <w:ind w:left="6480" w:hanging="360"/>
      </w:pPr>
      <w:rPr>
        <w:rFonts w:ascii="Wingdings" w:hAnsi="Wingdings" w:hint="default"/>
      </w:rPr>
    </w:lvl>
  </w:abstractNum>
  <w:num w:numId="1">
    <w:abstractNumId w:val="19"/>
  </w:num>
  <w:num w:numId="2">
    <w:abstractNumId w:val="16"/>
  </w:num>
  <w:num w:numId="3">
    <w:abstractNumId w:val="11"/>
  </w:num>
  <w:num w:numId="4">
    <w:abstractNumId w:val="17"/>
  </w:num>
  <w:num w:numId="5">
    <w:abstractNumId w:val="28"/>
  </w:num>
  <w:num w:numId="6">
    <w:abstractNumId w:val="15"/>
  </w:num>
  <w:num w:numId="7">
    <w:abstractNumId w:val="23"/>
  </w:num>
  <w:num w:numId="8">
    <w:abstractNumId w:val="27"/>
  </w:num>
  <w:num w:numId="9">
    <w:abstractNumId w:val="18"/>
  </w:num>
  <w:num w:numId="10">
    <w:abstractNumId w:val="5"/>
  </w:num>
  <w:num w:numId="11">
    <w:abstractNumId w:val="10"/>
  </w:num>
  <w:num w:numId="12">
    <w:abstractNumId w:val="24"/>
  </w:num>
  <w:num w:numId="13">
    <w:abstractNumId w:val="0"/>
  </w:num>
  <w:num w:numId="14">
    <w:abstractNumId w:val="4"/>
  </w:num>
  <w:num w:numId="15">
    <w:abstractNumId w:val="9"/>
  </w:num>
  <w:num w:numId="16">
    <w:abstractNumId w:val="3"/>
  </w:num>
  <w:num w:numId="17">
    <w:abstractNumId w:val="22"/>
  </w:num>
  <w:num w:numId="18">
    <w:abstractNumId w:val="1"/>
  </w:num>
  <w:num w:numId="19">
    <w:abstractNumId w:val="25"/>
  </w:num>
  <w:num w:numId="20">
    <w:abstractNumId w:val="21"/>
  </w:num>
  <w:num w:numId="21">
    <w:abstractNumId w:val="20"/>
  </w:num>
  <w:num w:numId="22">
    <w:abstractNumId w:val="7"/>
  </w:num>
  <w:num w:numId="23">
    <w:abstractNumId w:val="2"/>
  </w:num>
  <w:num w:numId="24">
    <w:abstractNumId w:val="13"/>
  </w:num>
  <w:num w:numId="25">
    <w:abstractNumId w:val="12"/>
  </w:num>
  <w:num w:numId="26">
    <w:abstractNumId w:val="26"/>
  </w:num>
  <w:num w:numId="27">
    <w:abstractNumId w:val="14"/>
  </w:num>
  <w:num w:numId="28">
    <w:abstractNumId w:val="8"/>
  </w:num>
  <w:num w:numId="29">
    <w:abstractNumId w:val="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4779"/>
    <w:rsid w:val="0000301E"/>
    <w:rsid w:val="00025EE9"/>
    <w:rsid w:val="0005254E"/>
    <w:rsid w:val="0005401D"/>
    <w:rsid w:val="0006032B"/>
    <w:rsid w:val="00072970"/>
    <w:rsid w:val="000738EF"/>
    <w:rsid w:val="000C116D"/>
    <w:rsid w:val="000C3DB4"/>
    <w:rsid w:val="000D01CC"/>
    <w:rsid w:val="000D08D6"/>
    <w:rsid w:val="000D6BEB"/>
    <w:rsid w:val="000E1551"/>
    <w:rsid w:val="000E4C79"/>
    <w:rsid w:val="000F2048"/>
    <w:rsid w:val="001027DB"/>
    <w:rsid w:val="00110C04"/>
    <w:rsid w:val="00115929"/>
    <w:rsid w:val="001204D9"/>
    <w:rsid w:val="00130943"/>
    <w:rsid w:val="00150D8A"/>
    <w:rsid w:val="00163BAC"/>
    <w:rsid w:val="001839F6"/>
    <w:rsid w:val="001A21A0"/>
    <w:rsid w:val="001A3BE9"/>
    <w:rsid w:val="001A451A"/>
    <w:rsid w:val="001C60EC"/>
    <w:rsid w:val="001C742B"/>
    <w:rsid w:val="001C7865"/>
    <w:rsid w:val="001D7186"/>
    <w:rsid w:val="001D7E3D"/>
    <w:rsid w:val="001F0910"/>
    <w:rsid w:val="001F1A84"/>
    <w:rsid w:val="002106F5"/>
    <w:rsid w:val="002268FC"/>
    <w:rsid w:val="00232A0E"/>
    <w:rsid w:val="00233909"/>
    <w:rsid w:val="00235A60"/>
    <w:rsid w:val="00266534"/>
    <w:rsid w:val="00277F7C"/>
    <w:rsid w:val="00281A3F"/>
    <w:rsid w:val="00287D50"/>
    <w:rsid w:val="0029569C"/>
    <w:rsid w:val="00296EA7"/>
    <w:rsid w:val="002A0E1E"/>
    <w:rsid w:val="002A3605"/>
    <w:rsid w:val="002A43E6"/>
    <w:rsid w:val="002C4C4C"/>
    <w:rsid w:val="002D7205"/>
    <w:rsid w:val="002E14DC"/>
    <w:rsid w:val="002E7FC8"/>
    <w:rsid w:val="003122ED"/>
    <w:rsid w:val="00312306"/>
    <w:rsid w:val="00321FBE"/>
    <w:rsid w:val="0035138F"/>
    <w:rsid w:val="00363D2E"/>
    <w:rsid w:val="00364A18"/>
    <w:rsid w:val="00384E50"/>
    <w:rsid w:val="00386B4B"/>
    <w:rsid w:val="003A0B79"/>
    <w:rsid w:val="003D5953"/>
    <w:rsid w:val="003E0760"/>
    <w:rsid w:val="003E6392"/>
    <w:rsid w:val="003F2D21"/>
    <w:rsid w:val="00400A18"/>
    <w:rsid w:val="00451364"/>
    <w:rsid w:val="00455D02"/>
    <w:rsid w:val="00472B83"/>
    <w:rsid w:val="004764E9"/>
    <w:rsid w:val="004B134E"/>
    <w:rsid w:val="004C0AFD"/>
    <w:rsid w:val="004C4F77"/>
    <w:rsid w:val="004D23C6"/>
    <w:rsid w:val="004E2D41"/>
    <w:rsid w:val="00532912"/>
    <w:rsid w:val="00534ED3"/>
    <w:rsid w:val="00541B14"/>
    <w:rsid w:val="005452EC"/>
    <w:rsid w:val="00545A48"/>
    <w:rsid w:val="00565465"/>
    <w:rsid w:val="0056657F"/>
    <w:rsid w:val="005975B1"/>
    <w:rsid w:val="005A5212"/>
    <w:rsid w:val="005B0B31"/>
    <w:rsid w:val="005E0E42"/>
    <w:rsid w:val="00601C46"/>
    <w:rsid w:val="00602C91"/>
    <w:rsid w:val="00627A91"/>
    <w:rsid w:val="0063172E"/>
    <w:rsid w:val="00646CCA"/>
    <w:rsid w:val="006474B9"/>
    <w:rsid w:val="00656588"/>
    <w:rsid w:val="006660FB"/>
    <w:rsid w:val="00673AE9"/>
    <w:rsid w:val="006865C8"/>
    <w:rsid w:val="006A4FE7"/>
    <w:rsid w:val="006A7CC1"/>
    <w:rsid w:val="006B0CA2"/>
    <w:rsid w:val="006F75BB"/>
    <w:rsid w:val="00704CE5"/>
    <w:rsid w:val="0071073A"/>
    <w:rsid w:val="00717203"/>
    <w:rsid w:val="00727B4F"/>
    <w:rsid w:val="007301BF"/>
    <w:rsid w:val="00741215"/>
    <w:rsid w:val="00741B68"/>
    <w:rsid w:val="00757737"/>
    <w:rsid w:val="007A0849"/>
    <w:rsid w:val="007A2409"/>
    <w:rsid w:val="007A7620"/>
    <w:rsid w:val="007F16EF"/>
    <w:rsid w:val="007F23F6"/>
    <w:rsid w:val="007F4028"/>
    <w:rsid w:val="00805061"/>
    <w:rsid w:val="00812AC2"/>
    <w:rsid w:val="00813E5C"/>
    <w:rsid w:val="008254EB"/>
    <w:rsid w:val="00826CBD"/>
    <w:rsid w:val="0082729E"/>
    <w:rsid w:val="00835B88"/>
    <w:rsid w:val="008A0827"/>
    <w:rsid w:val="008A0A76"/>
    <w:rsid w:val="008A4F08"/>
    <w:rsid w:val="008D316D"/>
    <w:rsid w:val="008F18C3"/>
    <w:rsid w:val="00912044"/>
    <w:rsid w:val="0093041C"/>
    <w:rsid w:val="009461E9"/>
    <w:rsid w:val="00956FAE"/>
    <w:rsid w:val="009616A6"/>
    <w:rsid w:val="00983705"/>
    <w:rsid w:val="009B710F"/>
    <w:rsid w:val="009C3D33"/>
    <w:rsid w:val="009C60D2"/>
    <w:rsid w:val="009D1675"/>
    <w:rsid w:val="009F7D5A"/>
    <w:rsid w:val="00A10960"/>
    <w:rsid w:val="00A43381"/>
    <w:rsid w:val="00A54993"/>
    <w:rsid w:val="00A6495D"/>
    <w:rsid w:val="00A7189E"/>
    <w:rsid w:val="00A77B5B"/>
    <w:rsid w:val="00A8306F"/>
    <w:rsid w:val="00A85065"/>
    <w:rsid w:val="00A85216"/>
    <w:rsid w:val="00A85AA5"/>
    <w:rsid w:val="00A87AC1"/>
    <w:rsid w:val="00AA21AA"/>
    <w:rsid w:val="00AB1AD9"/>
    <w:rsid w:val="00AC7D89"/>
    <w:rsid w:val="00AF2E89"/>
    <w:rsid w:val="00AF57B1"/>
    <w:rsid w:val="00B00428"/>
    <w:rsid w:val="00B0363A"/>
    <w:rsid w:val="00B253BF"/>
    <w:rsid w:val="00B34040"/>
    <w:rsid w:val="00B43242"/>
    <w:rsid w:val="00B4ADBC"/>
    <w:rsid w:val="00B55017"/>
    <w:rsid w:val="00B5582E"/>
    <w:rsid w:val="00B62AF8"/>
    <w:rsid w:val="00B64408"/>
    <w:rsid w:val="00B648BD"/>
    <w:rsid w:val="00B808D1"/>
    <w:rsid w:val="00B90580"/>
    <w:rsid w:val="00BA23E3"/>
    <w:rsid w:val="00BB1477"/>
    <w:rsid w:val="00BB2FCC"/>
    <w:rsid w:val="00BB4CA9"/>
    <w:rsid w:val="00BC6D54"/>
    <w:rsid w:val="00BC7FA8"/>
    <w:rsid w:val="00BE3EF2"/>
    <w:rsid w:val="00C17A43"/>
    <w:rsid w:val="00C24A92"/>
    <w:rsid w:val="00C4061A"/>
    <w:rsid w:val="00C41523"/>
    <w:rsid w:val="00C50B0D"/>
    <w:rsid w:val="00C55E15"/>
    <w:rsid w:val="00C6224F"/>
    <w:rsid w:val="00C75719"/>
    <w:rsid w:val="00C77524"/>
    <w:rsid w:val="00CA4D6E"/>
    <w:rsid w:val="00CA66EB"/>
    <w:rsid w:val="00CA69E5"/>
    <w:rsid w:val="00CA72BD"/>
    <w:rsid w:val="00CC1F3D"/>
    <w:rsid w:val="00CE744B"/>
    <w:rsid w:val="00CF1884"/>
    <w:rsid w:val="00CF44D8"/>
    <w:rsid w:val="00D06023"/>
    <w:rsid w:val="00D06FC3"/>
    <w:rsid w:val="00D20852"/>
    <w:rsid w:val="00D212D8"/>
    <w:rsid w:val="00D2480D"/>
    <w:rsid w:val="00D31797"/>
    <w:rsid w:val="00D54405"/>
    <w:rsid w:val="00D572E1"/>
    <w:rsid w:val="00D71D09"/>
    <w:rsid w:val="00DA3F21"/>
    <w:rsid w:val="00DB563D"/>
    <w:rsid w:val="00DD1998"/>
    <w:rsid w:val="00DD4CB5"/>
    <w:rsid w:val="00DE4779"/>
    <w:rsid w:val="00DE5848"/>
    <w:rsid w:val="00E43EC1"/>
    <w:rsid w:val="00E45C2A"/>
    <w:rsid w:val="00E542A5"/>
    <w:rsid w:val="00F00392"/>
    <w:rsid w:val="00F02D93"/>
    <w:rsid w:val="00F11E98"/>
    <w:rsid w:val="00F142C1"/>
    <w:rsid w:val="00F15208"/>
    <w:rsid w:val="00F5300E"/>
    <w:rsid w:val="00F8248B"/>
    <w:rsid w:val="00F835A1"/>
    <w:rsid w:val="00F9578F"/>
    <w:rsid w:val="00FA05D0"/>
    <w:rsid w:val="00FA0A6D"/>
    <w:rsid w:val="00FB0677"/>
    <w:rsid w:val="00FB7DC8"/>
    <w:rsid w:val="00FD3327"/>
    <w:rsid w:val="00FD387C"/>
    <w:rsid w:val="00FD74E2"/>
    <w:rsid w:val="00FE03A3"/>
    <w:rsid w:val="01305843"/>
    <w:rsid w:val="0132A54D"/>
    <w:rsid w:val="014DC648"/>
    <w:rsid w:val="01661BC4"/>
    <w:rsid w:val="016FAD19"/>
    <w:rsid w:val="0189F4C2"/>
    <w:rsid w:val="019B8DB1"/>
    <w:rsid w:val="01C9CC74"/>
    <w:rsid w:val="01DDC434"/>
    <w:rsid w:val="020E312D"/>
    <w:rsid w:val="02850885"/>
    <w:rsid w:val="0293685E"/>
    <w:rsid w:val="029E4EDA"/>
    <w:rsid w:val="02B5BE84"/>
    <w:rsid w:val="02CC28A4"/>
    <w:rsid w:val="02D03EB6"/>
    <w:rsid w:val="02E92494"/>
    <w:rsid w:val="031844EB"/>
    <w:rsid w:val="0318773E"/>
    <w:rsid w:val="032D8143"/>
    <w:rsid w:val="0332C048"/>
    <w:rsid w:val="03A5D670"/>
    <w:rsid w:val="03C287BF"/>
    <w:rsid w:val="03DCB87D"/>
    <w:rsid w:val="0402B0FC"/>
    <w:rsid w:val="0492AA92"/>
    <w:rsid w:val="04CA561C"/>
    <w:rsid w:val="04DBD5B6"/>
    <w:rsid w:val="04E2893C"/>
    <w:rsid w:val="050C37F6"/>
    <w:rsid w:val="050F5483"/>
    <w:rsid w:val="051681AE"/>
    <w:rsid w:val="051BE262"/>
    <w:rsid w:val="0528FAF8"/>
    <w:rsid w:val="0565AC0D"/>
    <w:rsid w:val="058DD8E6"/>
    <w:rsid w:val="06A28983"/>
    <w:rsid w:val="06A3054B"/>
    <w:rsid w:val="06A3495D"/>
    <w:rsid w:val="06B7BE37"/>
    <w:rsid w:val="06CD9485"/>
    <w:rsid w:val="06EDD6BF"/>
    <w:rsid w:val="0739C09C"/>
    <w:rsid w:val="0740A652"/>
    <w:rsid w:val="07BFBC99"/>
    <w:rsid w:val="07C70CEC"/>
    <w:rsid w:val="07F08B26"/>
    <w:rsid w:val="07F1EFBA"/>
    <w:rsid w:val="07FEB7B2"/>
    <w:rsid w:val="08419D3A"/>
    <w:rsid w:val="0868B60F"/>
    <w:rsid w:val="087B6568"/>
    <w:rsid w:val="0881B1A9"/>
    <w:rsid w:val="08B00BAD"/>
    <w:rsid w:val="091106F4"/>
    <w:rsid w:val="0919F6D1"/>
    <w:rsid w:val="0921CF4F"/>
    <w:rsid w:val="097B9CAF"/>
    <w:rsid w:val="0A0B715C"/>
    <w:rsid w:val="0A0D026B"/>
    <w:rsid w:val="0A85705E"/>
    <w:rsid w:val="0AA6C0C3"/>
    <w:rsid w:val="0ABFCB5B"/>
    <w:rsid w:val="0B0F6ABE"/>
    <w:rsid w:val="0B2E532B"/>
    <w:rsid w:val="0B5588C1"/>
    <w:rsid w:val="0B57561E"/>
    <w:rsid w:val="0B5E3E5F"/>
    <w:rsid w:val="0B5E724C"/>
    <w:rsid w:val="0B74DE56"/>
    <w:rsid w:val="0B95AFE8"/>
    <w:rsid w:val="0BC3A6DC"/>
    <w:rsid w:val="0BF3E0BC"/>
    <w:rsid w:val="0C358C08"/>
    <w:rsid w:val="0C68E6EF"/>
    <w:rsid w:val="0C775483"/>
    <w:rsid w:val="0C82B22A"/>
    <w:rsid w:val="0C9ECBC2"/>
    <w:rsid w:val="0CF80AEF"/>
    <w:rsid w:val="0D42EB93"/>
    <w:rsid w:val="0D95C556"/>
    <w:rsid w:val="0D9D7426"/>
    <w:rsid w:val="0DBCFA0E"/>
    <w:rsid w:val="0DFDA074"/>
    <w:rsid w:val="0E051DC0"/>
    <w:rsid w:val="0E12DDFF"/>
    <w:rsid w:val="0E37AAE8"/>
    <w:rsid w:val="0E3F4643"/>
    <w:rsid w:val="0E548DD2"/>
    <w:rsid w:val="0E780911"/>
    <w:rsid w:val="0E85C799"/>
    <w:rsid w:val="0EA43B97"/>
    <w:rsid w:val="0EC68FF9"/>
    <w:rsid w:val="0EE349EF"/>
    <w:rsid w:val="0F2CC168"/>
    <w:rsid w:val="0F3FE19E"/>
    <w:rsid w:val="0F614D8C"/>
    <w:rsid w:val="0F64B853"/>
    <w:rsid w:val="0F6D5EC2"/>
    <w:rsid w:val="0F6EA07D"/>
    <w:rsid w:val="0F8835FE"/>
    <w:rsid w:val="0FBBA679"/>
    <w:rsid w:val="0FE402F8"/>
    <w:rsid w:val="10251034"/>
    <w:rsid w:val="109AEA6A"/>
    <w:rsid w:val="10C1F3FB"/>
    <w:rsid w:val="10C6C72C"/>
    <w:rsid w:val="10D29596"/>
    <w:rsid w:val="10E992E4"/>
    <w:rsid w:val="111FB064"/>
    <w:rsid w:val="11354136"/>
    <w:rsid w:val="11758044"/>
    <w:rsid w:val="1177E6FB"/>
    <w:rsid w:val="11C02F58"/>
    <w:rsid w:val="11EBACA8"/>
    <w:rsid w:val="12175918"/>
    <w:rsid w:val="12B8D368"/>
    <w:rsid w:val="13023146"/>
    <w:rsid w:val="130E21B4"/>
    <w:rsid w:val="130F9DA9"/>
    <w:rsid w:val="134EF7C9"/>
    <w:rsid w:val="1352F137"/>
    <w:rsid w:val="135B7FF7"/>
    <w:rsid w:val="1382ADC6"/>
    <w:rsid w:val="1382F3AB"/>
    <w:rsid w:val="1387BCD4"/>
    <w:rsid w:val="13ACCA6D"/>
    <w:rsid w:val="13E73CFF"/>
    <w:rsid w:val="1453B99B"/>
    <w:rsid w:val="1478D283"/>
    <w:rsid w:val="148564A9"/>
    <w:rsid w:val="14CF9A18"/>
    <w:rsid w:val="150BC2B4"/>
    <w:rsid w:val="151AEE9C"/>
    <w:rsid w:val="1535D17D"/>
    <w:rsid w:val="155E46D2"/>
    <w:rsid w:val="1572489F"/>
    <w:rsid w:val="1598BE9F"/>
    <w:rsid w:val="1599C8D3"/>
    <w:rsid w:val="15ADBCB6"/>
    <w:rsid w:val="15B69181"/>
    <w:rsid w:val="15D43FDA"/>
    <w:rsid w:val="161439D2"/>
    <w:rsid w:val="16A29368"/>
    <w:rsid w:val="16D98F64"/>
    <w:rsid w:val="17080E4F"/>
    <w:rsid w:val="173D33AE"/>
    <w:rsid w:val="1741F57F"/>
    <w:rsid w:val="175FB51C"/>
    <w:rsid w:val="177925AB"/>
    <w:rsid w:val="17ED5120"/>
    <w:rsid w:val="1810C3B2"/>
    <w:rsid w:val="181774C9"/>
    <w:rsid w:val="18311907"/>
    <w:rsid w:val="18359A0D"/>
    <w:rsid w:val="1839307A"/>
    <w:rsid w:val="18439383"/>
    <w:rsid w:val="185AED6A"/>
    <w:rsid w:val="186D723F"/>
    <w:rsid w:val="18880D2D"/>
    <w:rsid w:val="18A4BD20"/>
    <w:rsid w:val="18B927C4"/>
    <w:rsid w:val="18FA59FB"/>
    <w:rsid w:val="190940F2"/>
    <w:rsid w:val="191C5F8E"/>
    <w:rsid w:val="19406877"/>
    <w:rsid w:val="1949C144"/>
    <w:rsid w:val="19A5A05F"/>
    <w:rsid w:val="1A0942A0"/>
    <w:rsid w:val="1A465848"/>
    <w:rsid w:val="1A98F1C2"/>
    <w:rsid w:val="1AB0BE2F"/>
    <w:rsid w:val="1B051FB0"/>
    <w:rsid w:val="1B0C1518"/>
    <w:rsid w:val="1B2A4581"/>
    <w:rsid w:val="1B793F0A"/>
    <w:rsid w:val="1B7A735F"/>
    <w:rsid w:val="1BA51301"/>
    <w:rsid w:val="1BE566EE"/>
    <w:rsid w:val="1C08609A"/>
    <w:rsid w:val="1C66B906"/>
    <w:rsid w:val="1C7258EA"/>
    <w:rsid w:val="1C86CF96"/>
    <w:rsid w:val="1C96775D"/>
    <w:rsid w:val="1CCBB37A"/>
    <w:rsid w:val="1CDE62B3"/>
    <w:rsid w:val="1D3CAF7F"/>
    <w:rsid w:val="1D41539C"/>
    <w:rsid w:val="1D4173AC"/>
    <w:rsid w:val="1D45D80C"/>
    <w:rsid w:val="1DB13703"/>
    <w:rsid w:val="1DCB1591"/>
    <w:rsid w:val="1E0519CB"/>
    <w:rsid w:val="1E117E90"/>
    <w:rsid w:val="1E22217D"/>
    <w:rsid w:val="1E465166"/>
    <w:rsid w:val="1E865364"/>
    <w:rsid w:val="1EB21421"/>
    <w:rsid w:val="1EB577CD"/>
    <w:rsid w:val="1ED7DE7C"/>
    <w:rsid w:val="1F15C0CE"/>
    <w:rsid w:val="1F5C8A07"/>
    <w:rsid w:val="1F7EDEAF"/>
    <w:rsid w:val="1FC27E60"/>
    <w:rsid w:val="1FDBDEDA"/>
    <w:rsid w:val="1FF470B4"/>
    <w:rsid w:val="20157400"/>
    <w:rsid w:val="20278395"/>
    <w:rsid w:val="20511206"/>
    <w:rsid w:val="20821D7A"/>
    <w:rsid w:val="208F812F"/>
    <w:rsid w:val="20C439A9"/>
    <w:rsid w:val="20E132B5"/>
    <w:rsid w:val="20ED37E8"/>
    <w:rsid w:val="212A1812"/>
    <w:rsid w:val="219569AD"/>
    <w:rsid w:val="21FABA48"/>
    <w:rsid w:val="221EB219"/>
    <w:rsid w:val="22506F1C"/>
    <w:rsid w:val="2278DB9F"/>
    <w:rsid w:val="22AD7B31"/>
    <w:rsid w:val="2314722A"/>
    <w:rsid w:val="2319524F"/>
    <w:rsid w:val="231F13C1"/>
    <w:rsid w:val="236BD66B"/>
    <w:rsid w:val="23889E9F"/>
    <w:rsid w:val="23973055"/>
    <w:rsid w:val="23AE8FDA"/>
    <w:rsid w:val="23C1CFF7"/>
    <w:rsid w:val="23DF8F32"/>
    <w:rsid w:val="23EF7DAC"/>
    <w:rsid w:val="2400E528"/>
    <w:rsid w:val="2412362F"/>
    <w:rsid w:val="242C3469"/>
    <w:rsid w:val="248857BC"/>
    <w:rsid w:val="24899EB1"/>
    <w:rsid w:val="2493D125"/>
    <w:rsid w:val="24B1E7D6"/>
    <w:rsid w:val="24B72CB9"/>
    <w:rsid w:val="24DC9676"/>
    <w:rsid w:val="25136A15"/>
    <w:rsid w:val="2520E16E"/>
    <w:rsid w:val="253BB31D"/>
    <w:rsid w:val="25409EE6"/>
    <w:rsid w:val="25415DF8"/>
    <w:rsid w:val="255033DF"/>
    <w:rsid w:val="256B7850"/>
    <w:rsid w:val="25765372"/>
    <w:rsid w:val="258232BF"/>
    <w:rsid w:val="25933DDE"/>
    <w:rsid w:val="25CCC69D"/>
    <w:rsid w:val="261ED623"/>
    <w:rsid w:val="26293C66"/>
    <w:rsid w:val="2647A5C0"/>
    <w:rsid w:val="2652FD1A"/>
    <w:rsid w:val="26A5D9F9"/>
    <w:rsid w:val="26C86BCC"/>
    <w:rsid w:val="26CEA061"/>
    <w:rsid w:val="26DD2E59"/>
    <w:rsid w:val="26E7C5A8"/>
    <w:rsid w:val="2706566D"/>
    <w:rsid w:val="27395FA3"/>
    <w:rsid w:val="273ED287"/>
    <w:rsid w:val="274708F0"/>
    <w:rsid w:val="274CF78A"/>
    <w:rsid w:val="276C11D4"/>
    <w:rsid w:val="2788521A"/>
    <w:rsid w:val="27AEEA81"/>
    <w:rsid w:val="27BAA684"/>
    <w:rsid w:val="27BFF87E"/>
    <w:rsid w:val="27D11E14"/>
    <w:rsid w:val="28110062"/>
    <w:rsid w:val="28265A7C"/>
    <w:rsid w:val="28652915"/>
    <w:rsid w:val="288B838F"/>
    <w:rsid w:val="28ACF90D"/>
    <w:rsid w:val="28BFF507"/>
    <w:rsid w:val="28C6BEC1"/>
    <w:rsid w:val="28EF95EA"/>
    <w:rsid w:val="290B7322"/>
    <w:rsid w:val="293F07B7"/>
    <w:rsid w:val="29583374"/>
    <w:rsid w:val="297EA169"/>
    <w:rsid w:val="298E580F"/>
    <w:rsid w:val="29B6EDD7"/>
    <w:rsid w:val="2A1D5143"/>
    <w:rsid w:val="2A1FD6A4"/>
    <w:rsid w:val="2A8AAA88"/>
    <w:rsid w:val="2AC43EA8"/>
    <w:rsid w:val="2ADCF98A"/>
    <w:rsid w:val="2B0EC13B"/>
    <w:rsid w:val="2B172C94"/>
    <w:rsid w:val="2B266E3D"/>
    <w:rsid w:val="2B31EDBA"/>
    <w:rsid w:val="2B32FDC5"/>
    <w:rsid w:val="2B48E4F6"/>
    <w:rsid w:val="2B72246B"/>
    <w:rsid w:val="2B8B978A"/>
    <w:rsid w:val="2B95A7A0"/>
    <w:rsid w:val="2BAEE6E9"/>
    <w:rsid w:val="2BBBA705"/>
    <w:rsid w:val="2BBBBD69"/>
    <w:rsid w:val="2BCCE1DC"/>
    <w:rsid w:val="2BE44EA2"/>
    <w:rsid w:val="2C0E56B9"/>
    <w:rsid w:val="2C236708"/>
    <w:rsid w:val="2C2E9752"/>
    <w:rsid w:val="2C7B4B7F"/>
    <w:rsid w:val="2C9FD7FC"/>
    <w:rsid w:val="2D2E8221"/>
    <w:rsid w:val="2D320035"/>
    <w:rsid w:val="2D5B0E8B"/>
    <w:rsid w:val="2D733A5A"/>
    <w:rsid w:val="2D7F8BA9"/>
    <w:rsid w:val="2D899454"/>
    <w:rsid w:val="2DC4F6D8"/>
    <w:rsid w:val="2DCF4853"/>
    <w:rsid w:val="2DEAD577"/>
    <w:rsid w:val="2E04E876"/>
    <w:rsid w:val="2E31A4D8"/>
    <w:rsid w:val="2E37B847"/>
    <w:rsid w:val="2E3EDD34"/>
    <w:rsid w:val="2EA1F563"/>
    <w:rsid w:val="2EDF2F12"/>
    <w:rsid w:val="2EEF7B8F"/>
    <w:rsid w:val="2EF6DEEC"/>
    <w:rsid w:val="2EF99ECF"/>
    <w:rsid w:val="2F0451E8"/>
    <w:rsid w:val="2F426640"/>
    <w:rsid w:val="2F8EF81D"/>
    <w:rsid w:val="2F9608F5"/>
    <w:rsid w:val="2FA4385F"/>
    <w:rsid w:val="3058394D"/>
    <w:rsid w:val="306442AB"/>
    <w:rsid w:val="30A84085"/>
    <w:rsid w:val="30BECD56"/>
    <w:rsid w:val="30DF38B8"/>
    <w:rsid w:val="30FF6AD1"/>
    <w:rsid w:val="31AAA2C3"/>
    <w:rsid w:val="31B2A55B"/>
    <w:rsid w:val="31BC84B6"/>
    <w:rsid w:val="31C0F58E"/>
    <w:rsid w:val="31FD00F7"/>
    <w:rsid w:val="321507ED"/>
    <w:rsid w:val="3222A47C"/>
    <w:rsid w:val="322A50CE"/>
    <w:rsid w:val="324A80A2"/>
    <w:rsid w:val="32570AAF"/>
    <w:rsid w:val="3266B403"/>
    <w:rsid w:val="3274ED1D"/>
    <w:rsid w:val="32821538"/>
    <w:rsid w:val="32AEB7B7"/>
    <w:rsid w:val="32DFDBAB"/>
    <w:rsid w:val="32EAA7C0"/>
    <w:rsid w:val="330A0E72"/>
    <w:rsid w:val="33163BD3"/>
    <w:rsid w:val="3316BDF6"/>
    <w:rsid w:val="33316CEB"/>
    <w:rsid w:val="335CA758"/>
    <w:rsid w:val="336B34A4"/>
    <w:rsid w:val="336EC0BC"/>
    <w:rsid w:val="33AFBDF7"/>
    <w:rsid w:val="34071E6D"/>
    <w:rsid w:val="340A80E9"/>
    <w:rsid w:val="342D5E77"/>
    <w:rsid w:val="346E01AC"/>
    <w:rsid w:val="34810FBF"/>
    <w:rsid w:val="349394A7"/>
    <w:rsid w:val="34AEB542"/>
    <w:rsid w:val="34C390DD"/>
    <w:rsid w:val="34C95EA7"/>
    <w:rsid w:val="34D61E8D"/>
    <w:rsid w:val="34E0A702"/>
    <w:rsid w:val="34EDEC58"/>
    <w:rsid w:val="351322DD"/>
    <w:rsid w:val="35514E74"/>
    <w:rsid w:val="356ADCF5"/>
    <w:rsid w:val="35786BE8"/>
    <w:rsid w:val="358EAAD3"/>
    <w:rsid w:val="35CCC0F3"/>
    <w:rsid w:val="35E949E0"/>
    <w:rsid w:val="36106F6B"/>
    <w:rsid w:val="366E7E14"/>
    <w:rsid w:val="367A5544"/>
    <w:rsid w:val="36D0CE4B"/>
    <w:rsid w:val="3754F118"/>
    <w:rsid w:val="378EFD1E"/>
    <w:rsid w:val="3794BF93"/>
    <w:rsid w:val="379D48D0"/>
    <w:rsid w:val="37A0DB83"/>
    <w:rsid w:val="37B34CCE"/>
    <w:rsid w:val="381818E3"/>
    <w:rsid w:val="384D7D39"/>
    <w:rsid w:val="38A1E107"/>
    <w:rsid w:val="38BECA6E"/>
    <w:rsid w:val="38C0BEF7"/>
    <w:rsid w:val="38D6D5FC"/>
    <w:rsid w:val="38DDF20C"/>
    <w:rsid w:val="391CA861"/>
    <w:rsid w:val="39463BF8"/>
    <w:rsid w:val="39769274"/>
    <w:rsid w:val="398B679F"/>
    <w:rsid w:val="3A056DC7"/>
    <w:rsid w:val="3A16C874"/>
    <w:rsid w:val="3A4C873F"/>
    <w:rsid w:val="3A59639A"/>
    <w:rsid w:val="3A7B5C3C"/>
    <w:rsid w:val="3A965012"/>
    <w:rsid w:val="3AC30B44"/>
    <w:rsid w:val="3AF6FF83"/>
    <w:rsid w:val="3AF9E1AE"/>
    <w:rsid w:val="3B404A32"/>
    <w:rsid w:val="3B71CB2D"/>
    <w:rsid w:val="3B7C1F9E"/>
    <w:rsid w:val="3C2729B7"/>
    <w:rsid w:val="3C2A0306"/>
    <w:rsid w:val="3C49C71A"/>
    <w:rsid w:val="3CC51D88"/>
    <w:rsid w:val="3D3825E3"/>
    <w:rsid w:val="3D7ED607"/>
    <w:rsid w:val="3D86C38D"/>
    <w:rsid w:val="3DB1734C"/>
    <w:rsid w:val="3DD1393A"/>
    <w:rsid w:val="3E2EA045"/>
    <w:rsid w:val="3E492B6A"/>
    <w:rsid w:val="3E4FB312"/>
    <w:rsid w:val="3ED400D4"/>
    <w:rsid w:val="3EDE43BB"/>
    <w:rsid w:val="3EE8A0E6"/>
    <w:rsid w:val="3F1E2153"/>
    <w:rsid w:val="3F30D252"/>
    <w:rsid w:val="3F361DC7"/>
    <w:rsid w:val="3F3AD519"/>
    <w:rsid w:val="3F3E5A8D"/>
    <w:rsid w:val="3F833EC5"/>
    <w:rsid w:val="3F9E9942"/>
    <w:rsid w:val="3FE30A25"/>
    <w:rsid w:val="4044B6FA"/>
    <w:rsid w:val="4044E337"/>
    <w:rsid w:val="4061433D"/>
    <w:rsid w:val="4072E97A"/>
    <w:rsid w:val="40BAF395"/>
    <w:rsid w:val="4124A4A5"/>
    <w:rsid w:val="4129051D"/>
    <w:rsid w:val="41478E1C"/>
    <w:rsid w:val="4161AC71"/>
    <w:rsid w:val="4165E446"/>
    <w:rsid w:val="4198FEE5"/>
    <w:rsid w:val="41A07C31"/>
    <w:rsid w:val="41E02FF9"/>
    <w:rsid w:val="41ED3955"/>
    <w:rsid w:val="4224C9F3"/>
    <w:rsid w:val="427C4574"/>
    <w:rsid w:val="42DE9DF8"/>
    <w:rsid w:val="42E3151A"/>
    <w:rsid w:val="42E50F90"/>
    <w:rsid w:val="430EE6CD"/>
    <w:rsid w:val="436CFC1D"/>
    <w:rsid w:val="438CD20C"/>
    <w:rsid w:val="4398E3FF"/>
    <w:rsid w:val="43AD5139"/>
    <w:rsid w:val="43CBA1DD"/>
    <w:rsid w:val="43D111FF"/>
    <w:rsid w:val="43D3D186"/>
    <w:rsid w:val="43D9039F"/>
    <w:rsid w:val="43DBF9D5"/>
    <w:rsid w:val="43DF3ABA"/>
    <w:rsid w:val="44234A41"/>
    <w:rsid w:val="4429EEFA"/>
    <w:rsid w:val="44757A5D"/>
    <w:rsid w:val="44D81CF3"/>
    <w:rsid w:val="44EA5C82"/>
    <w:rsid w:val="4510A4A0"/>
    <w:rsid w:val="4534B460"/>
    <w:rsid w:val="45434258"/>
    <w:rsid w:val="45DB3A76"/>
    <w:rsid w:val="45DC9EA3"/>
    <w:rsid w:val="461B1DA4"/>
    <w:rsid w:val="464D7658"/>
    <w:rsid w:val="464ECFFF"/>
    <w:rsid w:val="46682851"/>
    <w:rsid w:val="46683033"/>
    <w:rsid w:val="46783881"/>
    <w:rsid w:val="46A72CEC"/>
    <w:rsid w:val="46AD6EC8"/>
    <w:rsid w:val="46DF12B9"/>
    <w:rsid w:val="472B0A47"/>
    <w:rsid w:val="476C588E"/>
    <w:rsid w:val="477D01EF"/>
    <w:rsid w:val="4789FE1B"/>
    <w:rsid w:val="478D83A2"/>
    <w:rsid w:val="47A76FDE"/>
    <w:rsid w:val="47ABD43E"/>
    <w:rsid w:val="47B300FF"/>
    <w:rsid w:val="47C25393"/>
    <w:rsid w:val="47E149D5"/>
    <w:rsid w:val="47F62378"/>
    <w:rsid w:val="47FB1513"/>
    <w:rsid w:val="480CAAFF"/>
    <w:rsid w:val="480FBDB5"/>
    <w:rsid w:val="4847AFE5"/>
    <w:rsid w:val="484C8E5B"/>
    <w:rsid w:val="4871981B"/>
    <w:rsid w:val="48C803E9"/>
    <w:rsid w:val="48E94948"/>
    <w:rsid w:val="48EA584B"/>
    <w:rsid w:val="48ECAB5D"/>
    <w:rsid w:val="48F03CC1"/>
    <w:rsid w:val="4908CD48"/>
    <w:rsid w:val="49170662"/>
    <w:rsid w:val="4971E849"/>
    <w:rsid w:val="497E9EAE"/>
    <w:rsid w:val="499C2344"/>
    <w:rsid w:val="4A2ECE2E"/>
    <w:rsid w:val="4A64A0E9"/>
    <w:rsid w:val="4A8E42C9"/>
    <w:rsid w:val="4AED68BE"/>
    <w:rsid w:val="4AFD0E43"/>
    <w:rsid w:val="4B0EBCC0"/>
    <w:rsid w:val="4B4B2AA5"/>
    <w:rsid w:val="4B7DFA70"/>
    <w:rsid w:val="4C006289"/>
    <w:rsid w:val="4C00BECB"/>
    <w:rsid w:val="4C353DED"/>
    <w:rsid w:val="4C670DC5"/>
    <w:rsid w:val="4C7674FA"/>
    <w:rsid w:val="4CCF2A9B"/>
    <w:rsid w:val="4CF98AF6"/>
    <w:rsid w:val="4D1A3601"/>
    <w:rsid w:val="4D2DA3C0"/>
    <w:rsid w:val="4D424EA2"/>
    <w:rsid w:val="4D595BC6"/>
    <w:rsid w:val="4D7B98A4"/>
    <w:rsid w:val="4D813B22"/>
    <w:rsid w:val="4D83BEFA"/>
    <w:rsid w:val="4D99666A"/>
    <w:rsid w:val="4D9C959F"/>
    <w:rsid w:val="4DB13422"/>
    <w:rsid w:val="4E186CBA"/>
    <w:rsid w:val="4E31E201"/>
    <w:rsid w:val="4E6AC6D8"/>
    <w:rsid w:val="4E7EFF39"/>
    <w:rsid w:val="4E885435"/>
    <w:rsid w:val="4E931F52"/>
    <w:rsid w:val="4EBCE3BB"/>
    <w:rsid w:val="4EEA249E"/>
    <w:rsid w:val="4F407172"/>
    <w:rsid w:val="4F41A01F"/>
    <w:rsid w:val="4F51AC49"/>
    <w:rsid w:val="4F587870"/>
    <w:rsid w:val="4F6B9C00"/>
    <w:rsid w:val="4F84DF6D"/>
    <w:rsid w:val="4FA282BD"/>
    <w:rsid w:val="4FD0416E"/>
    <w:rsid w:val="4FEDDB9B"/>
    <w:rsid w:val="4FEFCE22"/>
    <w:rsid w:val="5010EE9B"/>
    <w:rsid w:val="505B73B1"/>
    <w:rsid w:val="508DE285"/>
    <w:rsid w:val="5099876C"/>
    <w:rsid w:val="50B314C2"/>
    <w:rsid w:val="50C24590"/>
    <w:rsid w:val="5125E369"/>
    <w:rsid w:val="515B157D"/>
    <w:rsid w:val="5193CF43"/>
    <w:rsid w:val="51B0E701"/>
    <w:rsid w:val="524E4BBE"/>
    <w:rsid w:val="52913A91"/>
    <w:rsid w:val="529A108D"/>
    <w:rsid w:val="529C5CC1"/>
    <w:rsid w:val="52D031E3"/>
    <w:rsid w:val="52D4AF39"/>
    <w:rsid w:val="52EA2780"/>
    <w:rsid w:val="52EAFB8A"/>
    <w:rsid w:val="52FC5FF6"/>
    <w:rsid w:val="530900D9"/>
    <w:rsid w:val="5312D103"/>
    <w:rsid w:val="531EBA18"/>
    <w:rsid w:val="531F2340"/>
    <w:rsid w:val="5346C776"/>
    <w:rsid w:val="5350038D"/>
    <w:rsid w:val="535C9DCA"/>
    <w:rsid w:val="53C143EA"/>
    <w:rsid w:val="53CD2CF3"/>
    <w:rsid w:val="54032C03"/>
    <w:rsid w:val="54073C36"/>
    <w:rsid w:val="54272775"/>
    <w:rsid w:val="5459A865"/>
    <w:rsid w:val="546C9FCD"/>
    <w:rsid w:val="5496B8C9"/>
    <w:rsid w:val="54B4AEB7"/>
    <w:rsid w:val="54CEDA44"/>
    <w:rsid w:val="54FE2CAF"/>
    <w:rsid w:val="55050544"/>
    <w:rsid w:val="552C43A4"/>
    <w:rsid w:val="553F4CDD"/>
    <w:rsid w:val="55596622"/>
    <w:rsid w:val="555A7C02"/>
    <w:rsid w:val="557CD6EC"/>
    <w:rsid w:val="55820708"/>
    <w:rsid w:val="5594A09A"/>
    <w:rsid w:val="55BBF3F3"/>
    <w:rsid w:val="55D23264"/>
    <w:rsid w:val="55FA1E7D"/>
    <w:rsid w:val="562182D9"/>
    <w:rsid w:val="563400B8"/>
    <w:rsid w:val="5663BCA9"/>
    <w:rsid w:val="567AC0D6"/>
    <w:rsid w:val="56836290"/>
    <w:rsid w:val="56971F0F"/>
    <w:rsid w:val="56A9DFA3"/>
    <w:rsid w:val="56DE6AAA"/>
    <w:rsid w:val="56F2076F"/>
    <w:rsid w:val="572F43BF"/>
    <w:rsid w:val="572F5AA8"/>
    <w:rsid w:val="57368B06"/>
    <w:rsid w:val="574D0226"/>
    <w:rsid w:val="5773BB39"/>
    <w:rsid w:val="579684B4"/>
    <w:rsid w:val="579DCF93"/>
    <w:rsid w:val="57B32024"/>
    <w:rsid w:val="58238D50"/>
    <w:rsid w:val="582985D2"/>
    <w:rsid w:val="5852751B"/>
    <w:rsid w:val="5883A52D"/>
    <w:rsid w:val="58886801"/>
    <w:rsid w:val="58C712D0"/>
    <w:rsid w:val="58C8E31C"/>
    <w:rsid w:val="58DD11DA"/>
    <w:rsid w:val="5910024F"/>
    <w:rsid w:val="5939982D"/>
    <w:rsid w:val="5952DA55"/>
    <w:rsid w:val="59BA4AFF"/>
    <w:rsid w:val="59E9F8C1"/>
    <w:rsid w:val="5A1DAE2F"/>
    <w:rsid w:val="5A29080F"/>
    <w:rsid w:val="5A425796"/>
    <w:rsid w:val="5ABB7EE5"/>
    <w:rsid w:val="5AE084AF"/>
    <w:rsid w:val="5AE1DB3D"/>
    <w:rsid w:val="5AEFA2B1"/>
    <w:rsid w:val="5AFD28E5"/>
    <w:rsid w:val="5B0771DB"/>
    <w:rsid w:val="5B1A4E1E"/>
    <w:rsid w:val="5B57AAF5"/>
    <w:rsid w:val="5B68CBC2"/>
    <w:rsid w:val="5B7098AB"/>
    <w:rsid w:val="5B7A64B1"/>
    <w:rsid w:val="5BAFD3D2"/>
    <w:rsid w:val="5C020B62"/>
    <w:rsid w:val="5C49C7E8"/>
    <w:rsid w:val="5C5CC1B1"/>
    <w:rsid w:val="5C77B1B2"/>
    <w:rsid w:val="5C9AADA9"/>
    <w:rsid w:val="5CC330D1"/>
    <w:rsid w:val="5CF1D556"/>
    <w:rsid w:val="5CF72750"/>
    <w:rsid w:val="5D476F4F"/>
    <w:rsid w:val="5D647807"/>
    <w:rsid w:val="5D767832"/>
    <w:rsid w:val="5D7FC3B3"/>
    <w:rsid w:val="5DC33813"/>
    <w:rsid w:val="5DD83C25"/>
    <w:rsid w:val="5DE1FEF6"/>
    <w:rsid w:val="5DF1922B"/>
    <w:rsid w:val="5E0748D4"/>
    <w:rsid w:val="5E0BEA14"/>
    <w:rsid w:val="5E367E0A"/>
    <w:rsid w:val="5E7A7F44"/>
    <w:rsid w:val="5E8D7501"/>
    <w:rsid w:val="5EEEE5F7"/>
    <w:rsid w:val="5F2C204C"/>
    <w:rsid w:val="5F622AB0"/>
    <w:rsid w:val="5F6A1427"/>
    <w:rsid w:val="5FB37EF1"/>
    <w:rsid w:val="5FBFE886"/>
    <w:rsid w:val="5FFF12E4"/>
    <w:rsid w:val="60297618"/>
    <w:rsid w:val="6030A324"/>
    <w:rsid w:val="603238C6"/>
    <w:rsid w:val="6036A446"/>
    <w:rsid w:val="603826A5"/>
    <w:rsid w:val="60667BAD"/>
    <w:rsid w:val="60994B78"/>
    <w:rsid w:val="60CD0A06"/>
    <w:rsid w:val="60CE9117"/>
    <w:rsid w:val="60D2EDD0"/>
    <w:rsid w:val="60F3D82E"/>
    <w:rsid w:val="6101EBD7"/>
    <w:rsid w:val="610354B7"/>
    <w:rsid w:val="6113DC2F"/>
    <w:rsid w:val="611D390B"/>
    <w:rsid w:val="6142A96C"/>
    <w:rsid w:val="61A1F2F2"/>
    <w:rsid w:val="61D69AD7"/>
    <w:rsid w:val="620C8BC3"/>
    <w:rsid w:val="6218205B"/>
    <w:rsid w:val="621AA20B"/>
    <w:rsid w:val="623BDE34"/>
    <w:rsid w:val="624852B6"/>
    <w:rsid w:val="625AA2F4"/>
    <w:rsid w:val="627BB129"/>
    <w:rsid w:val="62A84552"/>
    <w:rsid w:val="62C44D12"/>
    <w:rsid w:val="62C98D50"/>
    <w:rsid w:val="62D466FA"/>
    <w:rsid w:val="62DA1066"/>
    <w:rsid w:val="62EB265A"/>
    <w:rsid w:val="63025C46"/>
    <w:rsid w:val="632C4116"/>
    <w:rsid w:val="63366D35"/>
    <w:rsid w:val="63402F31"/>
    <w:rsid w:val="63418E5C"/>
    <w:rsid w:val="636720B3"/>
    <w:rsid w:val="63967324"/>
    <w:rsid w:val="63CBA566"/>
    <w:rsid w:val="64180B84"/>
    <w:rsid w:val="641F6F10"/>
    <w:rsid w:val="643BB170"/>
    <w:rsid w:val="645D26EE"/>
    <w:rsid w:val="64D0D7A8"/>
    <w:rsid w:val="64DA718D"/>
    <w:rsid w:val="64EB3C2A"/>
    <w:rsid w:val="64F5249A"/>
    <w:rsid w:val="65023935"/>
    <w:rsid w:val="65164C06"/>
    <w:rsid w:val="65194FB0"/>
    <w:rsid w:val="65396BC7"/>
    <w:rsid w:val="654E9B71"/>
    <w:rsid w:val="65838152"/>
    <w:rsid w:val="659FCD54"/>
    <w:rsid w:val="65A4F4A9"/>
    <w:rsid w:val="65AA58C9"/>
    <w:rsid w:val="65AAC463"/>
    <w:rsid w:val="65B789C8"/>
    <w:rsid w:val="65CDC446"/>
    <w:rsid w:val="6616BDDC"/>
    <w:rsid w:val="66404957"/>
    <w:rsid w:val="66446339"/>
    <w:rsid w:val="6644EE85"/>
    <w:rsid w:val="664CF31E"/>
    <w:rsid w:val="6677D52D"/>
    <w:rsid w:val="6679B758"/>
    <w:rsid w:val="6686645E"/>
    <w:rsid w:val="669CE4F9"/>
    <w:rsid w:val="669E0996"/>
    <w:rsid w:val="66B999B3"/>
    <w:rsid w:val="66CCDE93"/>
    <w:rsid w:val="66F92E8E"/>
    <w:rsid w:val="671F4500"/>
    <w:rsid w:val="673A339E"/>
    <w:rsid w:val="6740C50A"/>
    <w:rsid w:val="6742FDBE"/>
    <w:rsid w:val="6748C56A"/>
    <w:rsid w:val="67A75918"/>
    <w:rsid w:val="67CE6AA1"/>
    <w:rsid w:val="67CF9776"/>
    <w:rsid w:val="6808A6DF"/>
    <w:rsid w:val="6823869A"/>
    <w:rsid w:val="685F4039"/>
    <w:rsid w:val="68647999"/>
    <w:rsid w:val="694061A7"/>
    <w:rsid w:val="695E437A"/>
    <w:rsid w:val="696E8FA1"/>
    <w:rsid w:val="699D8CF6"/>
    <w:rsid w:val="69A98C4F"/>
    <w:rsid w:val="69C0612C"/>
    <w:rsid w:val="69C493C9"/>
    <w:rsid w:val="69CFD0D0"/>
    <w:rsid w:val="69CFD881"/>
    <w:rsid w:val="69DEEBB2"/>
    <w:rsid w:val="6A038F58"/>
    <w:rsid w:val="6A1F119F"/>
    <w:rsid w:val="6A390B0D"/>
    <w:rsid w:val="6A541010"/>
    <w:rsid w:val="6A6ACBEB"/>
    <w:rsid w:val="6A6EE01E"/>
    <w:rsid w:val="6A7432FA"/>
    <w:rsid w:val="6A7BA001"/>
    <w:rsid w:val="6AAA782C"/>
    <w:rsid w:val="6AB3C6E9"/>
    <w:rsid w:val="6ADC748C"/>
    <w:rsid w:val="6AE9E85D"/>
    <w:rsid w:val="6B15248A"/>
    <w:rsid w:val="6B3732C6"/>
    <w:rsid w:val="6B58525C"/>
    <w:rsid w:val="6B9A4279"/>
    <w:rsid w:val="6BB6E762"/>
    <w:rsid w:val="6BCCB98F"/>
    <w:rsid w:val="6BEE0CC4"/>
    <w:rsid w:val="6C1C6021"/>
    <w:rsid w:val="6C4C0A5A"/>
    <w:rsid w:val="6C87A35C"/>
    <w:rsid w:val="6CD6ABB8"/>
    <w:rsid w:val="6CDCC3C1"/>
    <w:rsid w:val="6CF422BD"/>
    <w:rsid w:val="6D0D4B1A"/>
    <w:rsid w:val="6D19F8CC"/>
    <w:rsid w:val="6D1A049B"/>
    <w:rsid w:val="6D204B94"/>
    <w:rsid w:val="6DD8C530"/>
    <w:rsid w:val="6DDE1A29"/>
    <w:rsid w:val="6E4CB373"/>
    <w:rsid w:val="6E585C20"/>
    <w:rsid w:val="6E5D23ED"/>
    <w:rsid w:val="6E5E751C"/>
    <w:rsid w:val="6E8153D3"/>
    <w:rsid w:val="6EA647FF"/>
    <w:rsid w:val="6EAAAC5F"/>
    <w:rsid w:val="6F0E4F20"/>
    <w:rsid w:val="6F34FF39"/>
    <w:rsid w:val="6F85E8A6"/>
    <w:rsid w:val="6F93E496"/>
    <w:rsid w:val="6FB274FF"/>
    <w:rsid w:val="6FDDF291"/>
    <w:rsid w:val="6FFD7A67"/>
    <w:rsid w:val="701E19D8"/>
    <w:rsid w:val="70229FAD"/>
    <w:rsid w:val="70267185"/>
    <w:rsid w:val="7072CA2F"/>
    <w:rsid w:val="707ED0C6"/>
    <w:rsid w:val="7087C96D"/>
    <w:rsid w:val="70B15D9C"/>
    <w:rsid w:val="70C1B197"/>
    <w:rsid w:val="70C69DB8"/>
    <w:rsid w:val="70DB1369"/>
    <w:rsid w:val="71188242"/>
    <w:rsid w:val="7141F546"/>
    <w:rsid w:val="714C5166"/>
    <w:rsid w:val="717D8209"/>
    <w:rsid w:val="7194C4AF"/>
    <w:rsid w:val="71AEE238"/>
    <w:rsid w:val="71F7C674"/>
    <w:rsid w:val="72177E9F"/>
    <w:rsid w:val="7249140F"/>
    <w:rsid w:val="72D326B0"/>
    <w:rsid w:val="7315A193"/>
    <w:rsid w:val="741FC935"/>
    <w:rsid w:val="742A957D"/>
    <w:rsid w:val="747ABA5A"/>
    <w:rsid w:val="74AF4D0C"/>
    <w:rsid w:val="74C6BB50"/>
    <w:rsid w:val="74F30373"/>
    <w:rsid w:val="75579FFE"/>
    <w:rsid w:val="758FE0EB"/>
    <w:rsid w:val="75AAE494"/>
    <w:rsid w:val="75B4F2AF"/>
    <w:rsid w:val="75C19655"/>
    <w:rsid w:val="75D1633B"/>
    <w:rsid w:val="75DC6AC4"/>
    <w:rsid w:val="76065E11"/>
    <w:rsid w:val="76530A08"/>
    <w:rsid w:val="76F2A365"/>
    <w:rsid w:val="76F629FB"/>
    <w:rsid w:val="7713F5B6"/>
    <w:rsid w:val="77759F99"/>
    <w:rsid w:val="778C1D75"/>
    <w:rsid w:val="779AFFF6"/>
    <w:rsid w:val="77A57FC9"/>
    <w:rsid w:val="77D28FF5"/>
    <w:rsid w:val="78040633"/>
    <w:rsid w:val="78101013"/>
    <w:rsid w:val="781DDEBA"/>
    <w:rsid w:val="78204893"/>
    <w:rsid w:val="78334F39"/>
    <w:rsid w:val="786F032F"/>
    <w:rsid w:val="78828AE9"/>
    <w:rsid w:val="78B1C346"/>
    <w:rsid w:val="78E17E5E"/>
    <w:rsid w:val="78F8639E"/>
    <w:rsid w:val="79116FFA"/>
    <w:rsid w:val="796753EA"/>
    <w:rsid w:val="79700B77"/>
    <w:rsid w:val="79B5BEDA"/>
    <w:rsid w:val="7A19261C"/>
    <w:rsid w:val="7A286535"/>
    <w:rsid w:val="7A4BF5F3"/>
    <w:rsid w:val="7A6243F9"/>
    <w:rsid w:val="7AC116BE"/>
    <w:rsid w:val="7AFAAA20"/>
    <w:rsid w:val="7B241CB3"/>
    <w:rsid w:val="7B27178D"/>
    <w:rsid w:val="7B3ABB4C"/>
    <w:rsid w:val="7B6BC08F"/>
    <w:rsid w:val="7B83FDC1"/>
    <w:rsid w:val="7BFB34CE"/>
    <w:rsid w:val="7C25A010"/>
    <w:rsid w:val="7C5D6139"/>
    <w:rsid w:val="7C623919"/>
    <w:rsid w:val="7C8C11CB"/>
    <w:rsid w:val="7CAC47E0"/>
    <w:rsid w:val="7D191230"/>
    <w:rsid w:val="7D446769"/>
    <w:rsid w:val="7D656B7F"/>
    <w:rsid w:val="7D93B2A6"/>
    <w:rsid w:val="7DD1EB71"/>
    <w:rsid w:val="7DEDAB0D"/>
    <w:rsid w:val="7E0568E8"/>
    <w:rsid w:val="7E4606D4"/>
    <w:rsid w:val="7E5CDBE1"/>
    <w:rsid w:val="7EA616E8"/>
    <w:rsid w:val="7EB9777B"/>
    <w:rsid w:val="7EC2173F"/>
    <w:rsid w:val="7ED3BF24"/>
    <w:rsid w:val="7F19FE2C"/>
    <w:rsid w:val="7F284941"/>
    <w:rsid w:val="7F568DA5"/>
    <w:rsid w:val="7F73B224"/>
    <w:rsid w:val="7F75AE09"/>
    <w:rsid w:val="7F898FDE"/>
    <w:rsid w:val="7F89A63F"/>
    <w:rsid w:val="7F9FB1D2"/>
    <w:rsid w:val="7FE761C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DD2EEBA"/>
  <w15:chartTrackingRefBased/>
  <w15:docId w15:val="{67E0B584-8A08-48AA-A296-0CA5B2E72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E47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DE4779"/>
    <w:pPr>
      <w:spacing w:after="0" w:line="240" w:lineRule="auto"/>
    </w:pPr>
    <w:rPr>
      <w:rFonts w:eastAsiaTheme="minorEastAsia"/>
    </w:rPr>
    <w:tblPr>
      <w:tblCellMar>
        <w:top w:w="0" w:type="dxa"/>
        <w:left w:w="0" w:type="dxa"/>
        <w:bottom w:w="0" w:type="dxa"/>
        <w:right w:w="0" w:type="dxa"/>
      </w:tblCellMar>
    </w:tblPr>
  </w:style>
  <w:style w:type="paragraph" w:styleId="ListParagraph">
    <w:name w:val="List Paragraph"/>
    <w:basedOn w:val="Normal"/>
    <w:uiPriority w:val="34"/>
    <w:qFormat/>
    <w:rsid w:val="00CE744B"/>
    <w:pPr>
      <w:spacing w:after="3" w:line="260" w:lineRule="auto"/>
      <w:ind w:left="720" w:right="20" w:hanging="10"/>
      <w:contextualSpacing/>
    </w:pPr>
    <w:rPr>
      <w:rFonts w:ascii="Times New Roman" w:eastAsia="Times New Roman" w:hAnsi="Times New Roman" w:cs="Times New Roman"/>
      <w:color w:val="000000"/>
    </w:rPr>
  </w:style>
  <w:style w:type="paragraph" w:styleId="Header">
    <w:name w:val="header"/>
    <w:basedOn w:val="Normal"/>
    <w:link w:val="HeaderChar"/>
    <w:uiPriority w:val="99"/>
    <w:unhideWhenUsed/>
    <w:rsid w:val="00232A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2A0E"/>
  </w:style>
  <w:style w:type="paragraph" w:styleId="Footer">
    <w:name w:val="footer"/>
    <w:basedOn w:val="Normal"/>
    <w:link w:val="FooterChar"/>
    <w:uiPriority w:val="99"/>
    <w:unhideWhenUsed/>
    <w:rsid w:val="00232A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2A0E"/>
  </w:style>
  <w:style w:type="paragraph" w:styleId="BalloonText">
    <w:name w:val="Balloon Text"/>
    <w:basedOn w:val="Normal"/>
    <w:link w:val="BalloonTextChar"/>
    <w:uiPriority w:val="99"/>
    <w:semiHidden/>
    <w:unhideWhenUsed/>
    <w:rsid w:val="001A45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451A"/>
    <w:rPr>
      <w:rFonts w:ascii="Segoe UI" w:hAnsi="Segoe UI" w:cs="Segoe UI"/>
      <w:sz w:val="18"/>
      <w:szCs w:val="18"/>
    </w:rPr>
  </w:style>
  <w:style w:type="character" w:customStyle="1" w:styleId="normaltextrun">
    <w:name w:val="normaltextrun"/>
    <w:basedOn w:val="DefaultParagraphFont"/>
    <w:rsid w:val="00277F7C"/>
  </w:style>
  <w:style w:type="character" w:customStyle="1" w:styleId="eop">
    <w:name w:val="eop"/>
    <w:basedOn w:val="DefaultParagraphFont"/>
    <w:rsid w:val="00277F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6851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9edf9cd1c5be4343" Type="http://schemas.microsoft.com/office/2019/09/relationships/intelligence" Target="intelligence.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A00420FFB5FE4997373307A7105656" ma:contentTypeVersion="4" ma:contentTypeDescription="Create a new document." ma:contentTypeScope="" ma:versionID="a674e30efce84946c27f766f061765e9">
  <xsd:schema xmlns:xsd="http://www.w3.org/2001/XMLSchema" xmlns:xs="http://www.w3.org/2001/XMLSchema" xmlns:p="http://schemas.microsoft.com/office/2006/metadata/properties" xmlns:ns2="6acdaa07-833f-4c54-ad76-a08e50d4de68" targetNamespace="http://schemas.microsoft.com/office/2006/metadata/properties" ma:root="true" ma:fieldsID="c7f11145c61adbcf983ab9ebbfd21b5f" ns2:_="">
    <xsd:import namespace="6acdaa07-833f-4c54-ad76-a08e50d4de6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cdaa07-833f-4c54-ad76-a08e50d4de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770BBC-0AE1-4829-AA6E-A62691E2DD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cdaa07-833f-4c54-ad76-a08e50d4de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FB8C480-6198-4BEC-8465-7238CF5CC111}">
  <ds:schemaRefs>
    <ds:schemaRef ds:uri="http://schemas.microsoft.com/sharepoint/v3/contenttype/forms"/>
  </ds:schemaRefs>
</ds:datastoreItem>
</file>

<file path=customXml/itemProps3.xml><?xml version="1.0" encoding="utf-8"?>
<ds:datastoreItem xmlns:ds="http://schemas.openxmlformats.org/officeDocument/2006/customXml" ds:itemID="{70263B15-C35B-4374-A3E5-34CD932C2CDF}">
  <ds:schemaRefs>
    <ds:schemaRef ds:uri="http://purl.org/dc/dcmitype/"/>
    <ds:schemaRef ds:uri="http://schemas.microsoft.com/office/2006/metadata/properties"/>
    <ds:schemaRef ds:uri="http://schemas.microsoft.com/office/2006/documentManagement/types"/>
    <ds:schemaRef ds:uri="http://www.w3.org/XML/1998/namespace"/>
    <ds:schemaRef ds:uri="http://purl.org/dc/terms/"/>
    <ds:schemaRef ds:uri="http://purl.org/dc/elements/1.1/"/>
    <ds:schemaRef ds:uri="http://schemas.microsoft.com/office/infopath/2007/PartnerControls"/>
    <ds:schemaRef ds:uri="http://schemas.openxmlformats.org/package/2006/metadata/core-properties"/>
    <ds:schemaRef ds:uri="6acdaa07-833f-4c54-ad76-a08e50d4de68"/>
  </ds:schemaRefs>
</ds:datastoreItem>
</file>

<file path=customXml/itemProps4.xml><?xml version="1.0" encoding="utf-8"?>
<ds:datastoreItem xmlns:ds="http://schemas.openxmlformats.org/officeDocument/2006/customXml" ds:itemID="{86AAFCBF-1893-4AC2-8AFD-6D1EE2E08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6275</Words>
  <Characters>35769</Characters>
  <Application>Microsoft Office Word</Application>
  <DocSecurity>0</DocSecurity>
  <Lines>298</Lines>
  <Paragraphs>83</Paragraphs>
  <ScaleCrop>false</ScaleCrop>
  <Company/>
  <LinksUpToDate>false</LinksUpToDate>
  <CharactersWithSpaces>41961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 Ferretti</dc:creator>
  <cp:keywords/>
  <dc:description/>
  <cp:lastModifiedBy>Zoila Hill</cp:lastModifiedBy>
  <cp:revision>2</cp:revision>
  <cp:lastPrinted>2019-03-13T10:05:00Z</cp:lastPrinted>
  <dcterms:created xsi:type="dcterms:W3CDTF">2021-09-20T15:39:00Z</dcterms:created>
  <dcterms:modified xsi:type="dcterms:W3CDTF">2021-09-20T15:39:00Z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0x010100A3A00420FFB5FE4997373307A7105656</vt:lpwstr>
  </property>
</Properties>
</file>