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FC4" w:rsidRDefault="006D4FC4" w:rsidP="004636D5">
      <w:pPr>
        <w:pStyle w:val="Title"/>
        <w:jc w:val="right"/>
      </w:pPr>
      <w:bookmarkStart w:id="0" w:name="_GoBack"/>
      <w:bookmarkEnd w:id="0"/>
    </w:p>
    <w:p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7EC72436" wp14:editId="38C51830">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985621">
        <w:rPr>
          <w:sz w:val="28"/>
          <w:szCs w:val="24"/>
        </w:rPr>
        <w:t>IFBGE-1</w:t>
      </w:r>
    </w:p>
    <w:p w:rsidR="00CC1571" w:rsidRPr="00CC1571" w:rsidRDefault="00985621" w:rsidP="004636D5">
      <w:pPr>
        <w:pStyle w:val="Title"/>
        <w:jc w:val="right"/>
        <w:rPr>
          <w:b w:val="0"/>
          <w:i/>
          <w:sz w:val="18"/>
          <w:szCs w:val="24"/>
        </w:rPr>
      </w:pPr>
      <w:r>
        <w:rPr>
          <w:b w:val="0"/>
          <w:i/>
          <w:sz w:val="20"/>
          <w:szCs w:val="24"/>
        </w:rPr>
        <w:t xml:space="preserve"> </w:t>
      </w:r>
    </w:p>
    <w:p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ACE27"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rsidR="00985621" w:rsidRPr="00955AC1" w:rsidRDefault="00985621" w:rsidP="00985621">
      <w:pPr>
        <w:pStyle w:val="Subtitle"/>
        <w:rPr>
          <w:b/>
          <w:sz w:val="36"/>
          <w:szCs w:val="36"/>
        </w:rPr>
      </w:pPr>
      <w:r>
        <w:rPr>
          <w:b/>
          <w:sz w:val="36"/>
          <w:szCs w:val="36"/>
        </w:rPr>
        <w:t>ONLINE TECHNOLOGY CONSENT FORM</w:t>
      </w:r>
    </w:p>
    <w:p w:rsidR="00985621" w:rsidRPr="00DE7BEF" w:rsidRDefault="00985621" w:rsidP="00985621">
      <w:pPr>
        <w:pStyle w:val="NormalWeb"/>
        <w:spacing w:before="0" w:after="0"/>
        <w:rPr>
          <w:sz w:val="18"/>
          <w:szCs w:val="24"/>
        </w:rPr>
      </w:pPr>
    </w:p>
    <w:p w:rsidR="00985621" w:rsidRDefault="00985621" w:rsidP="00985621">
      <w:pPr>
        <w:pStyle w:val="NormalWeb"/>
        <w:spacing w:before="0" w:after="0"/>
        <w:rPr>
          <w:sz w:val="22"/>
          <w:szCs w:val="24"/>
        </w:rPr>
      </w:pPr>
    </w:p>
    <w:p w:rsidR="00985621" w:rsidRPr="00DE7BEF" w:rsidRDefault="00985621" w:rsidP="00985621">
      <w:pPr>
        <w:pStyle w:val="NormalWeb"/>
        <w:spacing w:before="0" w:after="0"/>
        <w:rPr>
          <w:sz w:val="22"/>
          <w:szCs w:val="24"/>
        </w:rPr>
      </w:pPr>
      <w:r w:rsidRPr="00DE7BEF">
        <w:rPr>
          <w:sz w:val="22"/>
          <w:szCs w:val="24"/>
        </w:rPr>
        <w:t>Every student who will be using online technology at school is required to have</w:t>
      </w:r>
      <w:r>
        <w:rPr>
          <w:sz w:val="22"/>
          <w:szCs w:val="24"/>
        </w:rPr>
        <w:t xml:space="preserve"> this </w:t>
      </w:r>
      <w:r w:rsidRPr="00DE7BEF">
        <w:rPr>
          <w:sz w:val="22"/>
          <w:szCs w:val="24"/>
        </w:rPr>
        <w:t>signed form on file at school.</w:t>
      </w:r>
    </w:p>
    <w:p w:rsidR="00985621" w:rsidRPr="00DE7BEF" w:rsidRDefault="00985621" w:rsidP="00985621">
      <w:pPr>
        <w:pStyle w:val="NormalWeb"/>
        <w:spacing w:before="0" w:after="0"/>
        <w:rPr>
          <w:sz w:val="18"/>
          <w:szCs w:val="24"/>
        </w:rPr>
      </w:pPr>
    </w:p>
    <w:p w:rsidR="00985621" w:rsidRPr="00DE7BEF" w:rsidRDefault="00985621" w:rsidP="00985621">
      <w:pPr>
        <w:pStyle w:val="NormalWeb"/>
        <w:spacing w:before="0" w:after="0"/>
        <w:rPr>
          <w:sz w:val="22"/>
          <w:szCs w:val="24"/>
        </w:rPr>
      </w:pPr>
      <w:r w:rsidRPr="00DE7BEF">
        <w:rPr>
          <w:sz w:val="22"/>
          <w:szCs w:val="24"/>
        </w:rPr>
        <w:t>Dear Parents and Guardians,</w:t>
      </w:r>
    </w:p>
    <w:p w:rsidR="00985621" w:rsidRPr="00DE7BEF" w:rsidRDefault="00985621" w:rsidP="00985621">
      <w:pPr>
        <w:pStyle w:val="NormalWeb"/>
        <w:spacing w:before="0" w:after="0"/>
        <w:rPr>
          <w:sz w:val="22"/>
          <w:szCs w:val="24"/>
        </w:rPr>
      </w:pPr>
    </w:p>
    <w:p w:rsidR="00985621" w:rsidRPr="00DE7BEF" w:rsidRDefault="00985621" w:rsidP="00985621">
      <w:pPr>
        <w:pStyle w:val="NormalWeb"/>
        <w:spacing w:before="0" w:after="0"/>
        <w:rPr>
          <w:sz w:val="22"/>
          <w:szCs w:val="24"/>
        </w:rPr>
      </w:pPr>
      <w:r w:rsidRPr="00DE7BEF">
        <w:rPr>
          <w:sz w:val="22"/>
          <w:szCs w:val="24"/>
        </w:rPr>
        <w:t xml:space="preserve">This year, students will be using a variety of online Web applications as a resource to enhance their learning experience.  </w:t>
      </w:r>
      <w:r w:rsidRPr="00263DA5">
        <w:rPr>
          <w:sz w:val="22"/>
          <w:szCs w:val="24"/>
        </w:rPr>
        <w:t>While the education community supports the use of such applications in K-12 institutions, many of the Terms of Service and/or Privacy Policies of such applications</w:t>
      </w:r>
      <w:r>
        <w:rPr>
          <w:sz w:val="22"/>
          <w:szCs w:val="24"/>
        </w:rPr>
        <w:t xml:space="preserve"> </w:t>
      </w:r>
      <w:r w:rsidRPr="00DE7BEF">
        <w:rPr>
          <w:sz w:val="22"/>
          <w:szCs w:val="24"/>
        </w:rPr>
        <w:t>state that, due to Federal Law, any users under the age of 13 must obtain explicit parental permission to use their sites</w:t>
      </w:r>
      <w:r>
        <w:rPr>
          <w:sz w:val="22"/>
          <w:szCs w:val="24"/>
        </w:rPr>
        <w:t xml:space="preserve"> and often require an email address (which will not be provided by CCSD)</w:t>
      </w:r>
      <w:r w:rsidRPr="00DE7BEF">
        <w:rPr>
          <w:sz w:val="22"/>
          <w:szCs w:val="24"/>
        </w:rPr>
        <w:t>.</w:t>
      </w:r>
    </w:p>
    <w:p w:rsidR="00985621" w:rsidRPr="00DE7BEF" w:rsidRDefault="00985621" w:rsidP="00985621">
      <w:pPr>
        <w:pStyle w:val="NormalWeb"/>
        <w:spacing w:before="0" w:after="0"/>
        <w:rPr>
          <w:sz w:val="18"/>
          <w:szCs w:val="24"/>
        </w:rPr>
      </w:pPr>
    </w:p>
    <w:p w:rsidR="00985621" w:rsidRPr="00DE7BEF" w:rsidRDefault="00985621" w:rsidP="00985621">
      <w:pPr>
        <w:pStyle w:val="NormalWeb"/>
        <w:spacing w:before="0" w:after="0"/>
        <w:rPr>
          <w:sz w:val="22"/>
          <w:szCs w:val="24"/>
        </w:rPr>
      </w:pPr>
      <w:r w:rsidRPr="00DE7BEF">
        <w:rPr>
          <w:sz w:val="22"/>
          <w:szCs w:val="24"/>
        </w:rPr>
        <w:t>All websites and tools have been and will continue to be thoroughly examined by experience</w:t>
      </w:r>
      <w:r>
        <w:rPr>
          <w:sz w:val="22"/>
          <w:szCs w:val="24"/>
        </w:rPr>
        <w:t>d</w:t>
      </w:r>
      <w:r w:rsidRPr="00DE7BEF">
        <w:rPr>
          <w:sz w:val="22"/>
          <w:szCs w:val="24"/>
        </w:rPr>
        <w:t xml:space="preserve"> educators</w:t>
      </w:r>
      <w:r>
        <w:rPr>
          <w:sz w:val="22"/>
          <w:szCs w:val="24"/>
        </w:rPr>
        <w:t>.  Many of these tools are commonly used in education today,</w:t>
      </w:r>
      <w:r w:rsidRPr="00DE7BEF">
        <w:rPr>
          <w:sz w:val="22"/>
          <w:szCs w:val="24"/>
        </w:rPr>
        <w:t xml:space="preserve"> but new tools arise every day.  </w:t>
      </w:r>
      <w:r>
        <w:rPr>
          <w:sz w:val="22"/>
          <w:szCs w:val="24"/>
        </w:rPr>
        <w:t>Common Web application</w:t>
      </w:r>
      <w:r w:rsidRPr="00DE7BEF">
        <w:rPr>
          <w:sz w:val="22"/>
          <w:szCs w:val="24"/>
        </w:rPr>
        <w:t xml:space="preserve"> tools that your child may encounter and use include, but are not limited to</w:t>
      </w:r>
      <w:r>
        <w:rPr>
          <w:sz w:val="22"/>
          <w:szCs w:val="24"/>
        </w:rPr>
        <w:t xml:space="preserve"> (almost all of which require an email account to use)</w:t>
      </w:r>
      <w:r w:rsidRPr="00DE7BEF">
        <w:rPr>
          <w:sz w:val="22"/>
          <w:szCs w:val="24"/>
        </w:rPr>
        <w:t>:</w:t>
      </w:r>
    </w:p>
    <w:p w:rsidR="00985621" w:rsidRPr="00DE7BEF" w:rsidRDefault="00985621" w:rsidP="00985621">
      <w:pPr>
        <w:pStyle w:val="NormalWeb"/>
        <w:numPr>
          <w:ilvl w:val="0"/>
          <w:numId w:val="17"/>
        </w:numPr>
        <w:spacing w:before="0" w:after="0"/>
        <w:rPr>
          <w:sz w:val="22"/>
          <w:szCs w:val="24"/>
        </w:rPr>
      </w:pPr>
      <w:r w:rsidRPr="003A2BC6">
        <w:rPr>
          <w:i/>
          <w:sz w:val="22"/>
          <w:szCs w:val="24"/>
        </w:rPr>
        <w:t>Networks</w:t>
      </w:r>
      <w:r w:rsidRPr="00DE7BEF">
        <w:rPr>
          <w:sz w:val="22"/>
          <w:szCs w:val="24"/>
        </w:rPr>
        <w:t>: A networking site is a place where teachers and students can communicate, collaborate, and share content.  Examples include email and cloud file storage and sharing.</w:t>
      </w:r>
    </w:p>
    <w:p w:rsidR="00985621" w:rsidRPr="00DE7BEF" w:rsidRDefault="00985621" w:rsidP="00985621">
      <w:pPr>
        <w:pStyle w:val="NormalWeb"/>
        <w:numPr>
          <w:ilvl w:val="0"/>
          <w:numId w:val="17"/>
        </w:numPr>
        <w:spacing w:before="0" w:after="0"/>
        <w:rPr>
          <w:sz w:val="22"/>
          <w:szCs w:val="24"/>
        </w:rPr>
      </w:pPr>
      <w:r w:rsidRPr="003A2BC6">
        <w:rPr>
          <w:i/>
          <w:sz w:val="22"/>
          <w:szCs w:val="24"/>
        </w:rPr>
        <w:t>Blogs:</w:t>
      </w:r>
      <w:r w:rsidRPr="00DE7BEF">
        <w:rPr>
          <w:sz w:val="22"/>
          <w:szCs w:val="24"/>
        </w:rPr>
        <w:t xml:space="preserve"> A blog is a website where student work can be published online.</w:t>
      </w:r>
    </w:p>
    <w:p w:rsidR="00985621" w:rsidRPr="00DE7BEF" w:rsidRDefault="00985621" w:rsidP="00985621">
      <w:pPr>
        <w:pStyle w:val="NormalWeb"/>
        <w:numPr>
          <w:ilvl w:val="0"/>
          <w:numId w:val="17"/>
        </w:numPr>
        <w:spacing w:before="0" w:after="0"/>
        <w:rPr>
          <w:sz w:val="22"/>
          <w:szCs w:val="24"/>
        </w:rPr>
      </w:pPr>
      <w:r w:rsidRPr="003A2BC6">
        <w:rPr>
          <w:i/>
          <w:sz w:val="22"/>
          <w:szCs w:val="24"/>
        </w:rPr>
        <w:t>Podcasts:</w:t>
      </w:r>
      <w:r w:rsidRPr="00DE7BEF">
        <w:rPr>
          <w:sz w:val="22"/>
          <w:szCs w:val="24"/>
        </w:rPr>
        <w:t xml:space="preserve"> A podcast is a digital audio file that is distributed over the Internet for playback.</w:t>
      </w:r>
    </w:p>
    <w:p w:rsidR="00985621" w:rsidRPr="00DE7BEF" w:rsidRDefault="00985621" w:rsidP="00985621">
      <w:pPr>
        <w:pStyle w:val="NormalWeb"/>
        <w:numPr>
          <w:ilvl w:val="0"/>
          <w:numId w:val="17"/>
        </w:numPr>
        <w:spacing w:before="0" w:after="0"/>
        <w:rPr>
          <w:sz w:val="22"/>
          <w:szCs w:val="24"/>
        </w:rPr>
      </w:pPr>
      <w:r w:rsidRPr="003A2BC6">
        <w:rPr>
          <w:i/>
          <w:sz w:val="22"/>
          <w:szCs w:val="24"/>
        </w:rPr>
        <w:t xml:space="preserve">Videos: </w:t>
      </w:r>
      <w:r w:rsidRPr="00DE7BEF">
        <w:rPr>
          <w:sz w:val="22"/>
          <w:szCs w:val="24"/>
        </w:rPr>
        <w:t>A video is a recording displaying moving images and audio.  Digital video files can incorporate photos, voiceovers</w:t>
      </w:r>
      <w:r>
        <w:rPr>
          <w:sz w:val="22"/>
          <w:szCs w:val="24"/>
        </w:rPr>
        <w:t>,</w:t>
      </w:r>
      <w:r w:rsidRPr="00DE7BEF">
        <w:rPr>
          <w:sz w:val="22"/>
          <w:szCs w:val="24"/>
        </w:rPr>
        <w:t xml:space="preserve"> and music.</w:t>
      </w:r>
    </w:p>
    <w:p w:rsidR="00985621" w:rsidRDefault="00985621" w:rsidP="00985621">
      <w:pPr>
        <w:pStyle w:val="NormalWeb"/>
        <w:numPr>
          <w:ilvl w:val="0"/>
          <w:numId w:val="17"/>
        </w:numPr>
        <w:spacing w:before="0" w:after="0"/>
        <w:rPr>
          <w:sz w:val="22"/>
          <w:szCs w:val="24"/>
        </w:rPr>
      </w:pPr>
      <w:r w:rsidRPr="003A2BC6">
        <w:rPr>
          <w:i/>
          <w:sz w:val="22"/>
          <w:szCs w:val="24"/>
        </w:rPr>
        <w:t>Social Bookmarking</w:t>
      </w:r>
      <w:r w:rsidRPr="00DE7BEF">
        <w:rPr>
          <w:sz w:val="22"/>
          <w:szCs w:val="24"/>
        </w:rPr>
        <w:t>: Social Bookmarking is a way for Internet users to save, classify, and share websites.</w:t>
      </w:r>
    </w:p>
    <w:p w:rsidR="00985621" w:rsidRPr="00DE7BEF" w:rsidRDefault="00985621" w:rsidP="00985621">
      <w:pPr>
        <w:pStyle w:val="NormalWeb"/>
        <w:spacing w:before="0" w:after="0"/>
        <w:rPr>
          <w:sz w:val="18"/>
          <w:szCs w:val="24"/>
        </w:rPr>
      </w:pPr>
    </w:p>
    <w:p w:rsidR="00985621" w:rsidRPr="00DE7BEF" w:rsidRDefault="00985621" w:rsidP="00985621">
      <w:pPr>
        <w:pStyle w:val="NormalWeb"/>
        <w:spacing w:before="0" w:after="0"/>
        <w:rPr>
          <w:sz w:val="22"/>
          <w:szCs w:val="24"/>
        </w:rPr>
      </w:pPr>
      <w:r>
        <w:rPr>
          <w:sz w:val="22"/>
          <w:szCs w:val="24"/>
        </w:rPr>
        <w:t>As these applications are</w:t>
      </w:r>
      <w:r w:rsidRPr="00DE7BEF">
        <w:rPr>
          <w:sz w:val="22"/>
          <w:szCs w:val="24"/>
        </w:rPr>
        <w:t xml:space="preserve"> instrumental in the development of the curriculum, we are asking that you and your child please review the permission form below and complete it.  Should your expectations change, we must be notified in writing.  If you do not give your child permission to use these </w:t>
      </w:r>
      <w:r>
        <w:rPr>
          <w:sz w:val="22"/>
          <w:szCs w:val="24"/>
        </w:rPr>
        <w:t>W</w:t>
      </w:r>
      <w:r w:rsidRPr="00DE7BEF">
        <w:rPr>
          <w:sz w:val="22"/>
          <w:szCs w:val="24"/>
        </w:rPr>
        <w:t>eb application</w:t>
      </w:r>
      <w:r>
        <w:rPr>
          <w:sz w:val="22"/>
          <w:szCs w:val="24"/>
        </w:rPr>
        <w:t xml:space="preserve"> tools</w:t>
      </w:r>
      <w:r w:rsidRPr="00DE7BEF">
        <w:rPr>
          <w:sz w:val="22"/>
          <w:szCs w:val="24"/>
        </w:rPr>
        <w:t>, an alternative assignment will be provided.</w:t>
      </w:r>
    </w:p>
    <w:p w:rsidR="00985621" w:rsidRPr="00DE7BEF" w:rsidRDefault="00985621" w:rsidP="00985621">
      <w:pPr>
        <w:pStyle w:val="NormalWeb"/>
        <w:spacing w:before="0" w:after="0"/>
        <w:rPr>
          <w:sz w:val="18"/>
          <w:szCs w:val="24"/>
        </w:rPr>
      </w:pPr>
    </w:p>
    <w:p w:rsidR="00985621" w:rsidRPr="00DE7BEF" w:rsidRDefault="00985621" w:rsidP="00985621">
      <w:pPr>
        <w:pStyle w:val="NormalWeb"/>
        <w:spacing w:before="0" w:after="0"/>
        <w:rPr>
          <w:b/>
          <w:sz w:val="22"/>
          <w:szCs w:val="24"/>
        </w:rPr>
      </w:pPr>
      <w:r w:rsidRPr="00DE7BEF">
        <w:rPr>
          <w:b/>
          <w:sz w:val="22"/>
          <w:szCs w:val="24"/>
        </w:rPr>
        <w:t>Student Information</w:t>
      </w:r>
    </w:p>
    <w:p w:rsidR="00985621" w:rsidRPr="00DE7BEF" w:rsidRDefault="00985621" w:rsidP="00985621">
      <w:pPr>
        <w:pStyle w:val="NormalWeb"/>
        <w:numPr>
          <w:ilvl w:val="0"/>
          <w:numId w:val="18"/>
        </w:numPr>
        <w:spacing w:before="0" w:after="0"/>
        <w:rPr>
          <w:sz w:val="22"/>
          <w:szCs w:val="24"/>
        </w:rPr>
      </w:pPr>
      <w:r w:rsidRPr="00DE7BEF">
        <w:rPr>
          <w:sz w:val="22"/>
          <w:szCs w:val="24"/>
        </w:rPr>
        <w:t>Students are responsible for good behavior/character online just like they are in our school building.  Students are not permitted to use obscene, profane, threatening, or disrespectful language.  Students should notify the teacher of anything inappropriate.  Bullying will not be tolerated.</w:t>
      </w:r>
    </w:p>
    <w:p w:rsidR="00985621" w:rsidRPr="00DE7BEF" w:rsidRDefault="00985621" w:rsidP="00985621">
      <w:pPr>
        <w:pStyle w:val="NormalWeb"/>
        <w:numPr>
          <w:ilvl w:val="0"/>
          <w:numId w:val="18"/>
        </w:numPr>
        <w:spacing w:before="0" w:after="0"/>
        <w:rPr>
          <w:sz w:val="22"/>
          <w:szCs w:val="24"/>
        </w:rPr>
      </w:pPr>
      <w:r w:rsidRPr="00DE7BEF">
        <w:rPr>
          <w:sz w:val="22"/>
          <w:szCs w:val="24"/>
        </w:rPr>
        <w:t xml:space="preserve">Copyright infringement occurs when an individual reproduces a work </w:t>
      </w:r>
      <w:r>
        <w:rPr>
          <w:sz w:val="22"/>
          <w:szCs w:val="24"/>
        </w:rPr>
        <w:t xml:space="preserve">that is protected by a copyright </w:t>
      </w:r>
      <w:r w:rsidRPr="00DE7BEF">
        <w:rPr>
          <w:sz w:val="22"/>
          <w:szCs w:val="24"/>
        </w:rPr>
        <w:t xml:space="preserve">without permission </w:t>
      </w:r>
      <w:r>
        <w:rPr>
          <w:sz w:val="22"/>
          <w:szCs w:val="24"/>
        </w:rPr>
        <w:t>from the creator</w:t>
      </w:r>
      <w:r w:rsidRPr="00DE7BEF">
        <w:rPr>
          <w:sz w:val="22"/>
          <w:szCs w:val="24"/>
        </w:rPr>
        <w:t>.  If the user is unsure whether or not they can use the material, they should request permission from the copyright owner.</w:t>
      </w:r>
    </w:p>
    <w:p w:rsidR="00985621" w:rsidRPr="00BF7CC0" w:rsidRDefault="00985621" w:rsidP="00985621">
      <w:pPr>
        <w:pStyle w:val="NormalWeb"/>
        <w:numPr>
          <w:ilvl w:val="0"/>
          <w:numId w:val="18"/>
        </w:numPr>
        <w:spacing w:before="0" w:after="0"/>
        <w:rPr>
          <w:rStyle w:val="Hyperlink"/>
          <w:color w:val="auto"/>
          <w:sz w:val="22"/>
          <w:szCs w:val="24"/>
          <w:u w:val="none"/>
        </w:rPr>
      </w:pPr>
      <w:r w:rsidRPr="00DE7BEF">
        <w:rPr>
          <w:sz w:val="22"/>
          <w:szCs w:val="24"/>
        </w:rPr>
        <w:t xml:space="preserve">All use of </w:t>
      </w:r>
      <w:r>
        <w:rPr>
          <w:sz w:val="22"/>
          <w:szCs w:val="24"/>
        </w:rPr>
        <w:t>W</w:t>
      </w:r>
      <w:r w:rsidRPr="00DE7BEF">
        <w:rPr>
          <w:sz w:val="22"/>
          <w:szCs w:val="24"/>
        </w:rPr>
        <w:t xml:space="preserve">eb </w:t>
      </w:r>
      <w:r>
        <w:rPr>
          <w:sz w:val="22"/>
          <w:szCs w:val="24"/>
        </w:rPr>
        <w:t>application tools</w:t>
      </w:r>
      <w:r w:rsidRPr="00DE7BEF">
        <w:rPr>
          <w:sz w:val="22"/>
          <w:szCs w:val="24"/>
        </w:rPr>
        <w:t xml:space="preserve"> must be in accordance with the Acceptable Use Policy of the District</w:t>
      </w:r>
      <w:r>
        <w:rPr>
          <w:sz w:val="22"/>
          <w:szCs w:val="24"/>
        </w:rPr>
        <w:t xml:space="preserve">. </w:t>
      </w:r>
      <w:hyperlink r:id="rId8" w:history="1">
        <w:r w:rsidRPr="00DE7BEF">
          <w:rPr>
            <w:rStyle w:val="Hyperlink"/>
            <w:sz w:val="22"/>
            <w:szCs w:val="24"/>
          </w:rPr>
          <w:t>http://www.cobbk12.org/centraloffice/adminrules/I/IFBG-R.pdf</w:t>
        </w:r>
      </w:hyperlink>
    </w:p>
    <w:p w:rsidR="00985621" w:rsidRPr="00DE7BEF" w:rsidRDefault="00985621" w:rsidP="00985621">
      <w:pPr>
        <w:pStyle w:val="NormalWeb"/>
        <w:spacing w:before="0" w:after="0"/>
        <w:rPr>
          <w:sz w:val="18"/>
          <w:szCs w:val="24"/>
        </w:rPr>
      </w:pPr>
    </w:p>
    <w:p w:rsidR="00985621" w:rsidRPr="00DE7BEF" w:rsidRDefault="00985621" w:rsidP="00985621">
      <w:pPr>
        <w:pStyle w:val="NormalWeb"/>
        <w:spacing w:before="0" w:after="0"/>
        <w:rPr>
          <w:b/>
          <w:sz w:val="22"/>
          <w:szCs w:val="24"/>
        </w:rPr>
      </w:pPr>
      <w:r>
        <w:rPr>
          <w:b/>
          <w:sz w:val="22"/>
          <w:szCs w:val="24"/>
        </w:rPr>
        <w:t>Parent I</w:t>
      </w:r>
      <w:r w:rsidRPr="00DE7BEF">
        <w:rPr>
          <w:b/>
          <w:sz w:val="22"/>
          <w:szCs w:val="24"/>
        </w:rPr>
        <w:t>nformation</w:t>
      </w:r>
    </w:p>
    <w:p w:rsidR="00985621" w:rsidRPr="00DE7BEF" w:rsidRDefault="00985621" w:rsidP="00985621">
      <w:pPr>
        <w:pStyle w:val="NormalWeb"/>
        <w:spacing w:before="0" w:after="0"/>
        <w:rPr>
          <w:sz w:val="22"/>
          <w:szCs w:val="24"/>
        </w:rPr>
      </w:pPr>
      <w:r w:rsidRPr="00DE7BEF">
        <w:rPr>
          <w:sz w:val="22"/>
          <w:szCs w:val="24"/>
        </w:rPr>
        <w:t>These are the laws and policies that help to protect our students online:</w:t>
      </w:r>
    </w:p>
    <w:p w:rsidR="00985621" w:rsidRPr="00DE7BEF" w:rsidRDefault="00985621" w:rsidP="00985621">
      <w:pPr>
        <w:pStyle w:val="NormalWeb"/>
        <w:spacing w:before="0" w:after="0"/>
        <w:rPr>
          <w:sz w:val="22"/>
          <w:szCs w:val="24"/>
        </w:rPr>
      </w:pPr>
      <w:r w:rsidRPr="00DE7BEF">
        <w:rPr>
          <w:b/>
          <w:sz w:val="22"/>
          <w:szCs w:val="24"/>
        </w:rPr>
        <w:t>Children</w:t>
      </w:r>
      <w:r>
        <w:rPr>
          <w:b/>
          <w:sz w:val="22"/>
          <w:szCs w:val="24"/>
        </w:rPr>
        <w:t>’s</w:t>
      </w:r>
      <w:r w:rsidRPr="00DE7BEF">
        <w:rPr>
          <w:b/>
          <w:sz w:val="22"/>
          <w:szCs w:val="24"/>
        </w:rPr>
        <w:t xml:space="preserve"> Internet Protection Act (CIPA):</w:t>
      </w:r>
      <w:r w:rsidRPr="00DE7BEF">
        <w:rPr>
          <w:sz w:val="22"/>
          <w:szCs w:val="24"/>
        </w:rPr>
        <w:t xml:space="preserve"> The school is required by CIPA to have technology measures and policies in place that protect students from harmful materials including those that are obscene and pornographic.  Any harmful content contained </w:t>
      </w:r>
      <w:r>
        <w:rPr>
          <w:sz w:val="22"/>
          <w:szCs w:val="24"/>
        </w:rPr>
        <w:t>within</w:t>
      </w:r>
      <w:r w:rsidRPr="00DE7BEF">
        <w:rPr>
          <w:sz w:val="22"/>
          <w:szCs w:val="24"/>
        </w:rPr>
        <w:t xml:space="preserve"> inappropriate sites will be blocked.</w:t>
      </w:r>
    </w:p>
    <w:p w:rsidR="00985621" w:rsidRPr="00DE7BEF" w:rsidRDefault="00543B98" w:rsidP="00985621">
      <w:pPr>
        <w:pStyle w:val="NormalWeb"/>
        <w:tabs>
          <w:tab w:val="left" w:pos="4216"/>
        </w:tabs>
        <w:spacing w:before="0" w:after="0"/>
        <w:rPr>
          <w:sz w:val="22"/>
          <w:szCs w:val="24"/>
        </w:rPr>
      </w:pPr>
      <w:hyperlink r:id="rId9" w:history="1">
        <w:r w:rsidR="00985621" w:rsidRPr="00EB419C">
          <w:rPr>
            <w:rStyle w:val="Hyperlink"/>
            <w:sz w:val="22"/>
            <w:szCs w:val="24"/>
          </w:rPr>
          <w:t>http://fcc.gov/cgb/consumerfacts/cipa.html</w:t>
        </w:r>
      </w:hyperlink>
    </w:p>
    <w:p w:rsidR="00985621" w:rsidRPr="00DE7BEF" w:rsidRDefault="00985621" w:rsidP="00985621">
      <w:pPr>
        <w:pStyle w:val="NormalWeb"/>
        <w:spacing w:before="0" w:after="0"/>
        <w:rPr>
          <w:sz w:val="18"/>
          <w:szCs w:val="24"/>
        </w:rPr>
      </w:pPr>
    </w:p>
    <w:p w:rsidR="00985621" w:rsidRPr="00DE7BEF" w:rsidRDefault="00985621" w:rsidP="00985621">
      <w:pPr>
        <w:pStyle w:val="NormalWeb"/>
        <w:spacing w:before="0" w:after="0"/>
        <w:rPr>
          <w:sz w:val="22"/>
          <w:szCs w:val="24"/>
        </w:rPr>
      </w:pPr>
      <w:r w:rsidRPr="00DE7BEF">
        <w:rPr>
          <w:b/>
          <w:sz w:val="22"/>
          <w:szCs w:val="24"/>
        </w:rPr>
        <w:t>Children’s Online Privacy Protection Act (COPPA):</w:t>
      </w:r>
      <w:r w:rsidRPr="00DE7BEF">
        <w:rPr>
          <w:sz w:val="22"/>
          <w:szCs w:val="24"/>
        </w:rPr>
        <w:t xml:space="preserve"> COPPA applies to commercial companies and limits their ability to collect personal information </w:t>
      </w:r>
      <w:r>
        <w:rPr>
          <w:sz w:val="22"/>
          <w:szCs w:val="24"/>
        </w:rPr>
        <w:t>from</w:t>
      </w:r>
      <w:r w:rsidRPr="00DE7BEF">
        <w:rPr>
          <w:sz w:val="22"/>
          <w:szCs w:val="24"/>
        </w:rPr>
        <w:t xml:space="preserve"> children under 13</w:t>
      </w:r>
      <w:r>
        <w:rPr>
          <w:sz w:val="22"/>
          <w:szCs w:val="24"/>
        </w:rPr>
        <w:t>years of age</w:t>
      </w:r>
      <w:r w:rsidRPr="00DE7BEF">
        <w:rPr>
          <w:sz w:val="22"/>
          <w:szCs w:val="24"/>
        </w:rPr>
        <w:t>.  No personal student information is collected for commercial purposes.</w:t>
      </w:r>
    </w:p>
    <w:p w:rsidR="00985621" w:rsidRPr="00DE7BEF" w:rsidRDefault="00543B98" w:rsidP="00985621">
      <w:pPr>
        <w:pStyle w:val="NormalWeb"/>
        <w:spacing w:before="0" w:after="0"/>
        <w:rPr>
          <w:sz w:val="22"/>
          <w:szCs w:val="24"/>
        </w:rPr>
      </w:pPr>
      <w:hyperlink r:id="rId10" w:history="1">
        <w:r w:rsidR="00985621" w:rsidRPr="00EB419C">
          <w:rPr>
            <w:rStyle w:val="Hyperlink"/>
            <w:sz w:val="22"/>
            <w:szCs w:val="24"/>
          </w:rPr>
          <w:t>http://www.ftc.gov/privacy/coppafaqs.shtm</w:t>
        </w:r>
      </w:hyperlink>
    </w:p>
    <w:p w:rsidR="00985621" w:rsidRPr="00DE7BEF" w:rsidRDefault="00985621" w:rsidP="00985621">
      <w:pPr>
        <w:pStyle w:val="NormalWeb"/>
        <w:spacing w:before="0" w:after="0"/>
        <w:rPr>
          <w:sz w:val="22"/>
          <w:szCs w:val="24"/>
        </w:rPr>
      </w:pPr>
    </w:p>
    <w:p w:rsidR="00985621" w:rsidRPr="00DE7BEF" w:rsidRDefault="00985621" w:rsidP="00985621">
      <w:pPr>
        <w:pStyle w:val="NormalWeb"/>
        <w:spacing w:before="0" w:after="0"/>
        <w:rPr>
          <w:sz w:val="22"/>
          <w:szCs w:val="24"/>
        </w:rPr>
      </w:pPr>
      <w:r w:rsidRPr="00DE7BEF">
        <w:rPr>
          <w:b/>
          <w:sz w:val="22"/>
          <w:szCs w:val="24"/>
        </w:rPr>
        <w:t>Family Educational Rights and Privacy Act (FE</w:t>
      </w:r>
      <w:r>
        <w:rPr>
          <w:b/>
          <w:sz w:val="22"/>
          <w:szCs w:val="24"/>
        </w:rPr>
        <w:t>R</w:t>
      </w:r>
      <w:r w:rsidRPr="00DE7BEF">
        <w:rPr>
          <w:b/>
          <w:sz w:val="22"/>
          <w:szCs w:val="24"/>
        </w:rPr>
        <w:t>PA):</w:t>
      </w:r>
      <w:r w:rsidRPr="00DE7BEF">
        <w:rPr>
          <w:sz w:val="22"/>
          <w:szCs w:val="24"/>
        </w:rPr>
        <w:t xml:space="preserve"> FERPA protects the privacy of student education records and give</w:t>
      </w:r>
      <w:r>
        <w:rPr>
          <w:sz w:val="22"/>
          <w:szCs w:val="24"/>
        </w:rPr>
        <w:t>s</w:t>
      </w:r>
      <w:r w:rsidRPr="00DE7BEF">
        <w:rPr>
          <w:sz w:val="22"/>
          <w:szCs w:val="24"/>
        </w:rPr>
        <w:t xml:space="preserve"> parents the right to review records.  Under FEPRA, school</w:t>
      </w:r>
      <w:r>
        <w:rPr>
          <w:sz w:val="22"/>
          <w:szCs w:val="24"/>
        </w:rPr>
        <w:t>s</w:t>
      </w:r>
      <w:r w:rsidRPr="00DE7BEF">
        <w:rPr>
          <w:sz w:val="22"/>
          <w:szCs w:val="24"/>
        </w:rPr>
        <w:t xml:space="preserve"> may disclose directory information in certain </w:t>
      </w:r>
      <w:r w:rsidRPr="00DE7BEF">
        <w:rPr>
          <w:sz w:val="22"/>
          <w:szCs w:val="24"/>
        </w:rPr>
        <w:lastRenderedPageBreak/>
        <w:t>circumstances.  More information regarding FERPA may be found in the District’s annual Parent Information Guide (</w:t>
      </w:r>
      <w:hyperlink r:id="rId11" w:history="1">
        <w:r w:rsidRPr="00DE7BEF">
          <w:rPr>
            <w:rStyle w:val="Hyperlink"/>
            <w:sz w:val="22"/>
            <w:szCs w:val="24"/>
          </w:rPr>
          <w:t>http://www.cobbk12.org/centraloffice/communications/</w:t>
        </w:r>
      </w:hyperlink>
      <w:r w:rsidRPr="00DE7BEF">
        <w:rPr>
          <w:sz w:val="22"/>
          <w:szCs w:val="24"/>
        </w:rPr>
        <w:t>).</w:t>
      </w:r>
    </w:p>
    <w:p w:rsidR="00985621" w:rsidRPr="00DE7BEF" w:rsidRDefault="00543B98" w:rsidP="00985621">
      <w:pPr>
        <w:pStyle w:val="NormalWeb"/>
        <w:spacing w:before="0" w:after="0"/>
        <w:rPr>
          <w:sz w:val="22"/>
          <w:szCs w:val="24"/>
        </w:rPr>
      </w:pPr>
      <w:hyperlink r:id="rId12" w:history="1">
        <w:r w:rsidR="00985621" w:rsidRPr="00DE7BEF">
          <w:rPr>
            <w:rStyle w:val="Hyperlink"/>
            <w:sz w:val="22"/>
            <w:szCs w:val="24"/>
          </w:rPr>
          <w:t>http://www2.ed.gov/policy/gen/guid/fpco/ferpa</w:t>
        </w:r>
      </w:hyperlink>
    </w:p>
    <w:p w:rsidR="00985621" w:rsidRPr="00DE7BEF" w:rsidRDefault="00985621" w:rsidP="00985621">
      <w:pPr>
        <w:pStyle w:val="NormalWeb"/>
        <w:spacing w:before="0" w:after="0"/>
        <w:rPr>
          <w:sz w:val="18"/>
          <w:szCs w:val="24"/>
        </w:rPr>
      </w:pPr>
    </w:p>
    <w:p w:rsidR="00985621" w:rsidRPr="00DE7BEF" w:rsidRDefault="00985621" w:rsidP="00985621">
      <w:pPr>
        <w:pStyle w:val="NormalWeb"/>
        <w:spacing w:before="0" w:after="0"/>
        <w:rPr>
          <w:sz w:val="22"/>
          <w:szCs w:val="24"/>
        </w:rPr>
      </w:pPr>
      <w:r w:rsidRPr="00DE7BEF">
        <w:rPr>
          <w:sz w:val="22"/>
          <w:szCs w:val="24"/>
        </w:rPr>
        <w:t>Cobb County School District Administrative Rules:</w:t>
      </w:r>
    </w:p>
    <w:p w:rsidR="00985621" w:rsidRPr="00DE7BEF" w:rsidRDefault="00985621" w:rsidP="00985621">
      <w:pPr>
        <w:pStyle w:val="NormalWeb"/>
        <w:spacing w:before="0" w:after="0"/>
        <w:rPr>
          <w:sz w:val="22"/>
          <w:szCs w:val="24"/>
        </w:rPr>
      </w:pPr>
      <w:r w:rsidRPr="00DE7BEF">
        <w:rPr>
          <w:sz w:val="22"/>
          <w:szCs w:val="24"/>
        </w:rPr>
        <w:t xml:space="preserve">IFBG-R (Internet Acceptable Use): </w:t>
      </w:r>
      <w:hyperlink r:id="rId13" w:history="1">
        <w:r w:rsidRPr="00DE7BEF">
          <w:rPr>
            <w:rStyle w:val="Hyperlink"/>
            <w:sz w:val="22"/>
            <w:szCs w:val="24"/>
          </w:rPr>
          <w:t>http://www.cobbk12.org/centraloffice/adminrules/I/IFBG-R.pdf</w:t>
        </w:r>
      </w:hyperlink>
    </w:p>
    <w:p w:rsidR="00985621" w:rsidRPr="00DE7BEF" w:rsidRDefault="00985621" w:rsidP="00985621">
      <w:pPr>
        <w:pStyle w:val="NormalWeb"/>
        <w:spacing w:before="0" w:after="0"/>
        <w:rPr>
          <w:sz w:val="22"/>
          <w:szCs w:val="24"/>
        </w:rPr>
      </w:pPr>
      <w:r w:rsidRPr="00DE7BEF">
        <w:rPr>
          <w:sz w:val="22"/>
          <w:szCs w:val="24"/>
        </w:rPr>
        <w:t>JCD</w:t>
      </w:r>
      <w:r>
        <w:rPr>
          <w:sz w:val="22"/>
          <w:szCs w:val="24"/>
        </w:rPr>
        <w:t>A</w:t>
      </w:r>
      <w:r w:rsidRPr="00DE7BEF">
        <w:rPr>
          <w:sz w:val="22"/>
          <w:szCs w:val="24"/>
        </w:rPr>
        <w:t xml:space="preserve">-R Elementary (Code of Conduct): </w:t>
      </w:r>
      <w:hyperlink r:id="rId14" w:history="1">
        <w:r w:rsidRPr="00DE7BEF">
          <w:rPr>
            <w:rStyle w:val="Hyperlink"/>
            <w:sz w:val="22"/>
            <w:szCs w:val="24"/>
          </w:rPr>
          <w:t>http://www.cobbk12.org/centraloffice/adminrules/J/JCDA-R_(Elementary).pdf</w:t>
        </w:r>
      </w:hyperlink>
    </w:p>
    <w:p w:rsidR="00985621" w:rsidRPr="00DE7BEF" w:rsidRDefault="00985621" w:rsidP="00985621">
      <w:pPr>
        <w:pStyle w:val="NormalWeb"/>
        <w:spacing w:before="0" w:after="0"/>
        <w:rPr>
          <w:sz w:val="22"/>
          <w:szCs w:val="24"/>
        </w:rPr>
      </w:pPr>
      <w:r w:rsidRPr="00DE7BEF">
        <w:rPr>
          <w:sz w:val="22"/>
          <w:szCs w:val="24"/>
        </w:rPr>
        <w:t>JCD</w:t>
      </w:r>
      <w:r>
        <w:rPr>
          <w:sz w:val="22"/>
          <w:szCs w:val="24"/>
        </w:rPr>
        <w:t>A</w:t>
      </w:r>
      <w:r w:rsidRPr="00DE7BEF">
        <w:rPr>
          <w:sz w:val="22"/>
          <w:szCs w:val="24"/>
        </w:rPr>
        <w:t xml:space="preserve">-R Middle (Code of Conduct): </w:t>
      </w:r>
      <w:hyperlink r:id="rId15" w:history="1">
        <w:r w:rsidRPr="00DE7BEF">
          <w:rPr>
            <w:rStyle w:val="Hyperlink"/>
            <w:sz w:val="22"/>
            <w:szCs w:val="24"/>
          </w:rPr>
          <w:t>http://www.cobbk12.org/centraloffice/adminrules/J/JCDA-R_(Middle).pdf</w:t>
        </w:r>
      </w:hyperlink>
    </w:p>
    <w:p w:rsidR="00985621" w:rsidRPr="00DE7BEF" w:rsidRDefault="00985621" w:rsidP="00985621">
      <w:pPr>
        <w:pStyle w:val="NormalWeb"/>
        <w:spacing w:before="0" w:after="0"/>
        <w:rPr>
          <w:sz w:val="22"/>
          <w:szCs w:val="24"/>
        </w:rPr>
      </w:pPr>
      <w:r w:rsidRPr="00DE7BEF">
        <w:rPr>
          <w:sz w:val="22"/>
          <w:szCs w:val="24"/>
        </w:rPr>
        <w:t>JCD</w:t>
      </w:r>
      <w:r>
        <w:rPr>
          <w:sz w:val="22"/>
          <w:szCs w:val="24"/>
        </w:rPr>
        <w:t>A</w:t>
      </w:r>
      <w:r w:rsidRPr="00DE7BEF">
        <w:rPr>
          <w:sz w:val="22"/>
          <w:szCs w:val="24"/>
        </w:rPr>
        <w:t xml:space="preserve">-R High (Code of Conduct): </w:t>
      </w:r>
      <w:hyperlink r:id="rId16" w:history="1">
        <w:r w:rsidRPr="00DE7BEF">
          <w:rPr>
            <w:rStyle w:val="Hyperlink"/>
            <w:sz w:val="22"/>
            <w:szCs w:val="24"/>
          </w:rPr>
          <w:t>http://www.cobbk12.org/centraloffice/adminrules/J/JCDA-R_(High).pdf</w:t>
        </w:r>
      </w:hyperlink>
    </w:p>
    <w:p w:rsidR="00985621" w:rsidRDefault="00985621" w:rsidP="00985621">
      <w:pPr>
        <w:pStyle w:val="NormalWeb"/>
        <w:spacing w:before="0" w:after="0"/>
        <w:rPr>
          <w:sz w:val="22"/>
          <w:szCs w:val="24"/>
        </w:rPr>
      </w:pPr>
    </w:p>
    <w:p w:rsidR="00985621" w:rsidRDefault="00985621" w:rsidP="00985621">
      <w:pPr>
        <w:pStyle w:val="NormalWeb"/>
        <w:spacing w:before="0" w:after="0"/>
        <w:rPr>
          <w:sz w:val="22"/>
          <w:szCs w:val="24"/>
        </w:rPr>
      </w:pPr>
    </w:p>
    <w:p w:rsidR="00985621" w:rsidRPr="00DE7BEF" w:rsidRDefault="00985621" w:rsidP="00985621">
      <w:pPr>
        <w:pStyle w:val="NormalWeb"/>
        <w:spacing w:before="0" w:after="0"/>
        <w:rPr>
          <w:b/>
          <w:sz w:val="32"/>
          <w:szCs w:val="24"/>
        </w:rPr>
      </w:pPr>
      <w:r w:rsidRPr="00DE7BEF">
        <w:rPr>
          <w:b/>
          <w:sz w:val="32"/>
          <w:szCs w:val="24"/>
        </w:rPr>
        <w:t>Permission Slip</w:t>
      </w:r>
    </w:p>
    <w:p w:rsidR="00985621" w:rsidRDefault="00985621" w:rsidP="00985621">
      <w:pPr>
        <w:pStyle w:val="NormalWeb"/>
        <w:spacing w:before="0" w:after="0"/>
        <w:rPr>
          <w:sz w:val="22"/>
          <w:szCs w:val="24"/>
        </w:rPr>
      </w:pPr>
    </w:p>
    <w:p w:rsidR="00985621" w:rsidRPr="00DE7BEF" w:rsidRDefault="00985621" w:rsidP="00985621">
      <w:pPr>
        <w:pStyle w:val="NormalWeb"/>
        <w:spacing w:before="0" w:after="0"/>
        <w:rPr>
          <w:sz w:val="22"/>
          <w:szCs w:val="24"/>
        </w:rPr>
      </w:pPr>
      <w:r>
        <w:rPr>
          <w:sz w:val="22"/>
          <w:szCs w:val="24"/>
        </w:rPr>
        <w:t xml:space="preserve">I have read the information provided regarding the use of Web tool applications in my child’s school.  </w:t>
      </w:r>
      <w:r w:rsidRPr="00DE7BEF">
        <w:rPr>
          <w:sz w:val="22"/>
          <w:szCs w:val="24"/>
        </w:rPr>
        <w:t>This permission form allows the school to act as an agent for parents in the collection of information within the school context.  The school’s use of student information is solely for education</w:t>
      </w:r>
      <w:r w:rsidRPr="00263DA5">
        <w:rPr>
          <w:sz w:val="22"/>
          <w:szCs w:val="24"/>
        </w:rPr>
        <w:t xml:space="preserve">al </w:t>
      </w:r>
      <w:r w:rsidRPr="00DE7BEF">
        <w:rPr>
          <w:sz w:val="22"/>
          <w:szCs w:val="24"/>
        </w:rPr>
        <w:t>purposes.</w:t>
      </w:r>
    </w:p>
    <w:p w:rsidR="00985621" w:rsidRDefault="00985621" w:rsidP="00985621">
      <w:pPr>
        <w:pStyle w:val="NormalWeb"/>
        <w:spacing w:before="0" w:after="0"/>
        <w:rPr>
          <w:sz w:val="22"/>
          <w:szCs w:val="24"/>
        </w:rPr>
      </w:pPr>
    </w:p>
    <w:p w:rsidR="00985621" w:rsidRDefault="00985621" w:rsidP="00985621">
      <w:pPr>
        <w:pStyle w:val="NormalWeb"/>
        <w:spacing w:before="0" w:after="0"/>
        <w:rPr>
          <w:sz w:val="22"/>
          <w:szCs w:val="24"/>
        </w:rPr>
      </w:pPr>
    </w:p>
    <w:p w:rsidR="00985621" w:rsidRDefault="00985621" w:rsidP="00985621">
      <w:pPr>
        <w:pStyle w:val="NormalWeb"/>
        <w:spacing w:before="0" w:after="0"/>
        <w:rPr>
          <w:sz w:val="22"/>
          <w:szCs w:val="24"/>
        </w:rPr>
      </w:pPr>
    </w:p>
    <w:p w:rsidR="00985621" w:rsidRDefault="00985621" w:rsidP="00985621">
      <w:pPr>
        <w:pStyle w:val="NormalWeb"/>
        <w:spacing w:before="0" w:after="0"/>
        <w:rPr>
          <w:sz w:val="22"/>
          <w:szCs w:val="24"/>
        </w:rPr>
      </w:pPr>
      <w:r>
        <w:rPr>
          <w:sz w:val="22"/>
          <w:szCs w:val="24"/>
        </w:rPr>
        <w:t xml:space="preserve">_____ </w:t>
      </w:r>
      <w:r w:rsidRPr="00DE7BEF">
        <w:rPr>
          <w:b/>
          <w:sz w:val="22"/>
          <w:szCs w:val="24"/>
        </w:rPr>
        <w:t>YES</w:t>
      </w:r>
      <w:r>
        <w:rPr>
          <w:sz w:val="22"/>
          <w:szCs w:val="24"/>
        </w:rPr>
        <w:t>, I give permission for my child to use these Web tools to enhance his/her learning experience.</w:t>
      </w:r>
    </w:p>
    <w:p w:rsidR="00985621" w:rsidRDefault="00985621" w:rsidP="00985621">
      <w:pPr>
        <w:pStyle w:val="NormalWeb"/>
        <w:spacing w:before="0" w:after="0"/>
        <w:rPr>
          <w:sz w:val="22"/>
          <w:szCs w:val="24"/>
        </w:rPr>
      </w:pPr>
    </w:p>
    <w:p w:rsidR="00985621" w:rsidRDefault="00985621" w:rsidP="00985621">
      <w:pPr>
        <w:pStyle w:val="NormalWeb"/>
        <w:spacing w:before="0" w:after="0"/>
        <w:rPr>
          <w:sz w:val="22"/>
          <w:szCs w:val="24"/>
        </w:rPr>
      </w:pPr>
    </w:p>
    <w:p w:rsidR="00985621" w:rsidRDefault="00985621" w:rsidP="00985621">
      <w:pPr>
        <w:pStyle w:val="NormalWeb"/>
        <w:spacing w:before="0" w:after="0"/>
        <w:rPr>
          <w:sz w:val="22"/>
          <w:szCs w:val="24"/>
        </w:rPr>
      </w:pPr>
      <w:r>
        <w:rPr>
          <w:sz w:val="22"/>
          <w:szCs w:val="24"/>
        </w:rPr>
        <w:t xml:space="preserve">_____ </w:t>
      </w:r>
      <w:r w:rsidRPr="00DE7BEF">
        <w:rPr>
          <w:b/>
          <w:sz w:val="22"/>
          <w:szCs w:val="24"/>
        </w:rPr>
        <w:t>NO</w:t>
      </w:r>
      <w:r>
        <w:rPr>
          <w:sz w:val="22"/>
          <w:szCs w:val="24"/>
        </w:rPr>
        <w:t>, I do not give permission to use these Web tools to enhance his/her learning experience.</w:t>
      </w:r>
    </w:p>
    <w:p w:rsidR="00985621" w:rsidRDefault="00985621" w:rsidP="00985621">
      <w:pPr>
        <w:pStyle w:val="NormalWeb"/>
        <w:spacing w:before="0" w:after="0"/>
        <w:rPr>
          <w:sz w:val="22"/>
          <w:szCs w:val="24"/>
        </w:rPr>
      </w:pPr>
    </w:p>
    <w:p w:rsidR="00985621" w:rsidRDefault="00985621" w:rsidP="00985621">
      <w:pPr>
        <w:pStyle w:val="NormalWeb"/>
        <w:spacing w:before="0" w:after="0"/>
        <w:rPr>
          <w:sz w:val="22"/>
          <w:szCs w:val="24"/>
        </w:rPr>
      </w:pPr>
    </w:p>
    <w:p w:rsidR="00985621" w:rsidRPr="00DE7BEF" w:rsidRDefault="00985621" w:rsidP="00985621">
      <w:pPr>
        <w:pStyle w:val="NormalWeb"/>
        <w:spacing w:before="0" w:after="0"/>
        <w:rPr>
          <w:sz w:val="22"/>
          <w:szCs w:val="24"/>
        </w:rPr>
      </w:pPr>
    </w:p>
    <w:p w:rsidR="00985621" w:rsidRPr="00DE7BEF" w:rsidRDefault="00985621" w:rsidP="00985621">
      <w:pPr>
        <w:pStyle w:val="NormalWeb"/>
        <w:spacing w:before="0" w:after="0"/>
        <w:rPr>
          <w:sz w:val="22"/>
          <w:szCs w:val="24"/>
        </w:rPr>
      </w:pPr>
      <w:r>
        <w:rPr>
          <w:sz w:val="22"/>
          <w:szCs w:val="24"/>
        </w:rPr>
        <w:t>Student Name (Please Print): __________________________________________ Homeroom Teacher: ______________</w:t>
      </w:r>
    </w:p>
    <w:p w:rsidR="00985621" w:rsidRDefault="00985621" w:rsidP="00985621">
      <w:pPr>
        <w:pStyle w:val="NormalWeb"/>
        <w:spacing w:before="0" w:after="0"/>
        <w:rPr>
          <w:sz w:val="22"/>
          <w:szCs w:val="24"/>
        </w:rPr>
      </w:pPr>
    </w:p>
    <w:p w:rsidR="00985621" w:rsidRDefault="00985621" w:rsidP="00985621">
      <w:pPr>
        <w:pStyle w:val="NormalWeb"/>
        <w:spacing w:before="0" w:after="0"/>
        <w:rPr>
          <w:sz w:val="22"/>
          <w:szCs w:val="24"/>
        </w:rPr>
      </w:pPr>
      <w:r>
        <w:rPr>
          <w:sz w:val="22"/>
          <w:szCs w:val="24"/>
        </w:rPr>
        <w:t>Student Signature: ______________________________________________</w:t>
      </w:r>
    </w:p>
    <w:p w:rsidR="00985621" w:rsidRDefault="00985621" w:rsidP="00985621">
      <w:pPr>
        <w:pStyle w:val="NormalWeb"/>
        <w:spacing w:before="0" w:after="0"/>
        <w:rPr>
          <w:sz w:val="22"/>
          <w:szCs w:val="24"/>
        </w:rPr>
      </w:pPr>
    </w:p>
    <w:p w:rsidR="00985621" w:rsidRDefault="00985621" w:rsidP="00985621">
      <w:pPr>
        <w:pStyle w:val="NormalWeb"/>
        <w:spacing w:before="0" w:after="0"/>
        <w:rPr>
          <w:sz w:val="22"/>
          <w:szCs w:val="24"/>
        </w:rPr>
      </w:pPr>
      <w:r>
        <w:rPr>
          <w:sz w:val="22"/>
          <w:szCs w:val="24"/>
        </w:rPr>
        <w:t>Parent/Guardian Signature: _______________________________________</w:t>
      </w:r>
    </w:p>
    <w:p w:rsidR="00985621" w:rsidRDefault="00985621" w:rsidP="00985621">
      <w:pPr>
        <w:pStyle w:val="NormalWeb"/>
        <w:spacing w:before="0" w:after="0"/>
        <w:rPr>
          <w:sz w:val="22"/>
          <w:szCs w:val="24"/>
        </w:rPr>
      </w:pPr>
    </w:p>
    <w:p w:rsidR="00985621" w:rsidRPr="00DE7BEF" w:rsidRDefault="00985621" w:rsidP="00985621">
      <w:pPr>
        <w:pStyle w:val="NormalWeb"/>
        <w:spacing w:before="0" w:after="0"/>
        <w:rPr>
          <w:sz w:val="22"/>
          <w:szCs w:val="24"/>
        </w:rPr>
      </w:pPr>
      <w:r>
        <w:rPr>
          <w:sz w:val="22"/>
          <w:szCs w:val="24"/>
        </w:rPr>
        <w:t>Date: _________________</w:t>
      </w:r>
    </w:p>
    <w:p w:rsidR="00955AC1" w:rsidRDefault="004E7305" w:rsidP="00955AC1">
      <w:pPr>
        <w:pStyle w:val="NormalWeb"/>
        <w:spacing w:before="0" w:after="0"/>
        <w:jc w:val="center"/>
      </w:pPr>
      <w:r w:rsidRPr="004E7305">
        <w:t xml:space="preserve"> </w:t>
      </w:r>
    </w:p>
    <w:p w:rsidR="00CC1571" w:rsidRPr="00955AC1" w:rsidRDefault="00CC1571" w:rsidP="00CC1571">
      <w:pPr>
        <w:pStyle w:val="NormalWeb"/>
        <w:spacing w:before="0" w:after="0"/>
        <w:rPr>
          <w:b/>
          <w:sz w:val="36"/>
          <w:szCs w:val="36"/>
        </w:rPr>
      </w:pPr>
    </w:p>
    <w:sectPr w:rsidR="00CC1571" w:rsidRPr="00955AC1" w:rsidSect="00B63802">
      <w:footerReference w:type="default" r:id="rId17"/>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349" w:rsidRDefault="008E6349">
      <w:r>
        <w:separator/>
      </w:r>
    </w:p>
  </w:endnote>
  <w:endnote w:type="continuationSeparator" w:id="0">
    <w:p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2B993CF2-FA6E-4AAA-A3AD-BBF3893A2152}"/>
  </w:font>
  <w:font w:name="Times New Roman">
    <w:panose1 w:val="02020603050405020304"/>
    <w:charset w:val="00"/>
    <w:family w:val="roman"/>
    <w:pitch w:val="variable"/>
    <w:sig w:usb0="E0002AFF" w:usb1="C0007841" w:usb2="00000009" w:usb3="00000000" w:csb0="000001FF" w:csb1="00000000"/>
    <w:embedRegular r:id="rId2" w:fontKey="{68B4192C-9ABC-4A5C-BB44-8020FE9E64BC}"/>
    <w:embedBold r:id="rId3" w:fontKey="{4795294D-451E-4619-9865-32CC3575EE2A}"/>
    <w:embedItalic r:id="rId4" w:fontKey="{F5FCBF40-FEB3-49F2-B649-3B791184933D}"/>
    <w:embedBoldItalic r:id="rId5" w:fontKey="{3C738896-301F-4571-AAB6-2D500C7B9107}"/>
  </w:font>
  <w:font w:name="Courier New">
    <w:panose1 w:val="02070309020205020404"/>
    <w:charset w:val="00"/>
    <w:family w:val="modern"/>
    <w:pitch w:val="fixed"/>
    <w:sig w:usb0="E0002AFF" w:usb1="C0007843" w:usb2="00000009" w:usb3="00000000" w:csb0="000001FF" w:csb1="00000000"/>
    <w:embedRegular r:id="rId6" w:fontKey="{28560441-C076-42E3-94F1-73B45EE56789}"/>
  </w:font>
  <w:font w:name="Wingdings">
    <w:panose1 w:val="05000000000000000000"/>
    <w:charset w:val="02"/>
    <w:family w:val="auto"/>
    <w:pitch w:val="variable"/>
    <w:sig w:usb0="00000000" w:usb1="10000000" w:usb2="00000000" w:usb3="00000000" w:csb0="80000000" w:csb1="00000000"/>
    <w:embedRegular r:id="rId7" w:fontKey="{981188E7-9527-457A-8A0F-11465CE09AED}"/>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8" w:fontKey="{5F5C7129-9AEC-4618-8D91-A28B213C5BBF}"/>
    <w:embedBold r:id="rId9" w:fontKey="{45931F6C-B576-4CF1-8EF6-7DD2C134BA77}"/>
    <w:embedBoldItalic r:id="rId10" w:fontKey="{EC642F0F-FF52-44DD-AAD6-05FE9B9C08E7}"/>
  </w:font>
  <w:font w:name="Tahoma">
    <w:panose1 w:val="020B0604030504040204"/>
    <w:charset w:val="00"/>
    <w:family w:val="swiss"/>
    <w:pitch w:val="variable"/>
    <w:sig w:usb0="E1002EFF" w:usb1="C000605B" w:usb2="00000029" w:usb3="00000000" w:csb0="000101FF" w:csb1="00000000"/>
    <w:embedRegular r:id="rId11" w:fontKey="{666C81A6-B9E4-4F31-B7EF-D00BDA90E870}"/>
  </w:font>
  <w:font w:name="CarolinaBar-B39-25G2">
    <w:panose1 w:val="020B0603050302020204"/>
    <w:charset w:val="00"/>
    <w:family w:val="swiss"/>
    <w:pitch w:val="variable"/>
    <w:sig w:usb0="00000003" w:usb1="00000000" w:usb2="00000000" w:usb3="00000000" w:csb0="00000001" w:csb1="00000000"/>
    <w:embedItalic r:id="rId12" w:fontKey="{661077AB-655F-44C7-8E5F-2A00D9DA6082}"/>
  </w:font>
  <w:font w:name="Cambria">
    <w:panose1 w:val="02040503050406030204"/>
    <w:charset w:val="00"/>
    <w:family w:val="roman"/>
    <w:pitch w:val="variable"/>
    <w:sig w:usb0="E00002FF" w:usb1="400004FF" w:usb2="00000000" w:usb3="00000000" w:csb0="0000019F" w:csb1="00000000"/>
    <w:embedRegular r:id="rId13" w:fontKey="{416E9BBF-A75A-40EA-98E7-82890B15AF14}"/>
  </w:font>
  <w:font w:name="Calibri">
    <w:panose1 w:val="020F0502020204030204"/>
    <w:charset w:val="00"/>
    <w:family w:val="swiss"/>
    <w:pitch w:val="variable"/>
    <w:sig w:usb0="E00002FF" w:usb1="4000ACFF" w:usb2="00000001" w:usb3="00000000" w:csb0="0000019F" w:csb1="00000000"/>
    <w:embedRegular r:id="rId14" w:fontKey="{8A5022B5-367C-4CFA-BB60-2A72FBFDFE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349" w:rsidRPr="001F2E49" w:rsidRDefault="006D4FC4" w:rsidP="001F2E49">
    <w:pPr>
      <w:pStyle w:val="Footer"/>
      <w:tabs>
        <w:tab w:val="clear" w:pos="4320"/>
        <w:tab w:val="clear" w:pos="8640"/>
        <w:tab w:val="center" w:pos="5400"/>
        <w:tab w:val="right" w:pos="10800"/>
      </w:tabs>
      <w:jc w:val="both"/>
      <w:rPr>
        <w:sz w:val="24"/>
        <w:szCs w:val="24"/>
      </w:rPr>
    </w:pPr>
    <w:r w:rsidRPr="00F809E5">
      <w:rPr>
        <w:sz w:val="24"/>
        <w:szCs w:val="24"/>
      </w:rPr>
      <w:t>7/20/16</w:t>
    </w:r>
    <w:r w:rsidR="00985621">
      <w:rPr>
        <w:sz w:val="24"/>
        <w:szCs w:val="24"/>
      </w:rPr>
      <w:t>: Instructional Technology</w:t>
    </w:r>
    <w:r w:rsidR="008E6349" w:rsidRPr="001F2E49">
      <w:rPr>
        <w:sz w:val="24"/>
        <w:szCs w:val="24"/>
      </w:rPr>
      <w:tab/>
    </w:r>
    <w:r w:rsidR="00845F1E" w:rsidRPr="00B63802">
      <w:rPr>
        <w:rFonts w:ascii="CarolinaBar-B39-25G2" w:hAnsi="CarolinaBar-B39-25G2"/>
        <w:i/>
        <w:sz w:val="28"/>
        <w:szCs w:val="56"/>
      </w:rPr>
      <w:t>*</w:t>
    </w:r>
    <w:r w:rsidR="00985621">
      <w:rPr>
        <w:rFonts w:ascii="CarolinaBar-B39-25G2" w:hAnsi="CarolinaBar-B39-25G2"/>
        <w:i/>
        <w:sz w:val="28"/>
        <w:szCs w:val="56"/>
      </w:rPr>
      <w:t>IFBGE-1</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543B98">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543B98">
      <w:rPr>
        <w:noProof/>
        <w:sz w:val="24"/>
        <w:szCs w:val="24"/>
      </w:rPr>
      <w:t>2</w:t>
    </w:r>
    <w:r w:rsidR="008E6349" w:rsidRPr="001F2E49">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349" w:rsidRDefault="008E6349">
      <w:r>
        <w:separator/>
      </w:r>
    </w:p>
  </w:footnote>
  <w:footnote w:type="continuationSeparator" w:id="0">
    <w:p w:rsidR="008E6349" w:rsidRDefault="008E6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8" type="#_x0000_t75" style="width:3in;height:3in" o:bullet="t"/>
    </w:pict>
  </w:numPicBullet>
  <w:numPicBullet w:numPicBulletId="1">
    <w:pict>
      <v:shape id="_x0000_i1339" type="#_x0000_t75" style="width:3in;height:3in" o:bullet="t"/>
    </w:pict>
  </w:numPicBullet>
  <w:numPicBullet w:numPicBulletId="2">
    <w:pict>
      <v:shape id="_x0000_i1340"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27F64F45"/>
    <w:multiLevelType w:val="hybridMultilevel"/>
    <w:tmpl w:val="B0D0A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8EF6E27"/>
    <w:multiLevelType w:val="hybridMultilevel"/>
    <w:tmpl w:val="28EA1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5"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6"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16"/>
  </w:num>
  <w:num w:numId="4">
    <w:abstractNumId w:val="0"/>
  </w:num>
  <w:num w:numId="5">
    <w:abstractNumId w:val="1"/>
  </w:num>
  <w:num w:numId="6">
    <w:abstractNumId w:val="5"/>
  </w:num>
  <w:num w:numId="7">
    <w:abstractNumId w:val="17"/>
  </w:num>
  <w:num w:numId="8">
    <w:abstractNumId w:val="11"/>
  </w:num>
  <w:num w:numId="9">
    <w:abstractNumId w:val="13"/>
  </w:num>
  <w:num w:numId="10">
    <w:abstractNumId w:val="10"/>
  </w:num>
  <w:num w:numId="11">
    <w:abstractNumId w:val="3"/>
  </w:num>
  <w:num w:numId="12">
    <w:abstractNumId w:val="4"/>
  </w:num>
  <w:num w:numId="13">
    <w:abstractNumId w:val="12"/>
  </w:num>
  <w:num w:numId="14">
    <w:abstractNumId w:val="9"/>
  </w:num>
  <w:num w:numId="15">
    <w:abstractNumId w:val="14"/>
  </w:num>
  <w:num w:numId="16">
    <w:abstractNumId w:val="8"/>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kqvjxe1gYrC35KKCqMe0ZXZznPqlPCc0m0dOs4ltDuNq9D+6iZvzmMpHZpbpFS6H9f2TZcieqrvlOiV6AVyX/w==" w:salt="FiYo1nAqkKw6rB6CPxJWC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66D"/>
    <w:rsid w:val="0000583A"/>
    <w:rsid w:val="00024FC3"/>
    <w:rsid w:val="000353D7"/>
    <w:rsid w:val="000354A9"/>
    <w:rsid w:val="000A4B0B"/>
    <w:rsid w:val="000A5B9D"/>
    <w:rsid w:val="00125C89"/>
    <w:rsid w:val="001430CD"/>
    <w:rsid w:val="001775F2"/>
    <w:rsid w:val="001A6C21"/>
    <w:rsid w:val="001D0E5B"/>
    <w:rsid w:val="001D1EAF"/>
    <w:rsid w:val="001F2E49"/>
    <w:rsid w:val="002048C4"/>
    <w:rsid w:val="00211732"/>
    <w:rsid w:val="00293A8A"/>
    <w:rsid w:val="002C2D3B"/>
    <w:rsid w:val="002D12BD"/>
    <w:rsid w:val="002E444C"/>
    <w:rsid w:val="00306E36"/>
    <w:rsid w:val="00334C42"/>
    <w:rsid w:val="003462CA"/>
    <w:rsid w:val="00363644"/>
    <w:rsid w:val="003D67FD"/>
    <w:rsid w:val="003F259F"/>
    <w:rsid w:val="004533CF"/>
    <w:rsid w:val="004636D5"/>
    <w:rsid w:val="004D6919"/>
    <w:rsid w:val="004E7305"/>
    <w:rsid w:val="005402E8"/>
    <w:rsid w:val="005435F9"/>
    <w:rsid w:val="00543B98"/>
    <w:rsid w:val="00545868"/>
    <w:rsid w:val="00570EBA"/>
    <w:rsid w:val="00590E81"/>
    <w:rsid w:val="005B1AD7"/>
    <w:rsid w:val="006D4FC4"/>
    <w:rsid w:val="00702ECC"/>
    <w:rsid w:val="0070685B"/>
    <w:rsid w:val="007105A7"/>
    <w:rsid w:val="007559B5"/>
    <w:rsid w:val="0077136C"/>
    <w:rsid w:val="007A5093"/>
    <w:rsid w:val="00811552"/>
    <w:rsid w:val="008134B0"/>
    <w:rsid w:val="00825148"/>
    <w:rsid w:val="00845F1E"/>
    <w:rsid w:val="008B5767"/>
    <w:rsid w:val="008D3096"/>
    <w:rsid w:val="008E6349"/>
    <w:rsid w:val="00926963"/>
    <w:rsid w:val="009312E7"/>
    <w:rsid w:val="00955AC1"/>
    <w:rsid w:val="009833B9"/>
    <w:rsid w:val="00985621"/>
    <w:rsid w:val="009A3F44"/>
    <w:rsid w:val="009A642C"/>
    <w:rsid w:val="00A22971"/>
    <w:rsid w:val="00A2666D"/>
    <w:rsid w:val="00B00799"/>
    <w:rsid w:val="00B32F74"/>
    <w:rsid w:val="00B63802"/>
    <w:rsid w:val="00BD52F4"/>
    <w:rsid w:val="00BF0E08"/>
    <w:rsid w:val="00C40DBF"/>
    <w:rsid w:val="00C54DB5"/>
    <w:rsid w:val="00CA73EF"/>
    <w:rsid w:val="00CC1571"/>
    <w:rsid w:val="00CE0A7D"/>
    <w:rsid w:val="00CE0D00"/>
    <w:rsid w:val="00D31EC2"/>
    <w:rsid w:val="00D919B9"/>
    <w:rsid w:val="00DC23C0"/>
    <w:rsid w:val="00DE7FED"/>
    <w:rsid w:val="00E079E1"/>
    <w:rsid w:val="00E4721D"/>
    <w:rsid w:val="00EA5E91"/>
    <w:rsid w:val="00EB324F"/>
    <w:rsid w:val="00F0131A"/>
    <w:rsid w:val="00F1524A"/>
    <w:rsid w:val="00F17C09"/>
    <w:rsid w:val="00F3382E"/>
    <w:rsid w:val="00F76807"/>
    <w:rsid w:val="00F80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link w:val="TitleChar"/>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6D4FC4"/>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bbk12.org/centraloffice/adminrules/I/IFBG-R.pdf" TargetMode="External"/><Relationship Id="rId13" Type="http://schemas.openxmlformats.org/officeDocument/2006/relationships/hyperlink" Target="http://www.cobbk12.org/centraloffice/adminrules/I/IFBG-R.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2.ed.gov/policy/gen/guid/fpco/ferpa"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cobbk12.org/centraloffice/adminrules/J/JCDA-R_(High).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bbk12.org/centraloffice/communications/" TargetMode="External"/><Relationship Id="rId5" Type="http://schemas.openxmlformats.org/officeDocument/2006/relationships/footnotes" Target="footnotes.xml"/><Relationship Id="rId15" Type="http://schemas.openxmlformats.org/officeDocument/2006/relationships/hyperlink" Target="http://www.cobbk12.org/centraloffice/adminrules/J/JCDA-R_(Middle).pdf" TargetMode="External"/><Relationship Id="rId10" Type="http://schemas.openxmlformats.org/officeDocument/2006/relationships/hyperlink" Target="http://www.ftc.gov/privacy/coppafaqs.sht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fcc.gov/cgb/consumerfacts/cipa.html" TargetMode="External"/><Relationship Id="rId14" Type="http://schemas.openxmlformats.org/officeDocument/2006/relationships/hyperlink" Target="http://www.cobbk12.org/centraloffice/adminrules/J/JCDA-R_(Elementary).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870</Words>
  <Characters>4960</Characters>
  <Application>Microsoft Office Word</Application>
  <DocSecurity>8</DocSecurity>
  <Lines>41</Lines>
  <Paragraphs>11</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5819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2016-07-20T19:11:00Z</dcterms:created>
  <dcterms:modified xsi:type="dcterms:W3CDTF">2016-07-20T19:11:00Z</dcterms:modified>
</cp:coreProperties>
</file>