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46561" w:rsidRDefault="000221AA" w:rsidP="00C46561">
      <w:pPr>
        <w:pStyle w:val="Title"/>
        <w:jc w:val="right"/>
        <w:rPr>
          <w:sz w:val="24"/>
          <w:szCs w:val="24"/>
        </w:rPr>
      </w:pPr>
      <w:bookmarkStart w:id="0" w:name="_GoBack"/>
      <w:bookmarkEnd w:id="0"/>
      <w:r>
        <w:rPr>
          <w:noProof/>
        </w:rPr>
        <w:pict>
          <v:shape id="_x0000_s1026" type="#_x0000_t75" style="position:absolute;left:0;text-align:left;margin-left:-2.25pt;margin-top:-6.2pt;width:222.75pt;height:37.5pt;z-index:251659264;mso-position-horizontal-relative:text;mso-position-vertical-relative:text;mso-width-relative:page;mso-height-relative:page">
            <v:imagedata r:id="rId8" o:title="ccsd_wdmk_pms201"/>
          </v:shape>
        </w:pict>
      </w:r>
    </w:p>
    <w:p w:rsidR="00C46561" w:rsidRDefault="000353D7" w:rsidP="00C46561">
      <w:pPr>
        <w:pStyle w:val="Title"/>
        <w:jc w:val="right"/>
      </w:pPr>
      <w:r>
        <w:rPr>
          <w:sz w:val="24"/>
          <w:szCs w:val="24"/>
        </w:rPr>
        <w:t xml:space="preserve">Form </w:t>
      </w:r>
      <w:r w:rsidR="00243889">
        <w:rPr>
          <w:sz w:val="24"/>
          <w:szCs w:val="24"/>
        </w:rPr>
        <w:t>JGCD-13</w:t>
      </w:r>
      <w:r w:rsidR="009A642C">
        <w:t xml:space="preserve">     </w:t>
      </w:r>
    </w:p>
    <w:p w:rsidR="00A2666D" w:rsidRPr="00CA371F" w:rsidRDefault="00C46561" w:rsidP="00C46561">
      <w:pPr>
        <w:pStyle w:val="Title"/>
        <w:ind w:firstLine="720"/>
        <w:jc w:val="left"/>
        <w:rPr>
          <w:b w:val="0"/>
          <w:i/>
          <w:sz w:val="20"/>
        </w:rPr>
      </w:pPr>
      <w:r>
        <w:rPr>
          <w:b w:val="0"/>
          <w:i/>
          <w:sz w:val="20"/>
        </w:rPr>
        <w:t xml:space="preserve">     </w:t>
      </w:r>
      <w:r w:rsidR="002A18AB">
        <w:rPr>
          <w:b w:val="0"/>
          <w:i/>
          <w:sz w:val="20"/>
        </w:rPr>
        <w:t>Empowering Dreams for the Future</w:t>
      </w:r>
    </w:p>
    <w:p w:rsidR="00C46561" w:rsidRDefault="00A2666D" w:rsidP="00C46561">
      <w:pPr>
        <w:pStyle w:val="Subtitle"/>
        <w:jc w:val="left"/>
        <w:rPr>
          <w:sz w:val="22"/>
          <w:szCs w:val="22"/>
        </w:rPr>
      </w:pPr>
      <w:r>
        <w:rPr>
          <w:sz w:val="22"/>
          <w:szCs w:val="22"/>
        </w:rPr>
        <w:tab/>
      </w:r>
    </w:p>
    <w:p w:rsidR="00243889" w:rsidRPr="00606DDC" w:rsidRDefault="00243889" w:rsidP="00243889">
      <w:pPr>
        <w:jc w:val="center"/>
        <w:rPr>
          <w:b/>
          <w:color w:val="000000"/>
          <w:sz w:val="36"/>
          <w:szCs w:val="32"/>
        </w:rPr>
      </w:pPr>
      <w:r w:rsidRPr="00606DDC">
        <w:rPr>
          <w:b/>
          <w:color w:val="000000"/>
          <w:sz w:val="36"/>
          <w:szCs w:val="32"/>
        </w:rPr>
        <w:t>QUESTIONS AND ANSWERS</w:t>
      </w:r>
    </w:p>
    <w:p w:rsidR="00243889" w:rsidRPr="00606DDC" w:rsidRDefault="00243889" w:rsidP="00243889">
      <w:pPr>
        <w:jc w:val="center"/>
        <w:rPr>
          <w:b/>
          <w:color w:val="000000"/>
          <w:sz w:val="36"/>
          <w:szCs w:val="32"/>
        </w:rPr>
      </w:pPr>
      <w:r w:rsidRPr="00606DDC">
        <w:rPr>
          <w:b/>
          <w:color w:val="000000"/>
          <w:sz w:val="36"/>
          <w:szCs w:val="32"/>
        </w:rPr>
        <w:t>MEDICATIONS AND HEALTH CARE AT SCHOOL</w:t>
      </w:r>
    </w:p>
    <w:p w:rsidR="00606DDC" w:rsidRDefault="00606DDC" w:rsidP="00243889">
      <w:pPr>
        <w:rPr>
          <w:color w:val="000000"/>
        </w:rPr>
      </w:pPr>
    </w:p>
    <w:p w:rsidR="00243889" w:rsidRPr="003E2F4B" w:rsidRDefault="00243889" w:rsidP="00243889">
      <w:pPr>
        <w:numPr>
          <w:ilvl w:val="0"/>
          <w:numId w:val="17"/>
        </w:numPr>
        <w:ind w:left="0" w:firstLine="0"/>
        <w:rPr>
          <w:b/>
          <w:color w:val="000000"/>
          <w:sz w:val="28"/>
          <w:szCs w:val="28"/>
        </w:rPr>
      </w:pPr>
      <w:r w:rsidRPr="003E2F4B">
        <w:rPr>
          <w:b/>
          <w:color w:val="000000"/>
          <w:sz w:val="28"/>
          <w:szCs w:val="28"/>
        </w:rPr>
        <w:t xml:space="preserve">Does the school provide medications? </w:t>
      </w:r>
    </w:p>
    <w:p w:rsidR="00243889" w:rsidRPr="00335571" w:rsidRDefault="00243889" w:rsidP="00243889">
      <w:pPr>
        <w:pStyle w:val="BodyTextIndent"/>
        <w:ind w:left="720"/>
      </w:pPr>
      <w:r w:rsidRPr="009D1BF4">
        <w:t xml:space="preserve">No, the school does not provide medication. Medication must be brought to the front office or </w:t>
      </w:r>
      <w:r w:rsidRPr="003D2179">
        <w:t>school clinic by the parent/guardian except as otherwise permitted. An “Authorization to</w:t>
      </w:r>
      <w:r w:rsidRPr="00335571">
        <w:t xml:space="preserve"> Give Medication” Form J</w:t>
      </w:r>
      <w:r w:rsidR="00606DDC">
        <w:t>G</w:t>
      </w:r>
      <w:r w:rsidRPr="00335571">
        <w:t xml:space="preserve">CD-2 must be completed and filed with the School Clinic. </w:t>
      </w:r>
    </w:p>
    <w:p w:rsidR="00243889" w:rsidRPr="009D1BF4" w:rsidRDefault="00243889" w:rsidP="00243889">
      <w:pPr>
        <w:rPr>
          <w:b/>
          <w:color w:val="000000"/>
        </w:rPr>
      </w:pPr>
    </w:p>
    <w:p w:rsidR="00243889" w:rsidRDefault="00243889" w:rsidP="00243889">
      <w:pPr>
        <w:numPr>
          <w:ilvl w:val="0"/>
          <w:numId w:val="17"/>
        </w:numPr>
        <w:ind w:left="0" w:firstLine="0"/>
        <w:rPr>
          <w:b/>
          <w:color w:val="000000"/>
          <w:sz w:val="28"/>
          <w:szCs w:val="28"/>
        </w:rPr>
      </w:pPr>
      <w:r w:rsidRPr="003E2F4B">
        <w:rPr>
          <w:b/>
          <w:color w:val="000000"/>
          <w:sz w:val="28"/>
          <w:szCs w:val="28"/>
        </w:rPr>
        <w:t>May the parent/guardian bring and give medications to their student?</w:t>
      </w:r>
    </w:p>
    <w:p w:rsidR="00243889" w:rsidRPr="00243889" w:rsidRDefault="00243889" w:rsidP="00243889">
      <w:pPr>
        <w:ind w:left="720"/>
        <w:rPr>
          <w:b/>
          <w:color w:val="000000"/>
          <w:sz w:val="28"/>
          <w:szCs w:val="28"/>
        </w:rPr>
      </w:pPr>
      <w:r w:rsidRPr="00243889">
        <w:rPr>
          <w:color w:val="000000"/>
        </w:rPr>
        <w:t xml:space="preserve">Yes, a parent/guardian may come to school and give their child medication. Appropriate visitor </w:t>
      </w:r>
      <w:r w:rsidRPr="009D1BF4">
        <w:rPr>
          <w:color w:val="000000"/>
        </w:rPr>
        <w:t>sign</w:t>
      </w:r>
      <w:r w:rsidRPr="00E4285C">
        <w:rPr>
          <w:b/>
          <w:color w:val="008000"/>
          <w:u w:val="single"/>
        </w:rPr>
        <w:t>-</w:t>
      </w:r>
      <w:r w:rsidRPr="009D1BF4">
        <w:rPr>
          <w:color w:val="000000"/>
        </w:rPr>
        <w:t xml:space="preserve">in procedures should be followed. </w:t>
      </w:r>
    </w:p>
    <w:p w:rsidR="00243889" w:rsidRPr="009D1BF4" w:rsidRDefault="00243889" w:rsidP="00243889">
      <w:pPr>
        <w:rPr>
          <w:b/>
          <w:color w:val="000000"/>
        </w:rPr>
      </w:pPr>
    </w:p>
    <w:p w:rsidR="00243889" w:rsidRDefault="00243889" w:rsidP="00243889">
      <w:pPr>
        <w:numPr>
          <w:ilvl w:val="0"/>
          <w:numId w:val="17"/>
        </w:numPr>
        <w:tabs>
          <w:tab w:val="num" w:pos="0"/>
        </w:tabs>
        <w:rPr>
          <w:b/>
          <w:color w:val="000000"/>
          <w:sz w:val="28"/>
          <w:szCs w:val="28"/>
        </w:rPr>
      </w:pPr>
      <w:r w:rsidRPr="003E2F4B">
        <w:rPr>
          <w:b/>
          <w:color w:val="000000"/>
          <w:sz w:val="28"/>
          <w:szCs w:val="28"/>
        </w:rPr>
        <w:t>Where can I find authorization forms?</w:t>
      </w:r>
    </w:p>
    <w:p w:rsidR="00243889" w:rsidRPr="00243889" w:rsidRDefault="00243889" w:rsidP="00243889">
      <w:pPr>
        <w:ind w:left="720"/>
        <w:rPr>
          <w:b/>
          <w:color w:val="000000"/>
          <w:sz w:val="28"/>
          <w:szCs w:val="28"/>
        </w:rPr>
      </w:pPr>
      <w:r w:rsidRPr="00243889">
        <w:rPr>
          <w:color w:val="000000"/>
        </w:rPr>
        <w:t xml:space="preserve">Authorization forms are found in the </w:t>
      </w:r>
      <w:r w:rsidRPr="00002865">
        <w:t xml:space="preserve">school </w:t>
      </w:r>
      <w:r w:rsidRPr="00243889">
        <w:rPr>
          <w:color w:val="000000"/>
        </w:rPr>
        <w:t xml:space="preserve">front office, school clinic, or online. To find forms </w:t>
      </w:r>
      <w:r w:rsidRPr="009D1BF4">
        <w:rPr>
          <w:color w:val="000000"/>
        </w:rPr>
        <w:t xml:space="preserve">online go to </w:t>
      </w:r>
      <w:r w:rsidRPr="00243889">
        <w:rPr>
          <w:color w:val="000000"/>
        </w:rPr>
        <w:t>www.cobbk12.org</w:t>
      </w:r>
      <w:r w:rsidRPr="009D1BF4">
        <w:rPr>
          <w:color w:val="000000"/>
        </w:rPr>
        <w:t>.  Locate</w:t>
      </w:r>
      <w:r>
        <w:rPr>
          <w:color w:val="008000"/>
        </w:rPr>
        <w:t xml:space="preserve"> </w:t>
      </w:r>
      <w:r w:rsidRPr="00002865">
        <w:t xml:space="preserve">“General Info” </w:t>
      </w:r>
      <w:r w:rsidRPr="009D1BF4">
        <w:rPr>
          <w:color w:val="000000"/>
        </w:rPr>
        <w:t xml:space="preserve">, </w:t>
      </w:r>
      <w:r w:rsidRPr="007D4D38">
        <w:t xml:space="preserve">and then click on “Policies and </w:t>
      </w:r>
      <w:r>
        <w:t>R</w:t>
      </w:r>
      <w:r w:rsidRPr="007D4D38">
        <w:t>ules.” Click on Section “J-</w:t>
      </w:r>
      <w:r w:rsidRPr="009D1BF4">
        <w:rPr>
          <w:color w:val="000000"/>
        </w:rPr>
        <w:t>Students</w:t>
      </w:r>
      <w:r>
        <w:rPr>
          <w:color w:val="000000"/>
        </w:rPr>
        <w:t>.</w:t>
      </w:r>
      <w:r w:rsidRPr="009D1BF4">
        <w:rPr>
          <w:color w:val="000000"/>
        </w:rPr>
        <w:t xml:space="preserve">” </w:t>
      </w:r>
      <w:r>
        <w:rPr>
          <w:color w:val="000000"/>
        </w:rPr>
        <w:t>Find Administrative Rule JGCD-R</w:t>
      </w:r>
      <w:r w:rsidRPr="009D1BF4">
        <w:rPr>
          <w:color w:val="000000"/>
        </w:rPr>
        <w:t xml:space="preserve"> </w:t>
      </w:r>
      <w:r>
        <w:rPr>
          <w:color w:val="000000"/>
        </w:rPr>
        <w:t>(Medication). Click on</w:t>
      </w:r>
      <w:r w:rsidRPr="009D1BF4">
        <w:rPr>
          <w:color w:val="000000"/>
        </w:rPr>
        <w:t xml:space="preserve"> the Form needed. </w:t>
      </w:r>
    </w:p>
    <w:p w:rsidR="00243889" w:rsidRDefault="00243889" w:rsidP="00243889">
      <w:pPr>
        <w:ind w:left="360" w:firstLine="360"/>
        <w:rPr>
          <w:color w:val="000000"/>
        </w:rPr>
      </w:pPr>
    </w:p>
    <w:p w:rsidR="00243889" w:rsidRPr="006C37D9" w:rsidRDefault="00243889" w:rsidP="00243889">
      <w:pPr>
        <w:numPr>
          <w:ilvl w:val="0"/>
          <w:numId w:val="19"/>
        </w:numPr>
        <w:rPr>
          <w:b/>
          <w:sz w:val="28"/>
          <w:szCs w:val="28"/>
        </w:rPr>
      </w:pPr>
      <w:r w:rsidRPr="003E2F4B">
        <w:rPr>
          <w:b/>
          <w:color w:val="000000"/>
          <w:sz w:val="28"/>
          <w:szCs w:val="28"/>
        </w:rPr>
        <w:t xml:space="preserve">Why do I need a </w:t>
      </w:r>
      <w:r w:rsidRPr="006C37D9">
        <w:rPr>
          <w:b/>
          <w:sz w:val="28"/>
          <w:szCs w:val="28"/>
        </w:rPr>
        <w:t>doctor's health care provider’s</w:t>
      </w:r>
      <w:r w:rsidRPr="006C37D9">
        <w:t xml:space="preserve"> </w:t>
      </w:r>
      <w:r w:rsidRPr="006C37D9">
        <w:rPr>
          <w:b/>
          <w:sz w:val="28"/>
          <w:szCs w:val="28"/>
        </w:rPr>
        <w:t xml:space="preserve">note for adult strength over-the-counter medication when my health care provider has told me this is appropriate for my student’s weight (or condition)?  </w:t>
      </w:r>
    </w:p>
    <w:p w:rsidR="00243889" w:rsidRPr="00243889" w:rsidRDefault="00243889" w:rsidP="00243889">
      <w:pPr>
        <w:ind w:left="720"/>
      </w:pPr>
      <w:r w:rsidRPr="006C37D9">
        <w:t xml:space="preserve">The School Nurse wants to protect your child and must follow guidelines for dosage </w:t>
      </w:r>
      <w:r w:rsidRPr="009D1BF4">
        <w:rPr>
          <w:color w:val="000000"/>
        </w:rPr>
        <w:t xml:space="preserve">recommended by the manufacturer.  </w:t>
      </w:r>
    </w:p>
    <w:p w:rsidR="00243889" w:rsidRPr="009D1BF4" w:rsidRDefault="00243889" w:rsidP="00243889">
      <w:pPr>
        <w:rPr>
          <w:b/>
          <w:color w:val="000000"/>
        </w:rPr>
      </w:pPr>
    </w:p>
    <w:p w:rsidR="00243889" w:rsidRPr="003E2F4B" w:rsidRDefault="00243889" w:rsidP="00243889">
      <w:pPr>
        <w:numPr>
          <w:ilvl w:val="0"/>
          <w:numId w:val="18"/>
        </w:numPr>
        <w:tabs>
          <w:tab w:val="clear" w:pos="720"/>
          <w:tab w:val="num" w:pos="360"/>
        </w:tabs>
        <w:ind w:left="0" w:firstLine="0"/>
        <w:rPr>
          <w:b/>
          <w:color w:val="000000"/>
          <w:sz w:val="28"/>
          <w:szCs w:val="28"/>
        </w:rPr>
      </w:pPr>
      <w:r w:rsidRPr="003E2F4B">
        <w:rPr>
          <w:b/>
          <w:color w:val="000000"/>
          <w:sz w:val="28"/>
          <w:szCs w:val="28"/>
        </w:rPr>
        <w:t>How do students get their medications at the After School Program</w:t>
      </w:r>
      <w:r>
        <w:rPr>
          <w:b/>
          <w:color w:val="000000"/>
          <w:sz w:val="28"/>
          <w:szCs w:val="28"/>
        </w:rPr>
        <w:t xml:space="preserve"> (ASP)</w:t>
      </w:r>
      <w:r w:rsidRPr="003E2F4B">
        <w:rPr>
          <w:b/>
          <w:color w:val="000000"/>
          <w:sz w:val="28"/>
          <w:szCs w:val="28"/>
        </w:rPr>
        <w:t xml:space="preserve">? </w:t>
      </w:r>
    </w:p>
    <w:p w:rsidR="00243889" w:rsidRPr="00367624" w:rsidRDefault="00243889" w:rsidP="00243889">
      <w:pPr>
        <w:pStyle w:val="NormalWeb"/>
        <w:spacing w:before="0" w:after="0"/>
        <w:ind w:left="720"/>
      </w:pPr>
      <w:r w:rsidRPr="00367624">
        <w:t>The Principal, with input from the School Nurse, and the After School Program</w:t>
      </w:r>
      <w:r>
        <w:t xml:space="preserve"> D</w:t>
      </w:r>
      <w:r w:rsidRPr="00367624">
        <w:t xml:space="preserve">irector, will determine by whom and how medication will be secured and administered at </w:t>
      </w:r>
      <w:r>
        <w:t>A</w:t>
      </w:r>
      <w:r w:rsidRPr="00367624">
        <w:t xml:space="preserve">SP.   </w:t>
      </w:r>
    </w:p>
    <w:p w:rsidR="00243889" w:rsidRPr="009D1BF4" w:rsidRDefault="00243889" w:rsidP="00243889">
      <w:pPr>
        <w:rPr>
          <w:color w:val="000000"/>
        </w:rPr>
      </w:pPr>
    </w:p>
    <w:p w:rsidR="00243889" w:rsidRPr="003E2F4B" w:rsidRDefault="00243889" w:rsidP="00243889">
      <w:pPr>
        <w:numPr>
          <w:ilvl w:val="0"/>
          <w:numId w:val="18"/>
        </w:numPr>
        <w:tabs>
          <w:tab w:val="clear" w:pos="720"/>
          <w:tab w:val="num" w:pos="360"/>
        </w:tabs>
        <w:ind w:left="0" w:firstLine="0"/>
        <w:rPr>
          <w:b/>
          <w:color w:val="000000"/>
          <w:sz w:val="28"/>
          <w:szCs w:val="28"/>
        </w:rPr>
      </w:pPr>
      <w:r w:rsidRPr="003E2F4B">
        <w:rPr>
          <w:b/>
          <w:color w:val="000000"/>
          <w:sz w:val="28"/>
          <w:szCs w:val="28"/>
        </w:rPr>
        <w:t>Why do medications have to be in the original container?</w:t>
      </w:r>
    </w:p>
    <w:p w:rsidR="00243889" w:rsidRPr="009D1BF4" w:rsidRDefault="00243889" w:rsidP="00606DDC">
      <w:pPr>
        <w:pStyle w:val="BodyText"/>
        <w:ind w:left="720"/>
        <w:rPr>
          <w:sz w:val="24"/>
          <w:szCs w:val="24"/>
        </w:rPr>
      </w:pPr>
      <w:r w:rsidRPr="009D1BF4">
        <w:rPr>
          <w:sz w:val="24"/>
          <w:szCs w:val="24"/>
        </w:rPr>
        <w:t xml:space="preserve">The original container provides information from the manufacturer about over-the-counter medications, including the name of the medication, the proper dose, how the medication should be given, how often the medication can be given, possible side effects, and when the </w:t>
      </w:r>
      <w:r>
        <w:rPr>
          <w:sz w:val="24"/>
          <w:szCs w:val="24"/>
        </w:rPr>
        <w:t>m</w:t>
      </w:r>
      <w:r w:rsidRPr="009D1BF4">
        <w:rPr>
          <w:sz w:val="24"/>
          <w:szCs w:val="24"/>
        </w:rPr>
        <w:t>edication is no longer effective (an expiration date).</w:t>
      </w:r>
    </w:p>
    <w:p w:rsidR="00243889" w:rsidRPr="009D1BF4" w:rsidRDefault="00243889" w:rsidP="00243889">
      <w:pPr>
        <w:pStyle w:val="BodyText"/>
        <w:rPr>
          <w:sz w:val="24"/>
          <w:szCs w:val="24"/>
        </w:rPr>
      </w:pPr>
      <w:r w:rsidRPr="009D1BF4">
        <w:rPr>
          <w:sz w:val="24"/>
          <w:szCs w:val="24"/>
        </w:rPr>
        <w:t xml:space="preserve">  </w:t>
      </w:r>
    </w:p>
    <w:p w:rsidR="00243889" w:rsidRPr="00367624" w:rsidRDefault="00243889" w:rsidP="00606DDC">
      <w:pPr>
        <w:pStyle w:val="BodyText"/>
        <w:ind w:left="720"/>
        <w:rPr>
          <w:sz w:val="24"/>
          <w:szCs w:val="24"/>
        </w:rPr>
      </w:pPr>
      <w:r w:rsidRPr="009D1BF4">
        <w:rPr>
          <w:sz w:val="24"/>
          <w:szCs w:val="24"/>
        </w:rPr>
        <w:t xml:space="preserve">The original prescription container includes the name of the medication, the patient’s name, the </w:t>
      </w:r>
      <w:r w:rsidRPr="00367624">
        <w:rPr>
          <w:sz w:val="24"/>
          <w:szCs w:val="24"/>
        </w:rPr>
        <w:t xml:space="preserve">prescribing licensed health care provider, the proper dose, how and when it should be given, how long the medication should be given, when the medication expires, and the pharmacy where the medication was </w:t>
      </w:r>
      <w:r>
        <w:rPr>
          <w:sz w:val="24"/>
          <w:szCs w:val="24"/>
        </w:rPr>
        <w:t>p</w:t>
      </w:r>
      <w:r w:rsidRPr="00367624">
        <w:rPr>
          <w:sz w:val="24"/>
          <w:szCs w:val="24"/>
        </w:rPr>
        <w:t xml:space="preserve">urchased. All of this information is necessary for the School Nurse to administer medication in a safe manner.  </w:t>
      </w:r>
    </w:p>
    <w:p w:rsidR="00606DDC" w:rsidRPr="009D1BF4" w:rsidRDefault="00606DDC" w:rsidP="00243889">
      <w:pPr>
        <w:rPr>
          <w:color w:val="000000"/>
        </w:rPr>
      </w:pPr>
    </w:p>
    <w:p w:rsidR="00243889" w:rsidRPr="003E2F4B" w:rsidRDefault="00243889" w:rsidP="00243889">
      <w:pPr>
        <w:numPr>
          <w:ilvl w:val="0"/>
          <w:numId w:val="18"/>
        </w:numPr>
        <w:tabs>
          <w:tab w:val="clear" w:pos="720"/>
          <w:tab w:val="num" w:pos="360"/>
        </w:tabs>
        <w:ind w:hanging="630"/>
        <w:rPr>
          <w:b/>
          <w:color w:val="000000"/>
          <w:sz w:val="28"/>
          <w:szCs w:val="28"/>
        </w:rPr>
      </w:pPr>
      <w:r w:rsidRPr="003E2F4B">
        <w:rPr>
          <w:b/>
          <w:color w:val="000000"/>
          <w:sz w:val="28"/>
          <w:szCs w:val="28"/>
        </w:rPr>
        <w:t>What if my child’s medication or dosage changes?</w:t>
      </w:r>
    </w:p>
    <w:p w:rsidR="00243889" w:rsidRPr="00606DDC" w:rsidRDefault="00243889" w:rsidP="00606DDC">
      <w:pPr>
        <w:ind w:left="720"/>
      </w:pPr>
      <w:r w:rsidRPr="00367624">
        <w:t xml:space="preserve">Parents/guardians must inform the School Nurse of any medication changes. New medication </w:t>
      </w:r>
      <w:r w:rsidRPr="00A26AE0">
        <w:rPr>
          <w:color w:val="000000"/>
        </w:rPr>
        <w:t xml:space="preserve">or </w:t>
      </w:r>
      <w:r>
        <w:rPr>
          <w:color w:val="000000"/>
        </w:rPr>
        <w:t>d</w:t>
      </w:r>
      <w:r w:rsidRPr="009D1BF4">
        <w:rPr>
          <w:color w:val="000000"/>
        </w:rPr>
        <w:t xml:space="preserve">ifferent doses will not be given unless the parent completes a new medication form. The </w:t>
      </w:r>
      <w:r>
        <w:rPr>
          <w:color w:val="000000"/>
        </w:rPr>
        <w:tab/>
      </w:r>
      <w:r w:rsidRPr="009D1BF4">
        <w:rPr>
          <w:color w:val="000000"/>
        </w:rPr>
        <w:t xml:space="preserve">information on the prescription bottle label must match the new consent form. </w:t>
      </w:r>
    </w:p>
    <w:p w:rsidR="00243889" w:rsidRPr="009D1BF4" w:rsidRDefault="00243889" w:rsidP="00243889">
      <w:pPr>
        <w:rPr>
          <w:color w:val="000000"/>
        </w:rPr>
      </w:pPr>
    </w:p>
    <w:p w:rsidR="00243889" w:rsidRPr="003E2F4B" w:rsidRDefault="00243889" w:rsidP="00243889">
      <w:pPr>
        <w:rPr>
          <w:b/>
          <w:color w:val="000000"/>
          <w:sz w:val="28"/>
          <w:szCs w:val="28"/>
        </w:rPr>
      </w:pPr>
      <w:r>
        <w:rPr>
          <w:b/>
          <w:color w:val="000000"/>
          <w:sz w:val="28"/>
          <w:szCs w:val="28"/>
        </w:rPr>
        <w:t xml:space="preserve"> </w:t>
      </w:r>
      <w:r w:rsidRPr="003E2F4B">
        <w:rPr>
          <w:b/>
          <w:color w:val="000000"/>
          <w:sz w:val="28"/>
          <w:szCs w:val="28"/>
        </w:rPr>
        <w:t xml:space="preserve">8. Can my child take herbal medication at school? </w:t>
      </w:r>
    </w:p>
    <w:p w:rsidR="00243889" w:rsidRPr="009D1BF4" w:rsidRDefault="00243889" w:rsidP="00606DDC">
      <w:pPr>
        <w:ind w:left="720"/>
        <w:rPr>
          <w:color w:val="000000"/>
        </w:rPr>
      </w:pPr>
      <w:r w:rsidRPr="009D1BF4">
        <w:rPr>
          <w:color w:val="000000"/>
        </w:rPr>
        <w:t xml:space="preserve">No. Over-the-counter diet pills, vitamins, dietary supplements, including minerals or herbs will not be given.  </w:t>
      </w:r>
    </w:p>
    <w:p w:rsidR="00243889" w:rsidRPr="009D1BF4" w:rsidRDefault="00243889" w:rsidP="00243889">
      <w:pPr>
        <w:rPr>
          <w:color w:val="000000"/>
        </w:rPr>
      </w:pPr>
    </w:p>
    <w:p w:rsidR="00243889" w:rsidRPr="003E2F4B" w:rsidRDefault="00243889" w:rsidP="00243889">
      <w:pPr>
        <w:rPr>
          <w:b/>
          <w:color w:val="000000"/>
          <w:sz w:val="28"/>
          <w:szCs w:val="28"/>
        </w:rPr>
      </w:pPr>
      <w:r>
        <w:rPr>
          <w:b/>
          <w:color w:val="000000"/>
          <w:sz w:val="28"/>
          <w:szCs w:val="28"/>
        </w:rPr>
        <w:t xml:space="preserve"> </w:t>
      </w:r>
      <w:r w:rsidRPr="003E2F4B">
        <w:rPr>
          <w:b/>
          <w:color w:val="000000"/>
          <w:sz w:val="28"/>
          <w:szCs w:val="28"/>
        </w:rPr>
        <w:t>9. May my child carry cough drops at school?</w:t>
      </w:r>
    </w:p>
    <w:p w:rsidR="00243889" w:rsidRPr="002C4FFF" w:rsidRDefault="00243889" w:rsidP="00606DDC">
      <w:pPr>
        <w:ind w:left="720"/>
      </w:pPr>
      <w:r w:rsidRPr="002C4FFF">
        <w:t xml:space="preserve">All students may carry cough drops </w:t>
      </w:r>
      <w:r w:rsidRPr="00D71B7B">
        <w:t xml:space="preserve">and </w:t>
      </w:r>
      <w:r w:rsidRPr="002C4FFF">
        <w:t xml:space="preserve">throat lozenges. Elementary and Middle School </w:t>
      </w:r>
      <w:r w:rsidRPr="000512C9">
        <w:t>students must have an “Authorization for Students to Carry Over-The-Counter Medication Form J</w:t>
      </w:r>
      <w:r w:rsidR="000221AA">
        <w:t>G</w:t>
      </w:r>
      <w:r w:rsidRPr="000512C9">
        <w:t xml:space="preserve">CD-7 completed and the original on file in the clinic. Elementary and Middle School students should carry a copy of the Form with the medication. </w:t>
      </w:r>
      <w:r w:rsidRPr="002C4FFF">
        <w:t xml:space="preserve">The medication must be kept in the original container.  </w:t>
      </w:r>
    </w:p>
    <w:p w:rsidR="00243889" w:rsidRPr="009D1BF4" w:rsidRDefault="00243889" w:rsidP="00243889">
      <w:pPr>
        <w:rPr>
          <w:color w:val="000000"/>
        </w:rPr>
      </w:pPr>
      <w:r w:rsidRPr="009D1BF4">
        <w:rPr>
          <w:color w:val="000000"/>
        </w:rPr>
        <w:t xml:space="preserve"> </w:t>
      </w:r>
    </w:p>
    <w:p w:rsidR="00243889" w:rsidRPr="00DC4B24" w:rsidRDefault="00243889" w:rsidP="00243889">
      <w:pPr>
        <w:jc w:val="both"/>
        <w:rPr>
          <w:b/>
          <w:sz w:val="28"/>
          <w:szCs w:val="28"/>
        </w:rPr>
      </w:pPr>
      <w:r w:rsidRPr="00DC4B24">
        <w:rPr>
          <w:b/>
          <w:sz w:val="28"/>
          <w:szCs w:val="28"/>
        </w:rPr>
        <w:t xml:space="preserve">10. May my child carry over-the-counter medication at school? </w:t>
      </w:r>
    </w:p>
    <w:p w:rsidR="00243889" w:rsidRPr="00FB1A9B" w:rsidRDefault="00243889" w:rsidP="00606DDC">
      <w:pPr>
        <w:ind w:left="720"/>
      </w:pPr>
      <w:r w:rsidRPr="00FB1A9B">
        <w:t>Middle school students (grades 6-8) may carry certain over-the counter medications: ibuprofen (i.e.: Advil, Motrin, Midol), acetaminophen (Tylenol), aspirin, antacids, cough drops, throat lozenges and oral antihistamines with a completed “Authorization to Carry Over-the-Counter Medication” Form J</w:t>
      </w:r>
      <w:r w:rsidR="00606DDC">
        <w:t>G</w:t>
      </w:r>
      <w:r w:rsidRPr="00FB1A9B">
        <w:t>CD-7</w:t>
      </w:r>
      <w:r>
        <w:t xml:space="preserve"> </w:t>
      </w:r>
      <w:r w:rsidRPr="00FB1A9B">
        <w:t xml:space="preserve">on file in the clinic. The student should carry a copy of the Form with the medication. The medication must be kept in the original </w:t>
      </w:r>
      <w:r>
        <w:t>c</w:t>
      </w:r>
      <w:r w:rsidRPr="00FB1A9B">
        <w:t xml:space="preserve">ontainer.  </w:t>
      </w:r>
    </w:p>
    <w:p w:rsidR="00243889" w:rsidRPr="00FB1A9B" w:rsidRDefault="00243889" w:rsidP="00243889"/>
    <w:p w:rsidR="00243889" w:rsidRPr="00FB1A9B" w:rsidRDefault="00243889" w:rsidP="00606DDC">
      <w:pPr>
        <w:ind w:left="720"/>
      </w:pPr>
      <w:r w:rsidRPr="00FB1A9B">
        <w:t xml:space="preserve">High school students may carry any over-the-counter medication and do not need to </w:t>
      </w:r>
      <w:r>
        <w:t>c</w:t>
      </w:r>
      <w:r w:rsidRPr="00FB1A9B">
        <w:t>omplete an “Authorization to Carry Over-the-Counter Medication.”</w:t>
      </w:r>
    </w:p>
    <w:p w:rsidR="00243889" w:rsidRPr="002C4FFF" w:rsidRDefault="00243889" w:rsidP="00243889">
      <w:pPr>
        <w:jc w:val="both"/>
      </w:pPr>
    </w:p>
    <w:p w:rsidR="00243889" w:rsidRPr="00425E78" w:rsidRDefault="00243889" w:rsidP="00243889">
      <w:pPr>
        <w:jc w:val="both"/>
        <w:rPr>
          <w:b/>
          <w:sz w:val="28"/>
          <w:szCs w:val="28"/>
        </w:rPr>
      </w:pPr>
      <w:r w:rsidRPr="00425E78">
        <w:rPr>
          <w:b/>
          <w:sz w:val="28"/>
          <w:szCs w:val="28"/>
        </w:rPr>
        <w:t xml:space="preserve">11. Can my child carry his Epipen, insulin or asthma inhaler at school? </w:t>
      </w:r>
    </w:p>
    <w:p w:rsidR="00243889" w:rsidRPr="00425E78" w:rsidRDefault="00243889" w:rsidP="00606DDC">
      <w:pPr>
        <w:ind w:left="720"/>
        <w:jc w:val="both"/>
      </w:pPr>
      <w:r w:rsidRPr="00425E78">
        <w:t>Yes, students may carry inhalers and Epipens or insulin with a completed “Authorization to Carry Prescription Medication” Form J</w:t>
      </w:r>
      <w:r w:rsidR="00606DDC">
        <w:t>G</w:t>
      </w:r>
      <w:r w:rsidRPr="00425E78">
        <w:t xml:space="preserve">CD-10 on file in the clinic. </w:t>
      </w:r>
    </w:p>
    <w:p w:rsidR="00243889" w:rsidRPr="007C0083" w:rsidRDefault="00243889" w:rsidP="00243889">
      <w:pPr>
        <w:jc w:val="both"/>
        <w:rPr>
          <w:color w:val="FF6600"/>
        </w:rPr>
      </w:pPr>
    </w:p>
    <w:p w:rsidR="00243889" w:rsidRDefault="00243889" w:rsidP="00243889">
      <w:pPr>
        <w:ind w:left="360" w:hanging="360"/>
        <w:rPr>
          <w:b/>
          <w:color w:val="000000"/>
          <w:sz w:val="28"/>
          <w:szCs w:val="28"/>
        </w:rPr>
      </w:pPr>
      <w:r w:rsidRPr="000015C5">
        <w:rPr>
          <w:b/>
          <w:color w:val="000000"/>
          <w:sz w:val="28"/>
          <w:szCs w:val="28"/>
        </w:rPr>
        <w:t xml:space="preserve">12. </w:t>
      </w:r>
      <w:r>
        <w:rPr>
          <w:b/>
          <w:color w:val="000000"/>
          <w:sz w:val="28"/>
          <w:szCs w:val="28"/>
        </w:rPr>
        <w:t xml:space="preserve">Why is there a place for the health care provider to sign the authorization form  </w:t>
      </w:r>
    </w:p>
    <w:p w:rsidR="00243889" w:rsidRPr="005C14B2" w:rsidRDefault="00243889" w:rsidP="00243889">
      <w:pPr>
        <w:ind w:left="360" w:hanging="360"/>
        <w:rPr>
          <w:b/>
          <w:sz w:val="28"/>
          <w:szCs w:val="28"/>
        </w:rPr>
      </w:pPr>
      <w:r w:rsidRPr="005C14B2">
        <w:rPr>
          <w:b/>
          <w:sz w:val="28"/>
          <w:szCs w:val="28"/>
        </w:rPr>
        <w:t xml:space="preserve">       for my child to carry their inhaler/Epipen at school? </w:t>
      </w:r>
    </w:p>
    <w:p w:rsidR="00243889" w:rsidRPr="00A73EC9" w:rsidRDefault="00243889" w:rsidP="00606DDC">
      <w:pPr>
        <w:ind w:left="720"/>
      </w:pPr>
      <w:r w:rsidRPr="00A73EC9">
        <w:t xml:space="preserve">The health care provider’s signature indicates that your child has been instructed on the </w:t>
      </w:r>
      <w:r w:rsidRPr="005C14B2">
        <w:t>proper use of their inhaler/ Epipen and that your child is responsible for administering it to</w:t>
      </w:r>
      <w:r w:rsidRPr="00A73EC9">
        <w:t xml:space="preserve"> himself/herself without supervision. The form can be faxed to the health care provider and then faxed back to the School Nurse. </w:t>
      </w:r>
    </w:p>
    <w:p w:rsidR="00243889" w:rsidRPr="009D1BF4" w:rsidRDefault="00243889" w:rsidP="00243889">
      <w:pPr>
        <w:rPr>
          <w:b/>
          <w:color w:val="000000"/>
        </w:rPr>
      </w:pPr>
    </w:p>
    <w:p w:rsidR="00243889" w:rsidRPr="005C14B2" w:rsidRDefault="00243889" w:rsidP="00243889">
      <w:pPr>
        <w:rPr>
          <w:b/>
          <w:sz w:val="28"/>
          <w:szCs w:val="28"/>
        </w:rPr>
      </w:pPr>
      <w:r w:rsidRPr="005C14B2">
        <w:rPr>
          <w:b/>
          <w:sz w:val="28"/>
          <w:szCs w:val="28"/>
        </w:rPr>
        <w:t>13. Why do I have to have a prescription label on the inhaler/Epipen?</w:t>
      </w:r>
    </w:p>
    <w:p w:rsidR="00243889" w:rsidRPr="00542E9A" w:rsidRDefault="00243889" w:rsidP="00606DDC">
      <w:pPr>
        <w:ind w:left="720"/>
      </w:pPr>
      <w:r w:rsidRPr="005C14B2">
        <w:t xml:space="preserve">The prescription on the inhaler/Epipen includes the child’s name, how often it is to be used and what dose is appropriate for your child. It is difficult to keep the label directly on the inhaler/ Epipen. You can write your child’s name on the inhaler/Epipen and bring the labeled </w:t>
      </w:r>
      <w:r w:rsidRPr="00542E9A">
        <w:t xml:space="preserve">prescription box to the clinic.   </w:t>
      </w:r>
    </w:p>
    <w:p w:rsidR="00243889" w:rsidRDefault="00243889" w:rsidP="00243889">
      <w:pPr>
        <w:rPr>
          <w:b/>
          <w:color w:val="000000"/>
        </w:rPr>
      </w:pPr>
    </w:p>
    <w:p w:rsidR="00243889" w:rsidRPr="009D5D3E" w:rsidRDefault="00243889" w:rsidP="00243889">
      <w:pPr>
        <w:rPr>
          <w:b/>
          <w:sz w:val="28"/>
          <w:szCs w:val="28"/>
        </w:rPr>
      </w:pPr>
      <w:r w:rsidRPr="009D5D3E">
        <w:rPr>
          <w:b/>
          <w:sz w:val="28"/>
          <w:szCs w:val="28"/>
        </w:rPr>
        <w:t>14. If I give my child Tylenol for a fever, can I still send them to school?</w:t>
      </w:r>
    </w:p>
    <w:p w:rsidR="00243889" w:rsidRPr="009D1BF4" w:rsidRDefault="00243889" w:rsidP="00606DDC">
      <w:pPr>
        <w:ind w:left="720"/>
        <w:rPr>
          <w:color w:val="000000"/>
        </w:rPr>
      </w:pPr>
      <w:r w:rsidRPr="009D1BF4">
        <w:rPr>
          <w:color w:val="000000"/>
        </w:rPr>
        <w:t xml:space="preserve">If the fever is more than 100.9 degrees F </w:t>
      </w:r>
      <w:r w:rsidRPr="0007300A">
        <w:rPr>
          <w:color w:val="000000"/>
          <w:u w:val="single"/>
        </w:rPr>
        <w:t>before</w:t>
      </w:r>
      <w:r w:rsidRPr="009D1BF4">
        <w:rPr>
          <w:color w:val="000000"/>
        </w:rPr>
        <w:t xml:space="preserve"> you give them Tylenol</w:t>
      </w:r>
      <w:r>
        <w:rPr>
          <w:color w:val="000000"/>
        </w:rPr>
        <w:t>,</w:t>
      </w:r>
      <w:r w:rsidRPr="009D1BF4">
        <w:rPr>
          <w:color w:val="000000"/>
        </w:rPr>
        <w:t xml:space="preserve"> then </w:t>
      </w:r>
      <w:r>
        <w:rPr>
          <w:color w:val="000000"/>
        </w:rPr>
        <w:t>your child</w:t>
      </w:r>
      <w:r w:rsidR="00606DDC">
        <w:rPr>
          <w:color w:val="000000"/>
        </w:rPr>
        <w:t xml:space="preserve"> cannot come to school. </w:t>
      </w:r>
      <w:r>
        <w:rPr>
          <w:color w:val="000000"/>
        </w:rPr>
        <w:t>Your child</w:t>
      </w:r>
      <w:r w:rsidRPr="009D1BF4">
        <w:rPr>
          <w:color w:val="000000"/>
        </w:rPr>
        <w:t xml:space="preserve"> may return to school when </w:t>
      </w:r>
      <w:r>
        <w:rPr>
          <w:color w:val="000000"/>
        </w:rPr>
        <w:t xml:space="preserve">his/her </w:t>
      </w:r>
      <w:r w:rsidRPr="009D1BF4">
        <w:rPr>
          <w:color w:val="000000"/>
        </w:rPr>
        <w:t>temperature is below 101 degrees F without Tylenol or any other fever reducing medication for 24 hours</w:t>
      </w:r>
      <w:r>
        <w:rPr>
          <w:color w:val="000000"/>
        </w:rPr>
        <w:t>, if s/he feels well and is not showing any signs of illness</w:t>
      </w:r>
      <w:r w:rsidRPr="009D1BF4">
        <w:rPr>
          <w:color w:val="000000"/>
        </w:rPr>
        <w:t xml:space="preserve">.  </w:t>
      </w:r>
    </w:p>
    <w:p w:rsidR="00243889" w:rsidRPr="009D1BF4" w:rsidRDefault="00243889" w:rsidP="00243889">
      <w:pPr>
        <w:outlineLvl w:val="0"/>
        <w:rPr>
          <w:color w:val="000000"/>
        </w:rPr>
      </w:pPr>
    </w:p>
    <w:p w:rsidR="00243889" w:rsidRPr="009D5D3E" w:rsidRDefault="00243889" w:rsidP="00243889">
      <w:pPr>
        <w:outlineLvl w:val="0"/>
        <w:rPr>
          <w:b/>
          <w:sz w:val="28"/>
          <w:szCs w:val="28"/>
        </w:rPr>
      </w:pPr>
      <w:r w:rsidRPr="009D5D3E">
        <w:rPr>
          <w:b/>
          <w:sz w:val="28"/>
          <w:szCs w:val="28"/>
        </w:rPr>
        <w:t xml:space="preserve">15. If I give my child Tylenol for aches and pains can I still send them to </w:t>
      </w:r>
    </w:p>
    <w:p w:rsidR="00243889" w:rsidRPr="00C75344" w:rsidRDefault="00243889" w:rsidP="00243889">
      <w:pPr>
        <w:outlineLvl w:val="0"/>
        <w:rPr>
          <w:b/>
          <w:color w:val="000000"/>
          <w:sz w:val="28"/>
          <w:szCs w:val="28"/>
        </w:rPr>
      </w:pPr>
      <w:r>
        <w:rPr>
          <w:b/>
          <w:color w:val="000000"/>
          <w:sz w:val="28"/>
          <w:szCs w:val="28"/>
        </w:rPr>
        <w:t xml:space="preserve">      </w:t>
      </w:r>
      <w:r w:rsidRPr="00C75344">
        <w:rPr>
          <w:b/>
          <w:color w:val="000000"/>
          <w:sz w:val="28"/>
          <w:szCs w:val="28"/>
        </w:rPr>
        <w:t>school?</w:t>
      </w:r>
    </w:p>
    <w:p w:rsidR="00243889" w:rsidRPr="009D1BF4" w:rsidRDefault="00243889" w:rsidP="00606DDC">
      <w:pPr>
        <w:ind w:left="720"/>
        <w:outlineLvl w:val="0"/>
        <w:rPr>
          <w:color w:val="000000"/>
        </w:rPr>
      </w:pPr>
      <w:r w:rsidRPr="009D1BF4">
        <w:rPr>
          <w:color w:val="000000"/>
        </w:rPr>
        <w:t>Your child is welcome at school while taking Tylenol</w:t>
      </w:r>
      <w:r>
        <w:rPr>
          <w:color w:val="000000"/>
        </w:rPr>
        <w:t xml:space="preserve"> and any other over-the-counter</w:t>
      </w:r>
      <w:r w:rsidR="00606DDC">
        <w:rPr>
          <w:color w:val="000000"/>
        </w:rPr>
        <w:t xml:space="preserve"> </w:t>
      </w:r>
      <w:r w:rsidRPr="009D1BF4">
        <w:rPr>
          <w:color w:val="000000"/>
        </w:rPr>
        <w:t xml:space="preserve">medication for an injury, dental work, etc. However, if the medication is for a sore throat, earache or flu like symptoms, please keep them at home.  </w:t>
      </w:r>
      <w:r>
        <w:rPr>
          <w:color w:val="000000"/>
        </w:rPr>
        <w:t xml:space="preserve"> </w:t>
      </w:r>
    </w:p>
    <w:p w:rsidR="00243889" w:rsidRPr="009D1BF4" w:rsidRDefault="00243889" w:rsidP="00243889">
      <w:pPr>
        <w:rPr>
          <w:color w:val="000000"/>
        </w:rPr>
      </w:pPr>
    </w:p>
    <w:p w:rsidR="00243889" w:rsidRPr="005E3D28" w:rsidRDefault="00243889" w:rsidP="00243889">
      <w:pPr>
        <w:rPr>
          <w:b/>
          <w:sz w:val="28"/>
          <w:szCs w:val="28"/>
        </w:rPr>
      </w:pPr>
      <w:r w:rsidRPr="005E3D28">
        <w:rPr>
          <w:b/>
          <w:sz w:val="28"/>
          <w:szCs w:val="28"/>
        </w:rPr>
        <w:lastRenderedPageBreak/>
        <w:t xml:space="preserve">16. Why can’t I put medicine in my child’s lunch box if he/she has to take </w:t>
      </w:r>
    </w:p>
    <w:p w:rsidR="00243889" w:rsidRPr="00F96234" w:rsidRDefault="00243889" w:rsidP="00243889">
      <w:pPr>
        <w:rPr>
          <w:b/>
          <w:color w:val="000000"/>
          <w:sz w:val="28"/>
          <w:szCs w:val="28"/>
        </w:rPr>
      </w:pPr>
      <w:r>
        <w:rPr>
          <w:b/>
          <w:color w:val="000000"/>
          <w:sz w:val="28"/>
          <w:szCs w:val="28"/>
        </w:rPr>
        <w:t xml:space="preserve">       </w:t>
      </w:r>
      <w:r w:rsidRPr="00F96234">
        <w:rPr>
          <w:b/>
          <w:color w:val="000000"/>
          <w:sz w:val="28"/>
          <w:szCs w:val="28"/>
        </w:rPr>
        <w:t>medicine at lunch?</w:t>
      </w:r>
    </w:p>
    <w:p w:rsidR="00243889" w:rsidRPr="00606DDC" w:rsidRDefault="00243889" w:rsidP="00606DDC">
      <w:pPr>
        <w:ind w:left="720"/>
        <w:rPr>
          <w:color w:val="000000"/>
        </w:rPr>
      </w:pPr>
      <w:r w:rsidRPr="009D1BF4">
        <w:rPr>
          <w:color w:val="000000"/>
        </w:rPr>
        <w:t xml:space="preserve">Medication in a lunch box could be lost or taken by another child. If a staff member found the </w:t>
      </w:r>
      <w:r w:rsidR="00606DDC">
        <w:rPr>
          <w:color w:val="000000"/>
        </w:rPr>
        <w:t xml:space="preserve">medication it </w:t>
      </w:r>
      <w:r w:rsidRPr="009D1BF4">
        <w:rPr>
          <w:color w:val="000000"/>
        </w:rPr>
        <w:t xml:space="preserve">could be considered an illegal drug with consequences according to the Code of Conduct. Medications </w:t>
      </w:r>
      <w:r w:rsidR="00606DDC">
        <w:rPr>
          <w:color w:val="000000"/>
        </w:rPr>
        <w:t xml:space="preserve">must </w:t>
      </w:r>
      <w:r w:rsidRPr="009D1BF4">
        <w:rPr>
          <w:color w:val="000000"/>
        </w:rPr>
        <w:t>be brought to the front office or school clinic by parents/guardians in th</w:t>
      </w:r>
      <w:r w:rsidR="00606DDC">
        <w:rPr>
          <w:color w:val="000000"/>
        </w:rPr>
        <w:t xml:space="preserve">e original and properly labeled </w:t>
      </w:r>
      <w:r w:rsidRPr="009D1BF4">
        <w:rPr>
          <w:color w:val="000000"/>
        </w:rPr>
        <w:t xml:space="preserve">container.  </w:t>
      </w:r>
      <w:r>
        <w:rPr>
          <w:color w:val="000000"/>
        </w:rPr>
        <w:t xml:space="preserve"> </w:t>
      </w:r>
    </w:p>
    <w:p w:rsidR="00243889" w:rsidRPr="009D1BF4" w:rsidRDefault="00243889" w:rsidP="00243889">
      <w:pPr>
        <w:rPr>
          <w:color w:val="000000"/>
        </w:rPr>
      </w:pPr>
    </w:p>
    <w:p w:rsidR="00243889" w:rsidRPr="005E3D28" w:rsidRDefault="00243889" w:rsidP="00243889">
      <w:pPr>
        <w:rPr>
          <w:b/>
          <w:sz w:val="28"/>
          <w:szCs w:val="28"/>
        </w:rPr>
      </w:pPr>
      <w:r w:rsidRPr="005E3D28">
        <w:rPr>
          <w:b/>
          <w:sz w:val="28"/>
          <w:szCs w:val="28"/>
        </w:rPr>
        <w:t>17. If I treat my child for lice can I send them back to school the same day?</w:t>
      </w:r>
    </w:p>
    <w:p w:rsidR="00243889" w:rsidRPr="005E3D28" w:rsidRDefault="00243889" w:rsidP="00243889">
      <w:r w:rsidRPr="005E3D28">
        <w:tab/>
        <w:t>Yes. Please bring your child free of live lice back to the School Nurse to be rechecked.</w:t>
      </w:r>
    </w:p>
    <w:p w:rsidR="00243889" w:rsidRPr="009D1BF4" w:rsidRDefault="00243889" w:rsidP="00243889">
      <w:pPr>
        <w:rPr>
          <w:color w:val="000000"/>
        </w:rPr>
      </w:pPr>
      <w:r w:rsidRPr="009D1BF4">
        <w:rPr>
          <w:color w:val="000000"/>
        </w:rPr>
        <w:t xml:space="preserve"> </w:t>
      </w:r>
    </w:p>
    <w:p w:rsidR="00243889" w:rsidRPr="0042372D" w:rsidRDefault="00243889" w:rsidP="00243889">
      <w:pPr>
        <w:rPr>
          <w:b/>
          <w:sz w:val="28"/>
          <w:szCs w:val="28"/>
        </w:rPr>
      </w:pPr>
      <w:r w:rsidRPr="0042372D">
        <w:rPr>
          <w:b/>
          <w:sz w:val="28"/>
          <w:szCs w:val="28"/>
        </w:rPr>
        <w:t xml:space="preserve">18. Why do I have to bring in a box top to verify lice treatment?  </w:t>
      </w:r>
    </w:p>
    <w:p w:rsidR="00243889" w:rsidRPr="0042372D" w:rsidRDefault="00243889" w:rsidP="00606DDC">
      <w:pPr>
        <w:ind w:left="720"/>
      </w:pPr>
      <w:r w:rsidRPr="0042372D">
        <w:t xml:space="preserve">A box top from the product provides the School Nurse with </w:t>
      </w:r>
      <w:r w:rsidR="00606DDC">
        <w:t xml:space="preserve">the type of treatment that was </w:t>
      </w:r>
      <w:r w:rsidRPr="0042372D">
        <w:t xml:space="preserve">used and confirms that treatment was provided for the child since a prescription is not necessary for treatment of head lice. </w:t>
      </w:r>
    </w:p>
    <w:p w:rsidR="00243889" w:rsidRPr="009D1BF4" w:rsidRDefault="00243889" w:rsidP="00243889">
      <w:pPr>
        <w:rPr>
          <w:color w:val="000000"/>
        </w:rPr>
      </w:pPr>
    </w:p>
    <w:p w:rsidR="00243889" w:rsidRPr="00D03A86" w:rsidRDefault="00243889" w:rsidP="00243889">
      <w:pPr>
        <w:rPr>
          <w:b/>
          <w:sz w:val="28"/>
          <w:szCs w:val="28"/>
        </w:rPr>
      </w:pPr>
      <w:r w:rsidRPr="00D03A86">
        <w:rPr>
          <w:b/>
          <w:sz w:val="28"/>
          <w:szCs w:val="28"/>
        </w:rPr>
        <w:t xml:space="preserve">19. How much time do I have to get to the school if the nurse calls me to pick </w:t>
      </w:r>
    </w:p>
    <w:p w:rsidR="00243889" w:rsidRPr="00592C93" w:rsidRDefault="00243889" w:rsidP="00243889">
      <w:pPr>
        <w:rPr>
          <w:b/>
          <w:color w:val="000000"/>
          <w:sz w:val="28"/>
          <w:szCs w:val="28"/>
        </w:rPr>
      </w:pPr>
      <w:r>
        <w:rPr>
          <w:b/>
          <w:color w:val="000000"/>
          <w:sz w:val="28"/>
          <w:szCs w:val="28"/>
        </w:rPr>
        <w:t xml:space="preserve">      </w:t>
      </w:r>
      <w:r w:rsidRPr="00592C93">
        <w:rPr>
          <w:b/>
          <w:color w:val="000000"/>
          <w:sz w:val="28"/>
          <w:szCs w:val="28"/>
        </w:rPr>
        <w:t xml:space="preserve">up my child because he's sick? </w:t>
      </w:r>
    </w:p>
    <w:p w:rsidR="00243889" w:rsidRPr="009D1BF4" w:rsidRDefault="00243889" w:rsidP="00606DDC">
      <w:pPr>
        <w:ind w:left="720"/>
        <w:rPr>
          <w:color w:val="000000"/>
        </w:rPr>
      </w:pPr>
      <w:r w:rsidRPr="009D1BF4">
        <w:rPr>
          <w:color w:val="000000"/>
        </w:rPr>
        <w:t xml:space="preserve">You, or a person you designate, should arrive within one hour of being called. Most school clinics have an area where your child can rest for a short period of time. You, or a person you designate, must arrive within 15 minutes if your child has a fever of 104 degrees F or higher. Otherwise, 911 will be called.  </w:t>
      </w:r>
    </w:p>
    <w:p w:rsidR="00243889" w:rsidRPr="009D1BF4" w:rsidRDefault="00243889" w:rsidP="00243889">
      <w:pPr>
        <w:rPr>
          <w:b/>
          <w:color w:val="000000"/>
        </w:rPr>
      </w:pPr>
    </w:p>
    <w:p w:rsidR="00243889" w:rsidRPr="00D03A86" w:rsidRDefault="00243889" w:rsidP="00243889">
      <w:pPr>
        <w:pStyle w:val="BodyText"/>
        <w:rPr>
          <w:b/>
          <w:szCs w:val="28"/>
        </w:rPr>
      </w:pPr>
      <w:r w:rsidRPr="00D03A86">
        <w:rPr>
          <w:b/>
          <w:szCs w:val="28"/>
        </w:rPr>
        <w:t>20. How long will my child’s over-the-counter medication be given at school?</w:t>
      </w:r>
    </w:p>
    <w:p w:rsidR="00243889" w:rsidRPr="009D1BF4" w:rsidRDefault="00243889" w:rsidP="00606DDC">
      <w:pPr>
        <w:pStyle w:val="BodyText"/>
        <w:ind w:left="720"/>
        <w:rPr>
          <w:sz w:val="24"/>
          <w:szCs w:val="24"/>
        </w:rPr>
      </w:pPr>
      <w:r w:rsidRPr="009D1BF4">
        <w:rPr>
          <w:sz w:val="24"/>
          <w:szCs w:val="24"/>
        </w:rPr>
        <w:t>Over-the-counter medication may be given with parent/guardi</w:t>
      </w:r>
      <w:r w:rsidR="00606DDC">
        <w:rPr>
          <w:sz w:val="24"/>
          <w:szCs w:val="24"/>
        </w:rPr>
        <w:t>an permission as needed through</w:t>
      </w:r>
      <w:r w:rsidRPr="00D03A86">
        <w:rPr>
          <w:sz w:val="24"/>
          <w:szCs w:val="24"/>
        </w:rPr>
        <w:t xml:space="preserve">out the school year. A health care provider’s note is required for over-the-counter </w:t>
      </w:r>
      <w:r w:rsidRPr="009D1BF4">
        <w:rPr>
          <w:sz w:val="24"/>
          <w:szCs w:val="24"/>
        </w:rPr>
        <w:t xml:space="preserve">medication </w:t>
      </w:r>
      <w:r>
        <w:rPr>
          <w:sz w:val="24"/>
          <w:szCs w:val="24"/>
        </w:rPr>
        <w:t>that is given f</w:t>
      </w:r>
      <w:r w:rsidRPr="009D1BF4">
        <w:rPr>
          <w:sz w:val="24"/>
          <w:szCs w:val="24"/>
        </w:rPr>
        <w:t xml:space="preserve">or more than 10 consecutive school days.  </w:t>
      </w:r>
    </w:p>
    <w:p w:rsidR="00243889" w:rsidRDefault="00243889" w:rsidP="00243889"/>
    <w:p w:rsidR="00243889" w:rsidRPr="00D03A86" w:rsidRDefault="00243889" w:rsidP="00243889">
      <w:pPr>
        <w:jc w:val="both"/>
        <w:rPr>
          <w:b/>
          <w:sz w:val="28"/>
          <w:szCs w:val="28"/>
        </w:rPr>
      </w:pPr>
      <w:r w:rsidRPr="00D03A86">
        <w:rPr>
          <w:b/>
          <w:sz w:val="28"/>
          <w:szCs w:val="28"/>
        </w:rPr>
        <w:t>21. What happens to my child’s medication at the end of the school year?</w:t>
      </w:r>
    </w:p>
    <w:p w:rsidR="00243889" w:rsidRDefault="00243889" w:rsidP="00606DDC">
      <w:pPr>
        <w:ind w:left="720"/>
        <w:jc w:val="both"/>
      </w:pPr>
      <w:r w:rsidRPr="00D03A86">
        <w:t xml:space="preserve">All medications not picked-up by parents/guardians by the last day of school will be </w:t>
      </w:r>
      <w:r w:rsidRPr="009D1BF4">
        <w:t>destroyed.</w:t>
      </w:r>
    </w:p>
    <w:p w:rsidR="00243889" w:rsidRDefault="00243889" w:rsidP="00243889">
      <w:pPr>
        <w:jc w:val="both"/>
      </w:pPr>
    </w:p>
    <w:p w:rsidR="00243889" w:rsidRPr="00D03A86" w:rsidRDefault="00243889" w:rsidP="00243889">
      <w:pPr>
        <w:jc w:val="both"/>
        <w:rPr>
          <w:b/>
          <w:sz w:val="28"/>
          <w:szCs w:val="28"/>
        </w:rPr>
      </w:pPr>
      <w:r w:rsidRPr="00D03A86">
        <w:rPr>
          <w:b/>
          <w:sz w:val="28"/>
          <w:szCs w:val="28"/>
        </w:rPr>
        <w:t>22. May my child share over-the-counter medication with another student?</w:t>
      </w:r>
    </w:p>
    <w:p w:rsidR="00243889" w:rsidRPr="00606DDC" w:rsidRDefault="00243889" w:rsidP="00606DDC">
      <w:pPr>
        <w:ind w:left="720"/>
        <w:jc w:val="both"/>
      </w:pPr>
      <w:r w:rsidRPr="00E0618F">
        <w:t>No! Students may not share any medication, whether over the counter or prescription, with</w:t>
      </w:r>
      <w:r w:rsidR="00606DDC">
        <w:t xml:space="preserve"> </w:t>
      </w:r>
      <w:r w:rsidRPr="00E0618F">
        <w:t>others. Doing so could be a violation of the Student Code of Conduct and could also result in the student losing his/her privilege of carrying medication on his/her person.</w:t>
      </w:r>
    </w:p>
    <w:p w:rsidR="00243889" w:rsidRDefault="00243889" w:rsidP="00243889">
      <w:pPr>
        <w:rPr>
          <w:color w:val="008000"/>
          <w:sz w:val="16"/>
          <w:szCs w:val="16"/>
        </w:rPr>
      </w:pPr>
    </w:p>
    <w:p w:rsidR="00243889" w:rsidRPr="00742C68" w:rsidRDefault="00243889" w:rsidP="00243889">
      <w:pPr>
        <w:rPr>
          <w:b/>
          <w:sz w:val="28"/>
          <w:szCs w:val="28"/>
        </w:rPr>
      </w:pPr>
      <w:r w:rsidRPr="00742C68">
        <w:rPr>
          <w:b/>
          <w:sz w:val="28"/>
          <w:szCs w:val="28"/>
        </w:rPr>
        <w:t>23. Why should my child take the first dose of new medication at home?</w:t>
      </w:r>
    </w:p>
    <w:p w:rsidR="00243889" w:rsidRPr="00742C68" w:rsidRDefault="00243889" w:rsidP="00606DDC">
      <w:pPr>
        <w:ind w:left="720"/>
      </w:pPr>
      <w:r w:rsidRPr="00742C68">
        <w:t>We want your student back to school as soon as possible after an illness, diagnosis or medication change. It is for the safety of your student that you observe him/her for any unsuspected reactions to a new medication and report it to the prescribing licensed health care provider.</w:t>
      </w:r>
    </w:p>
    <w:p w:rsidR="00243889" w:rsidRDefault="00243889" w:rsidP="00243889">
      <w:pPr>
        <w:rPr>
          <w:color w:val="008000"/>
          <w:sz w:val="16"/>
          <w:szCs w:val="16"/>
        </w:rPr>
      </w:pPr>
    </w:p>
    <w:p w:rsidR="00243889" w:rsidRDefault="00243889" w:rsidP="00243889">
      <w:pPr>
        <w:rPr>
          <w:color w:val="008000"/>
          <w:sz w:val="16"/>
          <w:szCs w:val="16"/>
        </w:rPr>
      </w:pPr>
    </w:p>
    <w:p w:rsidR="00243889" w:rsidRDefault="00243889" w:rsidP="00243889">
      <w:pPr>
        <w:rPr>
          <w:color w:val="008000"/>
          <w:sz w:val="16"/>
          <w:szCs w:val="16"/>
        </w:rPr>
      </w:pPr>
    </w:p>
    <w:sectPr w:rsidR="00243889" w:rsidSect="00B84164">
      <w:footerReference w:type="default" r:id="rId9"/>
      <w:pgSz w:w="12240" w:h="15840" w:code="1"/>
      <w:pgMar w:top="720" w:right="720" w:bottom="1152" w:left="720" w:header="720" w:footer="432"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C251E" w:rsidRDefault="006C251E">
      <w:r>
        <w:separator/>
      </w:r>
    </w:p>
  </w:endnote>
  <w:endnote w:type="continuationSeparator" w:id="0">
    <w:p w:rsidR="006C251E" w:rsidRDefault="006C25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5123CCFE-05C3-4AE6-B69E-812A148CD603}"/>
  </w:font>
  <w:font w:name="Calibri">
    <w:panose1 w:val="020F0502020204030204"/>
    <w:charset w:val="00"/>
    <w:family w:val="swiss"/>
    <w:pitch w:val="variable"/>
    <w:sig w:usb0="E10002FF" w:usb1="4000ACFF" w:usb2="00000009" w:usb3="00000000" w:csb0="0000019F" w:csb1="00000000"/>
    <w:embedRegular r:id="rId2" w:fontKey="{A755AD7C-BC7F-4BE5-BD6E-D56E8DAC9DC5}"/>
  </w:font>
  <w:font w:name="Verdana">
    <w:panose1 w:val="020B0604030504040204"/>
    <w:charset w:val="00"/>
    <w:family w:val="swiss"/>
    <w:pitch w:val="variable"/>
    <w:sig w:usb0="A10006FF" w:usb1="4000205B" w:usb2="00000010" w:usb3="00000000" w:csb0="0000019F" w:csb1="00000000"/>
    <w:embedRegular r:id="rId3" w:fontKey="{CBE3C7AB-A103-4D3B-B2ED-CB22C9F88D57}"/>
  </w:font>
  <w:font w:name="Cambria">
    <w:panose1 w:val="02040503050406030204"/>
    <w:charset w:val="00"/>
    <w:family w:val="roman"/>
    <w:pitch w:val="variable"/>
    <w:sig w:usb0="E00002FF" w:usb1="400004FF" w:usb2="00000000" w:usb3="00000000" w:csb0="0000019F" w:csb1="00000000"/>
    <w:embedRegular r:id="rId4" w:fontKey="{792480AF-BBC0-4CD0-A681-EFEFE3628BF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251E" w:rsidRPr="009A642C" w:rsidRDefault="006C251E" w:rsidP="00B84164">
    <w:pPr>
      <w:pStyle w:val="Footer"/>
      <w:tabs>
        <w:tab w:val="clear" w:pos="4320"/>
        <w:tab w:val="clear" w:pos="8640"/>
        <w:tab w:val="center" w:pos="5400"/>
        <w:tab w:val="right" w:pos="10800"/>
      </w:tabs>
      <w:jc w:val="both"/>
      <w:rPr>
        <w:sz w:val="24"/>
        <w:szCs w:val="24"/>
      </w:rPr>
    </w:pPr>
    <w:r>
      <w:rPr>
        <w:sz w:val="24"/>
        <w:szCs w:val="24"/>
      </w:rPr>
      <w:t>6/24/09: School Health Services</w:t>
    </w:r>
    <w:r w:rsidRPr="00B84164">
      <w:rPr>
        <w:sz w:val="24"/>
        <w:szCs w:val="24"/>
      </w:rPr>
      <w:tab/>
    </w:r>
    <w:r w:rsidRPr="00B84164">
      <w:rPr>
        <w:sz w:val="24"/>
        <w:szCs w:val="24"/>
      </w:rPr>
      <w:tab/>
    </w:r>
    <w:r w:rsidRPr="00B84164">
      <w:rPr>
        <w:sz w:val="24"/>
      </w:rPr>
      <w:t xml:space="preserve">Page </w:t>
    </w:r>
    <w:r w:rsidRPr="00B84164">
      <w:rPr>
        <w:sz w:val="24"/>
      </w:rPr>
      <w:fldChar w:fldCharType="begin"/>
    </w:r>
    <w:r w:rsidRPr="00B84164">
      <w:rPr>
        <w:sz w:val="24"/>
      </w:rPr>
      <w:instrText xml:space="preserve"> PAGE </w:instrText>
    </w:r>
    <w:r w:rsidRPr="00B84164">
      <w:rPr>
        <w:sz w:val="24"/>
      </w:rPr>
      <w:fldChar w:fldCharType="separate"/>
    </w:r>
    <w:r w:rsidR="000221AA">
      <w:rPr>
        <w:noProof/>
        <w:sz w:val="24"/>
      </w:rPr>
      <w:t>1</w:t>
    </w:r>
    <w:r w:rsidRPr="00B84164">
      <w:rPr>
        <w:sz w:val="24"/>
      </w:rPr>
      <w:fldChar w:fldCharType="end"/>
    </w:r>
    <w:r w:rsidRPr="00B84164">
      <w:rPr>
        <w:sz w:val="24"/>
      </w:rPr>
      <w:t xml:space="preserve"> of </w:t>
    </w:r>
    <w:r w:rsidRPr="00B84164">
      <w:rPr>
        <w:sz w:val="24"/>
      </w:rPr>
      <w:fldChar w:fldCharType="begin"/>
    </w:r>
    <w:r w:rsidRPr="00B84164">
      <w:rPr>
        <w:sz w:val="24"/>
      </w:rPr>
      <w:instrText xml:space="preserve"> NUMPAGES </w:instrText>
    </w:r>
    <w:r w:rsidRPr="00B84164">
      <w:rPr>
        <w:sz w:val="24"/>
      </w:rPr>
      <w:fldChar w:fldCharType="separate"/>
    </w:r>
    <w:r w:rsidR="000221AA">
      <w:rPr>
        <w:noProof/>
        <w:sz w:val="24"/>
      </w:rPr>
      <w:t>3</w:t>
    </w:r>
    <w:r w:rsidRPr="00B84164">
      <w:rPr>
        <w:noProof/>
        <w:sz w:val="24"/>
      </w:rPr>
      <w:fldChar w:fldCharType="end"/>
    </w:r>
    <w:r w:rsidRPr="00B84164">
      <w:rPr>
        <w:rFonts w:ascii="Verdana" w:hAnsi="Verdana"/>
        <w:noProof/>
        <w:sz w:val="24"/>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C251E" w:rsidRDefault="006C251E">
      <w:r>
        <w:separator/>
      </w:r>
    </w:p>
  </w:footnote>
  <w:footnote w:type="continuationSeparator" w:id="0">
    <w:p w:rsidR="006C251E" w:rsidRDefault="006C251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in;height:3in" o:bullet="t"/>
    </w:pict>
  </w:numPicBullet>
  <w:numPicBullet w:numPicBulletId="1">
    <w:pict>
      <v:shape id="_x0000_i1027" type="#_x0000_t75" style="width:3in;height:3in" o:bullet="t"/>
    </w:pict>
  </w:numPicBullet>
  <w:numPicBullet w:numPicBulletId="2">
    <w:pict>
      <v:shape id="_x0000_i1028" type="#_x0000_t75" style="width:3in;height:3in" o:bullet="t"/>
    </w:pict>
  </w:numPicBullet>
  <w:abstractNum w:abstractNumId="0">
    <w:nsid w:val="00C22EDE"/>
    <w:multiLevelType w:val="hybridMultilevel"/>
    <w:tmpl w:val="191E1D86"/>
    <w:lvl w:ilvl="0" w:tplc="04090015">
      <w:start w:val="1"/>
      <w:numFmt w:val="upperLetter"/>
      <w:lvlText w:val="%1."/>
      <w:lvlJc w:val="left"/>
      <w:pPr>
        <w:tabs>
          <w:tab w:val="num" w:pos="1090"/>
        </w:tabs>
        <w:ind w:left="1090" w:hanging="360"/>
      </w:pPr>
    </w:lvl>
    <w:lvl w:ilvl="1" w:tplc="04090019" w:tentative="1">
      <w:start w:val="1"/>
      <w:numFmt w:val="lowerLetter"/>
      <w:lvlText w:val="%2."/>
      <w:lvlJc w:val="left"/>
      <w:pPr>
        <w:tabs>
          <w:tab w:val="num" w:pos="1810"/>
        </w:tabs>
        <w:ind w:left="1810" w:hanging="360"/>
      </w:pPr>
    </w:lvl>
    <w:lvl w:ilvl="2" w:tplc="0409001B" w:tentative="1">
      <w:start w:val="1"/>
      <w:numFmt w:val="lowerRoman"/>
      <w:lvlText w:val="%3."/>
      <w:lvlJc w:val="right"/>
      <w:pPr>
        <w:tabs>
          <w:tab w:val="num" w:pos="2530"/>
        </w:tabs>
        <w:ind w:left="2530" w:hanging="180"/>
      </w:pPr>
    </w:lvl>
    <w:lvl w:ilvl="3" w:tplc="0409000F">
      <w:start w:val="1"/>
      <w:numFmt w:val="decimal"/>
      <w:lvlText w:val="%4."/>
      <w:lvlJc w:val="left"/>
      <w:pPr>
        <w:tabs>
          <w:tab w:val="num" w:pos="3250"/>
        </w:tabs>
        <w:ind w:left="3250" w:hanging="360"/>
      </w:pPr>
    </w:lvl>
    <w:lvl w:ilvl="4" w:tplc="04090019" w:tentative="1">
      <w:start w:val="1"/>
      <w:numFmt w:val="lowerLetter"/>
      <w:lvlText w:val="%5."/>
      <w:lvlJc w:val="left"/>
      <w:pPr>
        <w:tabs>
          <w:tab w:val="num" w:pos="3970"/>
        </w:tabs>
        <w:ind w:left="3970" w:hanging="360"/>
      </w:pPr>
    </w:lvl>
    <w:lvl w:ilvl="5" w:tplc="0409001B" w:tentative="1">
      <w:start w:val="1"/>
      <w:numFmt w:val="lowerRoman"/>
      <w:lvlText w:val="%6."/>
      <w:lvlJc w:val="right"/>
      <w:pPr>
        <w:tabs>
          <w:tab w:val="num" w:pos="4690"/>
        </w:tabs>
        <w:ind w:left="4690" w:hanging="180"/>
      </w:pPr>
    </w:lvl>
    <w:lvl w:ilvl="6" w:tplc="0409000F" w:tentative="1">
      <w:start w:val="1"/>
      <w:numFmt w:val="decimal"/>
      <w:lvlText w:val="%7."/>
      <w:lvlJc w:val="left"/>
      <w:pPr>
        <w:tabs>
          <w:tab w:val="num" w:pos="5410"/>
        </w:tabs>
        <w:ind w:left="5410" w:hanging="360"/>
      </w:pPr>
    </w:lvl>
    <w:lvl w:ilvl="7" w:tplc="04090019" w:tentative="1">
      <w:start w:val="1"/>
      <w:numFmt w:val="lowerLetter"/>
      <w:lvlText w:val="%8."/>
      <w:lvlJc w:val="left"/>
      <w:pPr>
        <w:tabs>
          <w:tab w:val="num" w:pos="6130"/>
        </w:tabs>
        <w:ind w:left="6130" w:hanging="360"/>
      </w:pPr>
    </w:lvl>
    <w:lvl w:ilvl="8" w:tplc="0409001B" w:tentative="1">
      <w:start w:val="1"/>
      <w:numFmt w:val="lowerRoman"/>
      <w:lvlText w:val="%9."/>
      <w:lvlJc w:val="right"/>
      <w:pPr>
        <w:tabs>
          <w:tab w:val="num" w:pos="6850"/>
        </w:tabs>
        <w:ind w:left="6850" w:hanging="180"/>
      </w:pPr>
    </w:lvl>
  </w:abstractNum>
  <w:abstractNum w:abstractNumId="1">
    <w:nsid w:val="08350757"/>
    <w:multiLevelType w:val="hybridMultilevel"/>
    <w:tmpl w:val="78921086"/>
    <w:lvl w:ilvl="0" w:tplc="569271F6">
      <w:start w:val="1"/>
      <w:numFmt w:val="bullet"/>
      <w:lvlText w:val=""/>
      <w:lvlJc w:val="left"/>
      <w:pPr>
        <w:tabs>
          <w:tab w:val="num" w:pos="900"/>
        </w:tabs>
        <w:ind w:left="900" w:firstLine="360"/>
      </w:pPr>
      <w:rPr>
        <w:rFonts w:ascii="Symbol" w:hAnsi="Symbol" w:hint="default"/>
      </w:rPr>
    </w:lvl>
    <w:lvl w:ilvl="1" w:tplc="04090003" w:tentative="1">
      <w:start w:val="1"/>
      <w:numFmt w:val="bullet"/>
      <w:lvlText w:val="o"/>
      <w:lvlJc w:val="left"/>
      <w:pPr>
        <w:tabs>
          <w:tab w:val="num" w:pos="1980"/>
        </w:tabs>
        <w:ind w:left="1980" w:hanging="360"/>
      </w:pPr>
      <w:rPr>
        <w:rFonts w:ascii="Courier New" w:hAnsi="Courier New" w:cs="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2">
    <w:nsid w:val="17292B25"/>
    <w:multiLevelType w:val="hybridMultilevel"/>
    <w:tmpl w:val="347AB456"/>
    <w:lvl w:ilvl="0" w:tplc="E0AA582C">
      <w:start w:val="1"/>
      <w:numFmt w:val="bullet"/>
      <w:lvlText w:val=""/>
      <w:lvlJc w:val="left"/>
      <w:pPr>
        <w:tabs>
          <w:tab w:val="num" w:pos="1332"/>
        </w:tabs>
        <w:ind w:left="1980" w:hanging="936"/>
      </w:pPr>
      <w:rPr>
        <w:rFonts w:ascii="Wingdings" w:hAnsi="Wingdings" w:hint="default"/>
        <w:strike w:val="0"/>
      </w:rPr>
    </w:lvl>
    <w:lvl w:ilvl="1" w:tplc="04090003" w:tentative="1">
      <w:start w:val="1"/>
      <w:numFmt w:val="bullet"/>
      <w:lvlText w:val="o"/>
      <w:lvlJc w:val="left"/>
      <w:pPr>
        <w:tabs>
          <w:tab w:val="num" w:pos="1980"/>
        </w:tabs>
        <w:ind w:left="1980" w:hanging="360"/>
      </w:pPr>
      <w:rPr>
        <w:rFonts w:ascii="Courier New" w:hAnsi="Courier New" w:cs="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3">
    <w:nsid w:val="1E125EDF"/>
    <w:multiLevelType w:val="multilevel"/>
    <w:tmpl w:val="92A2D706"/>
    <w:lvl w:ilvl="0">
      <w:start w:val="1"/>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sz w:val="24"/>
      </w:rPr>
    </w:lvl>
    <w:lvl w:ilvl="3">
      <w:start w:val="1"/>
      <w:numFmt w:val="lowerLetter"/>
      <w:lvlText w:val="%4."/>
      <w:lvlJc w:val="left"/>
      <w:pPr>
        <w:tabs>
          <w:tab w:val="num" w:pos="1440"/>
        </w:tabs>
        <w:ind w:left="1440" w:hanging="360"/>
      </w:pPr>
      <w:rPr>
        <w:rFonts w:ascii="Times New Roman" w:hAnsi="Times New Roman" w:hint="default"/>
        <w:sz w:val="24"/>
      </w:rPr>
    </w:lvl>
    <w:lvl w:ilvl="4">
      <w:start w:val="1"/>
      <w:numFmt w:val="lowerRoman"/>
      <w:lvlText w:val="%5."/>
      <w:lvlJc w:val="left"/>
      <w:pPr>
        <w:tabs>
          <w:tab w:val="num" w:pos="1800"/>
        </w:tabs>
        <w:ind w:left="1800" w:hanging="360"/>
      </w:pPr>
      <w:rPr>
        <w:rFonts w:ascii="Times New Roman" w:hAnsi="Times New Roman" w:hint="default"/>
        <w:sz w:val="24"/>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4">
    <w:nsid w:val="2490608F"/>
    <w:multiLevelType w:val="hybridMultilevel"/>
    <w:tmpl w:val="FF9482FE"/>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nsid w:val="25E45BEA"/>
    <w:multiLevelType w:val="multilevel"/>
    <w:tmpl w:val="78921086"/>
    <w:lvl w:ilvl="0">
      <w:start w:val="1"/>
      <w:numFmt w:val="bullet"/>
      <w:lvlText w:val=""/>
      <w:lvlJc w:val="left"/>
      <w:pPr>
        <w:tabs>
          <w:tab w:val="num" w:pos="900"/>
        </w:tabs>
        <w:ind w:left="900" w:firstLine="360"/>
      </w:pPr>
      <w:rPr>
        <w:rFonts w:ascii="Symbol" w:hAnsi="Symbol" w:hint="default"/>
      </w:rPr>
    </w:lvl>
    <w:lvl w:ilvl="1">
      <w:start w:val="1"/>
      <w:numFmt w:val="bullet"/>
      <w:lvlText w:val="o"/>
      <w:lvlJc w:val="left"/>
      <w:pPr>
        <w:tabs>
          <w:tab w:val="num" w:pos="1980"/>
        </w:tabs>
        <w:ind w:left="1980" w:hanging="360"/>
      </w:pPr>
      <w:rPr>
        <w:rFonts w:ascii="Courier New" w:hAnsi="Courier New" w:cs="Courier New" w:hint="default"/>
      </w:rPr>
    </w:lvl>
    <w:lvl w:ilvl="2">
      <w:start w:val="1"/>
      <w:numFmt w:val="bullet"/>
      <w:lvlText w:val=""/>
      <w:lvlJc w:val="left"/>
      <w:pPr>
        <w:tabs>
          <w:tab w:val="num" w:pos="2700"/>
        </w:tabs>
        <w:ind w:left="2700" w:hanging="360"/>
      </w:pPr>
      <w:rPr>
        <w:rFonts w:ascii="Wingdings" w:hAnsi="Wingdings" w:hint="default"/>
      </w:rPr>
    </w:lvl>
    <w:lvl w:ilvl="3">
      <w:start w:val="1"/>
      <w:numFmt w:val="bullet"/>
      <w:lvlText w:val=""/>
      <w:lvlJc w:val="left"/>
      <w:pPr>
        <w:tabs>
          <w:tab w:val="num" w:pos="3420"/>
        </w:tabs>
        <w:ind w:left="3420" w:hanging="360"/>
      </w:pPr>
      <w:rPr>
        <w:rFonts w:ascii="Symbol" w:hAnsi="Symbol" w:hint="default"/>
      </w:rPr>
    </w:lvl>
    <w:lvl w:ilvl="4">
      <w:start w:val="1"/>
      <w:numFmt w:val="bullet"/>
      <w:lvlText w:val="o"/>
      <w:lvlJc w:val="left"/>
      <w:pPr>
        <w:tabs>
          <w:tab w:val="num" w:pos="4140"/>
        </w:tabs>
        <w:ind w:left="4140" w:hanging="360"/>
      </w:pPr>
      <w:rPr>
        <w:rFonts w:ascii="Courier New" w:hAnsi="Courier New" w:cs="Courier New" w:hint="default"/>
      </w:rPr>
    </w:lvl>
    <w:lvl w:ilvl="5">
      <w:start w:val="1"/>
      <w:numFmt w:val="bullet"/>
      <w:lvlText w:val=""/>
      <w:lvlJc w:val="left"/>
      <w:pPr>
        <w:tabs>
          <w:tab w:val="num" w:pos="4860"/>
        </w:tabs>
        <w:ind w:left="4860" w:hanging="360"/>
      </w:pPr>
      <w:rPr>
        <w:rFonts w:ascii="Wingdings" w:hAnsi="Wingdings" w:hint="default"/>
      </w:rPr>
    </w:lvl>
    <w:lvl w:ilvl="6">
      <w:start w:val="1"/>
      <w:numFmt w:val="bullet"/>
      <w:lvlText w:val=""/>
      <w:lvlJc w:val="left"/>
      <w:pPr>
        <w:tabs>
          <w:tab w:val="num" w:pos="5580"/>
        </w:tabs>
        <w:ind w:left="5580" w:hanging="360"/>
      </w:pPr>
      <w:rPr>
        <w:rFonts w:ascii="Symbol" w:hAnsi="Symbol" w:hint="default"/>
      </w:rPr>
    </w:lvl>
    <w:lvl w:ilvl="7">
      <w:start w:val="1"/>
      <w:numFmt w:val="bullet"/>
      <w:lvlText w:val="o"/>
      <w:lvlJc w:val="left"/>
      <w:pPr>
        <w:tabs>
          <w:tab w:val="num" w:pos="6300"/>
        </w:tabs>
        <w:ind w:left="6300" w:hanging="360"/>
      </w:pPr>
      <w:rPr>
        <w:rFonts w:ascii="Courier New" w:hAnsi="Courier New" w:cs="Courier New" w:hint="default"/>
      </w:rPr>
    </w:lvl>
    <w:lvl w:ilvl="8">
      <w:start w:val="1"/>
      <w:numFmt w:val="bullet"/>
      <w:lvlText w:val=""/>
      <w:lvlJc w:val="left"/>
      <w:pPr>
        <w:tabs>
          <w:tab w:val="num" w:pos="7020"/>
        </w:tabs>
        <w:ind w:left="7020" w:hanging="360"/>
      </w:pPr>
      <w:rPr>
        <w:rFonts w:ascii="Wingdings" w:hAnsi="Wingdings" w:hint="default"/>
      </w:rPr>
    </w:lvl>
  </w:abstractNum>
  <w:abstractNum w:abstractNumId="6">
    <w:nsid w:val="26460FE6"/>
    <w:multiLevelType w:val="hybridMultilevel"/>
    <w:tmpl w:val="F052116E"/>
    <w:lvl w:ilvl="0" w:tplc="0409000F">
      <w:start w:val="5"/>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296E10CC"/>
    <w:multiLevelType w:val="hybridMultilevel"/>
    <w:tmpl w:val="786C37AE"/>
    <w:lvl w:ilvl="0" w:tplc="47B8D4C8">
      <w:start w:val="4"/>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3C62342B"/>
    <w:multiLevelType w:val="multilevel"/>
    <w:tmpl w:val="0DB8C7D4"/>
    <w:lvl w:ilvl="0">
      <w:start w:val="7"/>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9">
    <w:nsid w:val="407F11B7"/>
    <w:multiLevelType w:val="multilevel"/>
    <w:tmpl w:val="50E248AC"/>
    <w:lvl w:ilvl="0">
      <w:start w:val="7"/>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10">
    <w:nsid w:val="433745C0"/>
    <w:multiLevelType w:val="hybridMultilevel"/>
    <w:tmpl w:val="9232FED2"/>
    <w:lvl w:ilvl="0" w:tplc="FE92D4B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8DE3ED6"/>
    <w:multiLevelType w:val="multilevel"/>
    <w:tmpl w:val="BF5CA80E"/>
    <w:lvl w:ilvl="0">
      <w:start w:val="1"/>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sz w:val="24"/>
      </w:rPr>
    </w:lvl>
    <w:lvl w:ilvl="2">
      <w:start w:val="1"/>
      <w:numFmt w:val="decimal"/>
      <w:lvlText w:val="%3."/>
      <w:lvlJc w:val="left"/>
      <w:pPr>
        <w:tabs>
          <w:tab w:val="num" w:pos="1080"/>
        </w:tabs>
        <w:ind w:left="1080" w:hanging="360"/>
      </w:pPr>
      <w:rPr>
        <w:rFonts w:ascii="Times New Roman" w:hAnsi="Times New Roman" w:hint="default"/>
        <w:sz w:val="24"/>
      </w:rPr>
    </w:lvl>
    <w:lvl w:ilvl="3">
      <w:start w:val="1"/>
      <w:numFmt w:val="lowerLetter"/>
      <w:lvlText w:val="%4."/>
      <w:lvlJc w:val="left"/>
      <w:pPr>
        <w:tabs>
          <w:tab w:val="num" w:pos="1440"/>
        </w:tabs>
        <w:ind w:left="1440" w:hanging="360"/>
      </w:pPr>
      <w:rPr>
        <w:rFonts w:ascii="Times New Roman" w:hAnsi="Times New Roman" w:hint="default"/>
        <w:sz w:val="24"/>
      </w:rPr>
    </w:lvl>
    <w:lvl w:ilvl="4">
      <w:start w:val="1"/>
      <w:numFmt w:val="lowerRoman"/>
      <w:lvlText w:val="%5."/>
      <w:lvlJc w:val="left"/>
      <w:pPr>
        <w:tabs>
          <w:tab w:val="num" w:pos="1800"/>
        </w:tabs>
        <w:ind w:left="1800" w:hanging="360"/>
      </w:pPr>
      <w:rPr>
        <w:rFonts w:ascii="Times New Roman" w:hAnsi="Times New Roman" w:hint="default"/>
        <w:sz w:val="24"/>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12">
    <w:nsid w:val="4D017254"/>
    <w:multiLevelType w:val="multilevel"/>
    <w:tmpl w:val="13D6604E"/>
    <w:lvl w:ilvl="0">
      <w:start w:val="1"/>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13">
    <w:nsid w:val="52415A66"/>
    <w:multiLevelType w:val="multilevel"/>
    <w:tmpl w:val="13D6604E"/>
    <w:lvl w:ilvl="0">
      <w:start w:val="1"/>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14">
    <w:nsid w:val="63C5496A"/>
    <w:multiLevelType w:val="multilevel"/>
    <w:tmpl w:val="0DB8C7D4"/>
    <w:lvl w:ilvl="0">
      <w:start w:val="7"/>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15">
    <w:nsid w:val="63E17175"/>
    <w:multiLevelType w:val="multilevel"/>
    <w:tmpl w:val="04090027"/>
    <w:lvl w:ilvl="0">
      <w:start w:val="1"/>
      <w:numFmt w:val="upperRoman"/>
      <w:pStyle w:val="Heading1"/>
      <w:lvlText w:val="%1."/>
      <w:lvlJc w:val="left"/>
      <w:pPr>
        <w:tabs>
          <w:tab w:val="num" w:pos="360"/>
        </w:tabs>
        <w:ind w:left="0" w:firstLine="0"/>
      </w:pPr>
    </w:lvl>
    <w:lvl w:ilvl="1">
      <w:start w:val="1"/>
      <w:numFmt w:val="upperLetter"/>
      <w:pStyle w:val="Heading2"/>
      <w:lvlText w:val="%2."/>
      <w:lvlJc w:val="left"/>
      <w:pPr>
        <w:tabs>
          <w:tab w:val="num" w:pos="1080"/>
        </w:tabs>
        <w:ind w:left="720" w:firstLine="0"/>
      </w:pPr>
      <w:rPr>
        <w:rFonts w:hint="default"/>
      </w:rPr>
    </w:lvl>
    <w:lvl w:ilvl="2">
      <w:start w:val="1"/>
      <w:numFmt w:val="decimal"/>
      <w:pStyle w:val="Heading3"/>
      <w:lvlText w:val="%3."/>
      <w:lvlJc w:val="left"/>
      <w:pPr>
        <w:tabs>
          <w:tab w:val="num" w:pos="1800"/>
        </w:tabs>
        <w:ind w:left="1440" w:firstLine="0"/>
      </w:pPr>
      <w:rPr>
        <w:rFonts w:hint="default"/>
      </w:rPr>
    </w:lvl>
    <w:lvl w:ilvl="3">
      <w:start w:val="1"/>
      <w:numFmt w:val="lowerLetter"/>
      <w:pStyle w:val="Heading4"/>
      <w:lvlText w:val="%4)"/>
      <w:lvlJc w:val="left"/>
      <w:pPr>
        <w:tabs>
          <w:tab w:val="num" w:pos="2520"/>
        </w:tabs>
        <w:ind w:left="2160" w:firstLine="0"/>
      </w:pPr>
    </w:lvl>
    <w:lvl w:ilvl="4">
      <w:start w:val="1"/>
      <w:numFmt w:val="decimal"/>
      <w:pStyle w:val="Heading5"/>
      <w:lvlText w:val="(%5)"/>
      <w:lvlJc w:val="left"/>
      <w:pPr>
        <w:tabs>
          <w:tab w:val="num" w:pos="3240"/>
        </w:tabs>
        <w:ind w:left="2880" w:firstLine="0"/>
      </w:pPr>
    </w:lvl>
    <w:lvl w:ilvl="5">
      <w:start w:val="1"/>
      <w:numFmt w:val="lowerLetter"/>
      <w:pStyle w:val="Heading6"/>
      <w:lvlText w:val="(%6)"/>
      <w:lvlJc w:val="left"/>
      <w:pPr>
        <w:tabs>
          <w:tab w:val="num" w:pos="3960"/>
        </w:tabs>
        <w:ind w:left="3600" w:firstLine="0"/>
      </w:pPr>
    </w:lvl>
    <w:lvl w:ilvl="6">
      <w:start w:val="1"/>
      <w:numFmt w:val="lowerRoman"/>
      <w:pStyle w:val="Heading7"/>
      <w:lvlText w:val="(%7)"/>
      <w:lvlJc w:val="left"/>
      <w:pPr>
        <w:tabs>
          <w:tab w:val="num" w:pos="4680"/>
        </w:tabs>
        <w:ind w:left="4320" w:firstLine="0"/>
      </w:pPr>
    </w:lvl>
    <w:lvl w:ilvl="7">
      <w:start w:val="1"/>
      <w:numFmt w:val="lowerLetter"/>
      <w:pStyle w:val="Heading8"/>
      <w:lvlText w:val="(%8)"/>
      <w:lvlJc w:val="left"/>
      <w:pPr>
        <w:tabs>
          <w:tab w:val="num" w:pos="5400"/>
        </w:tabs>
        <w:ind w:left="5040" w:firstLine="0"/>
      </w:pPr>
    </w:lvl>
    <w:lvl w:ilvl="8">
      <w:start w:val="1"/>
      <w:numFmt w:val="lowerRoman"/>
      <w:pStyle w:val="Heading9"/>
      <w:lvlText w:val="(%9)"/>
      <w:lvlJc w:val="left"/>
      <w:pPr>
        <w:tabs>
          <w:tab w:val="num" w:pos="6120"/>
        </w:tabs>
        <w:ind w:left="5760" w:firstLine="0"/>
      </w:pPr>
    </w:lvl>
  </w:abstractNum>
  <w:abstractNum w:abstractNumId="16">
    <w:nsid w:val="66BE63DF"/>
    <w:multiLevelType w:val="hybridMultilevel"/>
    <w:tmpl w:val="58F08A28"/>
    <w:lvl w:ilvl="0" w:tplc="8E8CF2A4">
      <w:start w:val="1"/>
      <w:numFmt w:val="bullet"/>
      <w:lvlText w:val=""/>
      <w:lvlJc w:val="left"/>
      <w:pPr>
        <w:tabs>
          <w:tab w:val="num" w:pos="1872"/>
        </w:tabs>
        <w:ind w:left="1872" w:hanging="432"/>
      </w:pPr>
      <w:rPr>
        <w:rFonts w:ascii="Wingdings" w:hAnsi="Wingdings"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17">
    <w:nsid w:val="6DA64936"/>
    <w:multiLevelType w:val="multilevel"/>
    <w:tmpl w:val="A28A02C4"/>
    <w:lvl w:ilvl="0">
      <w:start w:val="1"/>
      <w:numFmt w:val="bullet"/>
      <w:lvlText w:val=""/>
      <w:lvlPicBulletId w:val="0"/>
      <w:lvlJc w:val="left"/>
      <w:pPr>
        <w:tabs>
          <w:tab w:val="num" w:pos="720"/>
        </w:tabs>
        <w:ind w:left="720" w:hanging="360"/>
      </w:pPr>
      <w:rPr>
        <w:rFonts w:ascii="Symbol" w:hAnsi="Symbol" w:hint="default"/>
        <w:sz w:val="20"/>
      </w:rPr>
    </w:lvl>
    <w:lvl w:ilvl="1">
      <w:start w:val="1"/>
      <w:numFmt w:val="bullet"/>
      <w:lvlText w:val="o"/>
      <w:lvlPicBulletId w:val="1"/>
      <w:lvlJc w:val="left"/>
      <w:pPr>
        <w:tabs>
          <w:tab w:val="num" w:pos="1440"/>
        </w:tabs>
        <w:ind w:left="1440" w:hanging="360"/>
      </w:pPr>
      <w:rPr>
        <w:rFonts w:ascii="Courier New" w:hAnsi="Courier New" w:hint="default"/>
        <w:sz w:val="20"/>
      </w:rPr>
    </w:lvl>
    <w:lvl w:ilvl="2" w:tentative="1">
      <w:start w:val="1"/>
      <w:numFmt w:val="bullet"/>
      <w:lvlText w:val=""/>
      <w:lvlPicBulletId w:val="2"/>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79061B25"/>
    <w:multiLevelType w:val="hybridMultilevel"/>
    <w:tmpl w:val="48A0AFC6"/>
    <w:lvl w:ilvl="0" w:tplc="FFFFFFFF">
      <w:start w:val="1"/>
      <w:numFmt w:val="decimal"/>
      <w:lvlText w:val="%1."/>
      <w:lvlJc w:val="left"/>
      <w:pPr>
        <w:tabs>
          <w:tab w:val="num" w:pos="360"/>
        </w:tabs>
        <w:ind w:left="36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15"/>
  </w:num>
  <w:num w:numId="2">
    <w:abstractNumId w:val="2"/>
  </w:num>
  <w:num w:numId="3">
    <w:abstractNumId w:val="16"/>
  </w:num>
  <w:num w:numId="4">
    <w:abstractNumId w:val="0"/>
  </w:num>
  <w:num w:numId="5">
    <w:abstractNumId w:val="1"/>
  </w:num>
  <w:num w:numId="6">
    <w:abstractNumId w:val="5"/>
  </w:num>
  <w:num w:numId="7">
    <w:abstractNumId w:val="17"/>
  </w:num>
  <w:num w:numId="8">
    <w:abstractNumId w:val="11"/>
  </w:num>
  <w:num w:numId="9">
    <w:abstractNumId w:val="13"/>
  </w:num>
  <w:num w:numId="10">
    <w:abstractNumId w:val="10"/>
  </w:num>
  <w:num w:numId="11">
    <w:abstractNumId w:val="3"/>
  </w:num>
  <w:num w:numId="12">
    <w:abstractNumId w:val="4"/>
  </w:num>
  <w:num w:numId="13">
    <w:abstractNumId w:val="12"/>
  </w:num>
  <w:num w:numId="14">
    <w:abstractNumId w:val="9"/>
  </w:num>
  <w:num w:numId="15">
    <w:abstractNumId w:val="14"/>
  </w:num>
  <w:num w:numId="16">
    <w:abstractNumId w:val="8"/>
  </w:num>
  <w:num w:numId="17">
    <w:abstractNumId w:val="18"/>
  </w:num>
  <w:num w:numId="18">
    <w:abstractNumId w:val="6"/>
  </w:num>
  <w:num w:numId="1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cumentProtection w:edit="forms" w:enforcement="1" w:cryptProviderType="rsaFull" w:cryptAlgorithmClass="hash" w:cryptAlgorithmType="typeAny" w:cryptAlgorithmSid="4" w:cryptSpinCount="100000" w:hash="DC/hvGoebBr+YlA9Ym6ZvU1ZaH8=" w:salt="d2FWnqhEmDhaxutkpPs9Og=="/>
  <w:defaultTabStop w:val="720"/>
  <w:characterSpacingControl w:val="doNotCompress"/>
  <w:hdrShapeDefaults>
    <o:shapedefaults v:ext="edit" spidmax="204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A2666D"/>
    <w:rsid w:val="0000583A"/>
    <w:rsid w:val="000221AA"/>
    <w:rsid w:val="000353D7"/>
    <w:rsid w:val="000354A9"/>
    <w:rsid w:val="000A4B0B"/>
    <w:rsid w:val="000A5B9D"/>
    <w:rsid w:val="00125C89"/>
    <w:rsid w:val="001430CD"/>
    <w:rsid w:val="001775F2"/>
    <w:rsid w:val="001A6C21"/>
    <w:rsid w:val="002048C4"/>
    <w:rsid w:val="00211732"/>
    <w:rsid w:val="00243889"/>
    <w:rsid w:val="00293A8A"/>
    <w:rsid w:val="002A18AB"/>
    <w:rsid w:val="002E444C"/>
    <w:rsid w:val="00306E36"/>
    <w:rsid w:val="00334C42"/>
    <w:rsid w:val="003462CA"/>
    <w:rsid w:val="00363644"/>
    <w:rsid w:val="003D67FD"/>
    <w:rsid w:val="003F259F"/>
    <w:rsid w:val="004533CF"/>
    <w:rsid w:val="00472028"/>
    <w:rsid w:val="005435F9"/>
    <w:rsid w:val="00545868"/>
    <w:rsid w:val="00570EBA"/>
    <w:rsid w:val="00590E81"/>
    <w:rsid w:val="005B1AD7"/>
    <w:rsid w:val="00606DDC"/>
    <w:rsid w:val="006C251E"/>
    <w:rsid w:val="006C3D4C"/>
    <w:rsid w:val="00702ECC"/>
    <w:rsid w:val="0070685B"/>
    <w:rsid w:val="007105A7"/>
    <w:rsid w:val="0077136C"/>
    <w:rsid w:val="007A5093"/>
    <w:rsid w:val="007E0521"/>
    <w:rsid w:val="00811552"/>
    <w:rsid w:val="00825148"/>
    <w:rsid w:val="008B5767"/>
    <w:rsid w:val="008D3096"/>
    <w:rsid w:val="00926963"/>
    <w:rsid w:val="00955AC1"/>
    <w:rsid w:val="009833B9"/>
    <w:rsid w:val="009A3F44"/>
    <w:rsid w:val="009A642C"/>
    <w:rsid w:val="00A22971"/>
    <w:rsid w:val="00A2666D"/>
    <w:rsid w:val="00AB6730"/>
    <w:rsid w:val="00B00799"/>
    <w:rsid w:val="00B32F74"/>
    <w:rsid w:val="00B84164"/>
    <w:rsid w:val="00BD52F4"/>
    <w:rsid w:val="00BF0E08"/>
    <w:rsid w:val="00C40DBF"/>
    <w:rsid w:val="00C41580"/>
    <w:rsid w:val="00C46561"/>
    <w:rsid w:val="00C54DB5"/>
    <w:rsid w:val="00C7148F"/>
    <w:rsid w:val="00CA73EF"/>
    <w:rsid w:val="00CB51C2"/>
    <w:rsid w:val="00CE0A7D"/>
    <w:rsid w:val="00D31EC2"/>
    <w:rsid w:val="00DE7FED"/>
    <w:rsid w:val="00E34639"/>
    <w:rsid w:val="00E4721D"/>
    <w:rsid w:val="00EA5E91"/>
    <w:rsid w:val="00EB324F"/>
    <w:rsid w:val="00F0131A"/>
    <w:rsid w:val="00F1524A"/>
    <w:rsid w:val="00F17C09"/>
    <w:rsid w:val="00F338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2666D"/>
    <w:rPr>
      <w:sz w:val="24"/>
      <w:szCs w:val="24"/>
    </w:rPr>
  </w:style>
  <w:style w:type="paragraph" w:styleId="Heading1">
    <w:name w:val="heading 1"/>
    <w:basedOn w:val="Normal"/>
    <w:next w:val="Normal"/>
    <w:qFormat/>
    <w:rsid w:val="00A2666D"/>
    <w:pPr>
      <w:keepNext/>
      <w:numPr>
        <w:numId w:val="1"/>
      </w:numPr>
      <w:spacing w:before="240" w:after="60"/>
      <w:outlineLvl w:val="0"/>
    </w:pPr>
    <w:rPr>
      <w:rFonts w:ascii="Arial" w:hAnsi="Arial" w:cs="Arial"/>
      <w:b/>
      <w:bCs/>
      <w:kern w:val="32"/>
      <w:sz w:val="32"/>
      <w:szCs w:val="32"/>
    </w:rPr>
  </w:style>
  <w:style w:type="paragraph" w:styleId="Heading2">
    <w:name w:val="heading 2"/>
    <w:basedOn w:val="Normal"/>
    <w:next w:val="Normal"/>
    <w:qFormat/>
    <w:rsid w:val="00A2666D"/>
    <w:pPr>
      <w:keepNext/>
      <w:numPr>
        <w:ilvl w:val="1"/>
        <w:numId w:val="1"/>
      </w:numPr>
      <w:spacing w:before="240" w:after="60"/>
      <w:outlineLvl w:val="1"/>
    </w:pPr>
    <w:rPr>
      <w:rFonts w:ascii="Arial" w:hAnsi="Arial" w:cs="Arial"/>
      <w:b/>
      <w:bCs/>
      <w:i/>
      <w:iCs/>
      <w:sz w:val="28"/>
      <w:szCs w:val="28"/>
    </w:rPr>
  </w:style>
  <w:style w:type="paragraph" w:styleId="Heading3">
    <w:name w:val="heading 3"/>
    <w:basedOn w:val="Normal"/>
    <w:next w:val="Normal"/>
    <w:qFormat/>
    <w:rsid w:val="00A2666D"/>
    <w:pPr>
      <w:keepNext/>
      <w:numPr>
        <w:ilvl w:val="2"/>
        <w:numId w:val="1"/>
      </w:numPr>
      <w:spacing w:before="240" w:after="60"/>
      <w:outlineLvl w:val="2"/>
    </w:pPr>
    <w:rPr>
      <w:rFonts w:ascii="Arial" w:hAnsi="Arial" w:cs="Arial"/>
      <w:b/>
      <w:bCs/>
      <w:sz w:val="26"/>
      <w:szCs w:val="26"/>
    </w:rPr>
  </w:style>
  <w:style w:type="paragraph" w:styleId="Heading4">
    <w:name w:val="heading 4"/>
    <w:basedOn w:val="Normal"/>
    <w:next w:val="Normal"/>
    <w:qFormat/>
    <w:rsid w:val="00A2666D"/>
    <w:pPr>
      <w:keepNext/>
      <w:numPr>
        <w:ilvl w:val="3"/>
        <w:numId w:val="1"/>
      </w:numPr>
      <w:spacing w:before="240" w:after="60"/>
      <w:outlineLvl w:val="3"/>
    </w:pPr>
    <w:rPr>
      <w:b/>
      <w:bCs/>
      <w:sz w:val="28"/>
      <w:szCs w:val="28"/>
    </w:rPr>
  </w:style>
  <w:style w:type="paragraph" w:styleId="Heading5">
    <w:name w:val="heading 5"/>
    <w:basedOn w:val="Normal"/>
    <w:next w:val="Normal"/>
    <w:qFormat/>
    <w:rsid w:val="00A2666D"/>
    <w:pPr>
      <w:numPr>
        <w:ilvl w:val="4"/>
        <w:numId w:val="1"/>
      </w:numPr>
      <w:spacing w:before="240" w:after="60"/>
      <w:outlineLvl w:val="4"/>
    </w:pPr>
    <w:rPr>
      <w:b/>
      <w:bCs/>
      <w:i/>
      <w:iCs/>
      <w:sz w:val="26"/>
      <w:szCs w:val="26"/>
    </w:rPr>
  </w:style>
  <w:style w:type="paragraph" w:styleId="Heading6">
    <w:name w:val="heading 6"/>
    <w:basedOn w:val="Normal"/>
    <w:next w:val="Normal"/>
    <w:qFormat/>
    <w:rsid w:val="00A2666D"/>
    <w:pPr>
      <w:numPr>
        <w:ilvl w:val="5"/>
        <w:numId w:val="1"/>
      </w:numPr>
      <w:spacing w:before="240" w:after="60"/>
      <w:outlineLvl w:val="5"/>
    </w:pPr>
    <w:rPr>
      <w:b/>
      <w:bCs/>
      <w:sz w:val="22"/>
      <w:szCs w:val="22"/>
    </w:rPr>
  </w:style>
  <w:style w:type="paragraph" w:styleId="Heading7">
    <w:name w:val="heading 7"/>
    <w:basedOn w:val="Normal"/>
    <w:next w:val="Normal"/>
    <w:qFormat/>
    <w:rsid w:val="00A2666D"/>
    <w:pPr>
      <w:numPr>
        <w:ilvl w:val="6"/>
        <w:numId w:val="1"/>
      </w:numPr>
      <w:spacing w:before="240" w:after="60"/>
      <w:outlineLvl w:val="6"/>
    </w:pPr>
  </w:style>
  <w:style w:type="paragraph" w:styleId="Heading8">
    <w:name w:val="heading 8"/>
    <w:basedOn w:val="Normal"/>
    <w:next w:val="Normal"/>
    <w:qFormat/>
    <w:rsid w:val="00A2666D"/>
    <w:pPr>
      <w:numPr>
        <w:ilvl w:val="7"/>
        <w:numId w:val="1"/>
      </w:numPr>
      <w:spacing w:before="240" w:after="60"/>
      <w:outlineLvl w:val="7"/>
    </w:pPr>
    <w:rPr>
      <w:i/>
      <w:iCs/>
    </w:rPr>
  </w:style>
  <w:style w:type="paragraph" w:styleId="Heading9">
    <w:name w:val="heading 9"/>
    <w:basedOn w:val="Normal"/>
    <w:next w:val="Normal"/>
    <w:qFormat/>
    <w:rsid w:val="00A2666D"/>
    <w:pPr>
      <w:numPr>
        <w:ilvl w:val="8"/>
        <w:numId w:val="1"/>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A2666D"/>
    <w:rPr>
      <w:color w:val="0000FF"/>
      <w:u w:val="single"/>
    </w:rPr>
  </w:style>
  <w:style w:type="paragraph" w:styleId="NormalWeb">
    <w:name w:val="Normal (Web)"/>
    <w:basedOn w:val="Normal"/>
    <w:rsid w:val="00A2666D"/>
    <w:pPr>
      <w:spacing w:before="100" w:after="100"/>
    </w:pPr>
    <w:rPr>
      <w:szCs w:val="20"/>
    </w:rPr>
  </w:style>
  <w:style w:type="paragraph" w:styleId="BodyText">
    <w:name w:val="Body Text"/>
    <w:basedOn w:val="Normal"/>
    <w:rsid w:val="00A2666D"/>
    <w:rPr>
      <w:sz w:val="28"/>
      <w:szCs w:val="20"/>
    </w:rPr>
  </w:style>
  <w:style w:type="paragraph" w:styleId="Title">
    <w:name w:val="Title"/>
    <w:basedOn w:val="Normal"/>
    <w:qFormat/>
    <w:rsid w:val="00A2666D"/>
    <w:pPr>
      <w:jc w:val="center"/>
    </w:pPr>
    <w:rPr>
      <w:b/>
      <w:sz w:val="32"/>
      <w:szCs w:val="20"/>
    </w:rPr>
  </w:style>
  <w:style w:type="paragraph" w:styleId="Subtitle">
    <w:name w:val="Subtitle"/>
    <w:basedOn w:val="Normal"/>
    <w:qFormat/>
    <w:rsid w:val="00A2666D"/>
    <w:pPr>
      <w:jc w:val="center"/>
    </w:pPr>
    <w:rPr>
      <w:sz w:val="32"/>
      <w:szCs w:val="20"/>
    </w:rPr>
  </w:style>
  <w:style w:type="paragraph" w:styleId="Footer">
    <w:name w:val="footer"/>
    <w:basedOn w:val="Normal"/>
    <w:link w:val="FooterChar"/>
    <w:rsid w:val="00A2666D"/>
    <w:pPr>
      <w:tabs>
        <w:tab w:val="center" w:pos="4320"/>
        <w:tab w:val="right" w:pos="8640"/>
      </w:tabs>
    </w:pPr>
    <w:rPr>
      <w:sz w:val="20"/>
      <w:szCs w:val="20"/>
    </w:rPr>
  </w:style>
  <w:style w:type="paragraph" w:styleId="Header">
    <w:name w:val="header"/>
    <w:basedOn w:val="Normal"/>
    <w:rsid w:val="00A2666D"/>
    <w:pPr>
      <w:tabs>
        <w:tab w:val="center" w:pos="4320"/>
        <w:tab w:val="right" w:pos="8640"/>
      </w:tabs>
    </w:pPr>
  </w:style>
  <w:style w:type="character" w:styleId="Strong">
    <w:name w:val="Strong"/>
    <w:qFormat/>
    <w:rsid w:val="00A2666D"/>
    <w:rPr>
      <w:b/>
      <w:bCs/>
    </w:rPr>
  </w:style>
  <w:style w:type="paragraph" w:styleId="List2">
    <w:name w:val="List 2"/>
    <w:basedOn w:val="Normal"/>
    <w:rsid w:val="00A2666D"/>
    <w:pPr>
      <w:ind w:left="720" w:hanging="360"/>
    </w:pPr>
  </w:style>
  <w:style w:type="paragraph" w:styleId="BalloonText">
    <w:name w:val="Balloon Text"/>
    <w:basedOn w:val="Normal"/>
    <w:link w:val="BalloonTextChar"/>
    <w:rsid w:val="00B84164"/>
    <w:rPr>
      <w:rFonts w:ascii="Tahoma" w:hAnsi="Tahoma" w:cs="Tahoma"/>
      <w:sz w:val="16"/>
      <w:szCs w:val="16"/>
    </w:rPr>
  </w:style>
  <w:style w:type="character" w:customStyle="1" w:styleId="BalloonTextChar">
    <w:name w:val="Balloon Text Char"/>
    <w:link w:val="BalloonText"/>
    <w:rsid w:val="00B84164"/>
    <w:rPr>
      <w:rFonts w:ascii="Tahoma" w:hAnsi="Tahoma" w:cs="Tahoma"/>
      <w:sz w:val="16"/>
      <w:szCs w:val="16"/>
    </w:rPr>
  </w:style>
  <w:style w:type="character" w:customStyle="1" w:styleId="FooterChar">
    <w:name w:val="Footer Char"/>
    <w:link w:val="Footer"/>
    <w:rsid w:val="00B84164"/>
  </w:style>
  <w:style w:type="table" w:styleId="TableGrid">
    <w:name w:val="Table Grid"/>
    <w:basedOn w:val="TableNormal"/>
    <w:rsid w:val="006C3D4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Indent">
    <w:name w:val="Body Text Indent"/>
    <w:basedOn w:val="Normal"/>
    <w:link w:val="BodyTextIndentChar"/>
    <w:rsid w:val="00243889"/>
    <w:pPr>
      <w:spacing w:after="120"/>
      <w:ind w:left="360"/>
    </w:pPr>
  </w:style>
  <w:style w:type="character" w:customStyle="1" w:styleId="BodyTextIndentChar">
    <w:name w:val="Body Text Indent Char"/>
    <w:basedOn w:val="DefaultParagraphFont"/>
    <w:link w:val="BodyTextIndent"/>
    <w:rsid w:val="00243889"/>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1228</Words>
  <Characters>7000</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Cobb County School District</vt:lpstr>
    </vt:vector>
  </TitlesOfParts>
  <Company>Cobb County School District</Company>
  <LinksUpToDate>false</LinksUpToDate>
  <CharactersWithSpaces>8212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Cobb County School District</dc:title>
  <dc:creator>Cobb County School District</dc:creator>
  <cp:lastModifiedBy>Darryl R. York</cp:lastModifiedBy>
  <cp:revision>4</cp:revision>
  <cp:lastPrinted>2013-06-17T12:14:00Z</cp:lastPrinted>
  <dcterms:created xsi:type="dcterms:W3CDTF">2012-12-18T20:26:00Z</dcterms:created>
  <dcterms:modified xsi:type="dcterms:W3CDTF">2013-06-17T12:14:00Z</dcterms:modified>
</cp:coreProperties>
</file>