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3D0F" w14:textId="7B090B4D" w:rsidR="00A83464" w:rsidRDefault="003812C7" w:rsidP="00A83464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DA73AC7" wp14:editId="5CA24A18">
                <wp:simplePos x="0" y="0"/>
                <wp:positionH relativeFrom="margin">
                  <wp:posOffset>-781050</wp:posOffset>
                </wp:positionH>
                <wp:positionV relativeFrom="paragraph">
                  <wp:posOffset>1558925</wp:posOffset>
                </wp:positionV>
                <wp:extent cx="7505700" cy="6642100"/>
                <wp:effectExtent l="0" t="0" r="1905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664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32A74" w14:textId="77777777" w:rsidR="00F97A62" w:rsidRPr="00064170" w:rsidRDefault="00B62F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64170">
                              <w:rPr>
                                <w:sz w:val="20"/>
                                <w:szCs w:val="20"/>
                              </w:rPr>
                              <w:t xml:space="preserve">Purpose:  Rho Kappa is the only national organization that recognizes scholarship, leadership and service in the social studies.  </w:t>
                            </w:r>
                            <w:r w:rsidR="00FE7944" w:rsidRPr="00064170">
                              <w:rPr>
                                <w:sz w:val="20"/>
                                <w:szCs w:val="20"/>
                              </w:rPr>
                              <w:t xml:space="preserve">Founded in 2011, the organization recognizes high school juniors and seniors that are outstanding students, and who possess and interest, understanding and appreciation for the social studies.  </w:t>
                            </w:r>
                          </w:p>
                          <w:p w14:paraId="7EB06819" w14:textId="77777777" w:rsidR="00FE7944" w:rsidRPr="00064170" w:rsidRDefault="00FE79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64170">
                              <w:rPr>
                                <w:sz w:val="20"/>
                                <w:szCs w:val="20"/>
                              </w:rPr>
                              <w:t>Eligibility:</w:t>
                            </w:r>
                            <w:r w:rsidR="00B2373C" w:rsidRPr="00064170">
                              <w:rPr>
                                <w:sz w:val="20"/>
                                <w:szCs w:val="20"/>
                              </w:rPr>
                              <w:t xml:space="preserve">  Candidates for membership should meet </w:t>
                            </w:r>
                            <w:proofErr w:type="gramStart"/>
                            <w:r w:rsidR="00B2373C" w:rsidRPr="00064170">
                              <w:rPr>
                                <w:sz w:val="20"/>
                                <w:szCs w:val="20"/>
                              </w:rPr>
                              <w:t>ALL of</w:t>
                            </w:r>
                            <w:proofErr w:type="gramEnd"/>
                            <w:r w:rsidR="00B2373C" w:rsidRPr="00064170">
                              <w:rPr>
                                <w:sz w:val="20"/>
                                <w:szCs w:val="20"/>
                              </w:rPr>
                              <w:t xml:space="preserve"> the criteria below:</w:t>
                            </w:r>
                          </w:p>
                          <w:p w14:paraId="50967D9E" w14:textId="77777777" w:rsidR="00FE7944" w:rsidRPr="00064170" w:rsidRDefault="00FE7944" w:rsidP="00B237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64170">
                              <w:rPr>
                                <w:sz w:val="20"/>
                                <w:szCs w:val="20"/>
                              </w:rPr>
                              <w:t xml:space="preserve">Must be a high school junior or senior </w:t>
                            </w:r>
                          </w:p>
                          <w:p w14:paraId="385DFE06" w14:textId="77777777" w:rsidR="00FE7944" w:rsidRPr="00064170" w:rsidRDefault="00FE7944" w:rsidP="00B237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64170">
                              <w:rPr>
                                <w:sz w:val="20"/>
                                <w:szCs w:val="20"/>
                              </w:rPr>
                              <w:t xml:space="preserve">Have </w:t>
                            </w:r>
                            <w:r w:rsidR="00EA621E" w:rsidRPr="00064170">
                              <w:rPr>
                                <w:sz w:val="20"/>
                                <w:szCs w:val="20"/>
                              </w:rPr>
                              <w:t>attended</w:t>
                            </w:r>
                            <w:r w:rsidRPr="00064170">
                              <w:rPr>
                                <w:sz w:val="20"/>
                                <w:szCs w:val="20"/>
                              </w:rPr>
                              <w:t xml:space="preserve"> Harrison High School for the equivalent of one semester</w:t>
                            </w:r>
                          </w:p>
                          <w:p w14:paraId="08E70E0A" w14:textId="77777777" w:rsidR="00FE7944" w:rsidRPr="00064170" w:rsidRDefault="00FE7944" w:rsidP="00B237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64170">
                              <w:rPr>
                                <w:sz w:val="20"/>
                                <w:szCs w:val="20"/>
                              </w:rPr>
                              <w:t xml:space="preserve">Have completed </w:t>
                            </w:r>
                            <w:r w:rsidR="00072F9E" w:rsidRPr="00064170">
                              <w:rPr>
                                <w:sz w:val="20"/>
                                <w:szCs w:val="20"/>
                              </w:rPr>
                              <w:t xml:space="preserve">or be prepared to complete 3 </w:t>
                            </w:r>
                            <w:r w:rsidRPr="00064170">
                              <w:rPr>
                                <w:sz w:val="20"/>
                                <w:szCs w:val="20"/>
                              </w:rPr>
                              <w:t xml:space="preserve">core social studies courses  </w:t>
                            </w:r>
                          </w:p>
                          <w:p w14:paraId="231251A7" w14:textId="77777777" w:rsidR="00FE7944" w:rsidRPr="00064170" w:rsidRDefault="00FE7944" w:rsidP="00B2373C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 w:rsidRPr="00064170">
                              <w:rPr>
                                <w:sz w:val="20"/>
                                <w:szCs w:val="20"/>
                              </w:rPr>
                              <w:t>(Note: Core courses include World History, U.S. History and Government/Economics)</w:t>
                            </w:r>
                          </w:p>
                          <w:p w14:paraId="10D33A1B" w14:textId="2A5C02ED" w:rsidR="00072F9E" w:rsidRDefault="00072F9E" w:rsidP="00B237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64170">
                              <w:rPr>
                                <w:sz w:val="20"/>
                                <w:szCs w:val="20"/>
                              </w:rPr>
                              <w:t>Have completed or be prepared to complete</w:t>
                            </w:r>
                            <w:r w:rsidR="000A24E4">
                              <w:rPr>
                                <w:sz w:val="20"/>
                                <w:szCs w:val="20"/>
                              </w:rPr>
                              <w:t xml:space="preserve"> at minimum </w:t>
                            </w:r>
                            <w:r w:rsidRPr="00064170">
                              <w:rPr>
                                <w:sz w:val="20"/>
                                <w:szCs w:val="20"/>
                              </w:rPr>
                              <w:t>5 Social Studies courses in all, 2 must be Advanced Placement level</w:t>
                            </w:r>
                            <w:r w:rsidR="00DD5BEA">
                              <w:rPr>
                                <w:sz w:val="20"/>
                                <w:szCs w:val="20"/>
                              </w:rPr>
                              <w:t xml:space="preserve"> (Note: </w:t>
                            </w:r>
                            <w:r w:rsidR="003812C7">
                              <w:rPr>
                                <w:sz w:val="20"/>
                                <w:szCs w:val="20"/>
                              </w:rPr>
                              <w:t xml:space="preserve">Honors </w:t>
                            </w:r>
                            <w:r w:rsidR="00DD5BEA">
                              <w:rPr>
                                <w:sz w:val="20"/>
                                <w:szCs w:val="20"/>
                              </w:rPr>
                              <w:t>Government/Economics=1 course, AP Govt/Econ=2 courses, AP Humanities=2 courses with 1 AP and 1 Honors level)</w:t>
                            </w:r>
                          </w:p>
                          <w:p w14:paraId="687F4E76" w14:textId="26FADEA4" w:rsidR="00DD5BEA" w:rsidRPr="00064170" w:rsidRDefault="00DD5BEA" w:rsidP="00B237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8565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In order to</w:t>
                            </w:r>
                            <w:proofErr w:type="gramEnd"/>
                            <w:r w:rsidRPr="00D8565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apply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membership, </w:t>
                            </w:r>
                            <w:r w:rsidRPr="00D8565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juniors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must have completed 3 Social Studies courses previously.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In order for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565B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seniors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apply, </w:t>
                            </w:r>
                            <w:r w:rsidR="003812C7">
                              <w:rPr>
                                <w:sz w:val="20"/>
                                <w:szCs w:val="20"/>
                              </w:rPr>
                              <w:t xml:space="preserve">seniors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must have completed 4 Social Studies courses previously</w:t>
                            </w:r>
                            <w:r w:rsidR="00D8565B">
                              <w:rPr>
                                <w:sz w:val="20"/>
                                <w:szCs w:val="20"/>
                              </w:rPr>
                              <w:t xml:space="preserve">. Both must still meet the end requirement of </w:t>
                            </w:r>
                            <w:r w:rsidR="000A24E4">
                              <w:rPr>
                                <w:sz w:val="20"/>
                                <w:szCs w:val="20"/>
                              </w:rPr>
                              <w:t xml:space="preserve">a minimum of </w:t>
                            </w:r>
                            <w:r w:rsidR="00D8565B">
                              <w:rPr>
                                <w:sz w:val="20"/>
                                <w:szCs w:val="20"/>
                              </w:rPr>
                              <w:t>5 Social Studies courses in all</w:t>
                            </w:r>
                            <w:r w:rsidR="003812C7">
                              <w:rPr>
                                <w:sz w:val="20"/>
                                <w:szCs w:val="20"/>
                              </w:rPr>
                              <w:t xml:space="preserve"> with 2 being Advanced Placement level</w:t>
                            </w:r>
                            <w:r w:rsidR="00D8565B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1268C766" w14:textId="77777777" w:rsidR="00072F9E" w:rsidRPr="00064170" w:rsidRDefault="00072F9E" w:rsidP="00B237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64170">
                              <w:rPr>
                                <w:sz w:val="20"/>
                                <w:szCs w:val="20"/>
                              </w:rPr>
                              <w:t xml:space="preserve">Must possess a 3.75 unweighted GPA in SS coursework </w:t>
                            </w:r>
                          </w:p>
                          <w:p w14:paraId="58B64043" w14:textId="77777777" w:rsidR="00072F9E" w:rsidRPr="00064170" w:rsidRDefault="00072F9E" w:rsidP="00B237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64170">
                              <w:rPr>
                                <w:sz w:val="20"/>
                                <w:szCs w:val="20"/>
                              </w:rPr>
                              <w:t>Must possess a cumulative GPA of 3.75 weighted</w:t>
                            </w:r>
                          </w:p>
                          <w:p w14:paraId="62CC2A9F" w14:textId="77777777" w:rsidR="00072F9E" w:rsidRPr="00064170" w:rsidRDefault="00072F9E" w:rsidP="00B237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64170">
                              <w:rPr>
                                <w:sz w:val="20"/>
                                <w:szCs w:val="20"/>
                              </w:rPr>
                              <w:t>Must demonstrate active participation in a Harrison High School SS club/organization</w:t>
                            </w:r>
                          </w:p>
                          <w:p w14:paraId="4D8BFF43" w14:textId="023C6D97" w:rsidR="00072F9E" w:rsidRPr="00064170" w:rsidRDefault="00072F9E" w:rsidP="00B2373C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 w:rsidRPr="00064170">
                              <w:rPr>
                                <w:sz w:val="20"/>
                                <w:szCs w:val="20"/>
                              </w:rPr>
                              <w:t xml:space="preserve">(SS clubs/organizations: Model UN, Mock Trial, History Club, </w:t>
                            </w:r>
                            <w:r w:rsidR="00DD5BEA">
                              <w:rPr>
                                <w:sz w:val="20"/>
                                <w:szCs w:val="20"/>
                              </w:rPr>
                              <w:t>Political Converse, Psychology Club</w:t>
                            </w:r>
                            <w:r w:rsidRPr="00064170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ECC7D97" w14:textId="77777777" w:rsidR="00072F9E" w:rsidRPr="00064170" w:rsidRDefault="00072F9E" w:rsidP="00B237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64170">
                              <w:rPr>
                                <w:sz w:val="20"/>
                                <w:szCs w:val="20"/>
                              </w:rPr>
                              <w:t xml:space="preserve">Have participated in activities that demonstrate civic engagement </w:t>
                            </w:r>
                            <w:r w:rsidR="00221CEF">
                              <w:rPr>
                                <w:sz w:val="20"/>
                                <w:szCs w:val="20"/>
                              </w:rPr>
                              <w:t xml:space="preserve">and/or service activities </w:t>
                            </w:r>
                            <w:r w:rsidRPr="00064170">
                              <w:rPr>
                                <w:sz w:val="20"/>
                                <w:szCs w:val="20"/>
                              </w:rPr>
                              <w:t>in the school or community</w:t>
                            </w:r>
                          </w:p>
                          <w:p w14:paraId="55FAD1EF" w14:textId="77777777" w:rsidR="00072F9E" w:rsidRDefault="00072F9E" w:rsidP="00B2373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64170">
                              <w:rPr>
                                <w:sz w:val="20"/>
                                <w:szCs w:val="20"/>
                              </w:rPr>
                              <w:t xml:space="preserve">Be in good standing </w:t>
                            </w:r>
                            <w:r w:rsidR="00F00314" w:rsidRPr="00064170">
                              <w:rPr>
                                <w:sz w:val="20"/>
                                <w:szCs w:val="20"/>
                              </w:rPr>
                              <w:t xml:space="preserve">with administration and staff </w:t>
                            </w:r>
                            <w:r w:rsidRPr="00064170">
                              <w:rPr>
                                <w:sz w:val="20"/>
                                <w:szCs w:val="20"/>
                              </w:rPr>
                              <w:t>at Harrison High School</w:t>
                            </w:r>
                            <w:r w:rsidR="00221CEF">
                              <w:rPr>
                                <w:sz w:val="20"/>
                                <w:szCs w:val="20"/>
                              </w:rPr>
                              <w:t xml:space="preserve"> (no ISS, OSS or cheating offenses)</w:t>
                            </w:r>
                          </w:p>
                          <w:p w14:paraId="1254B3FD" w14:textId="4469DDAE" w:rsidR="00D641BB" w:rsidRPr="000B358D" w:rsidRDefault="00D641BB" w:rsidP="00D641B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358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Applications and transcripts </w:t>
                            </w:r>
                            <w:r w:rsidR="000B358D" w:rsidRPr="000B358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for new members </w:t>
                            </w:r>
                            <w:r w:rsidRPr="000B358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are due to Mrs. Melissa Jones by </w:t>
                            </w:r>
                            <w:r w:rsidR="00CA11D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Friday, </w:t>
                            </w:r>
                            <w:r w:rsidR="00F16AAD">
                              <w:rPr>
                                <w:b/>
                                <w:sz w:val="20"/>
                                <w:szCs w:val="20"/>
                              </w:rPr>
                              <w:t>September 22</w:t>
                            </w:r>
                            <w:r w:rsidR="00F16AAD" w:rsidRPr="00F16AAD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="00F16AA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0B358D" w:rsidRPr="000B358D">
                              <w:rPr>
                                <w:b/>
                                <w:sz w:val="20"/>
                                <w:szCs w:val="20"/>
                              </w:rPr>
                              <w:t>A</w:t>
                            </w:r>
                            <w:r w:rsidR="003812C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mandatory </w:t>
                            </w:r>
                            <w:r w:rsidR="000B358D" w:rsidRPr="000B358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induction ceremony will be held in </w:t>
                            </w:r>
                            <w:r w:rsidR="00F16AAD">
                              <w:rPr>
                                <w:b/>
                                <w:sz w:val="20"/>
                                <w:szCs w:val="20"/>
                              </w:rPr>
                              <w:t>the evening on Monday, October 23</w:t>
                            </w:r>
                            <w:r w:rsidR="00F16AAD" w:rsidRPr="00F16AAD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F16AA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CA11DE">
                              <w:rPr>
                                <w:b/>
                                <w:sz w:val="20"/>
                                <w:szCs w:val="20"/>
                              </w:rPr>
                              <w:t>Further communication regarding the ceremony will be sent to inductees.</w:t>
                            </w:r>
                            <w:r w:rsidR="00F16AA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A11D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0B358D" w:rsidRPr="000B358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689B58B" w14:textId="77777777" w:rsidR="004C621D" w:rsidRPr="00064170" w:rsidRDefault="001C3798" w:rsidP="004C62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64170">
                              <w:rPr>
                                <w:sz w:val="20"/>
                                <w:szCs w:val="20"/>
                              </w:rPr>
                              <w:t>Maintaining Membership:  Candidates inducted into Rho Kappa are expected to meet the following minimum requirements:</w:t>
                            </w:r>
                          </w:p>
                          <w:p w14:paraId="7C067E05" w14:textId="77777777" w:rsidR="001C3798" w:rsidRPr="00064170" w:rsidRDefault="001C3798" w:rsidP="00FB32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64170">
                              <w:rPr>
                                <w:sz w:val="20"/>
                                <w:szCs w:val="20"/>
                              </w:rPr>
                              <w:t>Continue to meet all eligibility requirements noted above</w:t>
                            </w:r>
                          </w:p>
                          <w:p w14:paraId="201D6E92" w14:textId="77777777" w:rsidR="001C3798" w:rsidRPr="00064170" w:rsidRDefault="001C3798" w:rsidP="00FB32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64170">
                              <w:rPr>
                                <w:sz w:val="20"/>
                                <w:szCs w:val="20"/>
                              </w:rPr>
                              <w:t>Attend the Rho Kappa Honor Society Induction Ceremony</w:t>
                            </w:r>
                          </w:p>
                          <w:p w14:paraId="2427881E" w14:textId="2DC8B642" w:rsidR="001C3798" w:rsidRPr="00064170" w:rsidRDefault="001C3798" w:rsidP="00FB32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64170">
                              <w:rPr>
                                <w:sz w:val="20"/>
                                <w:szCs w:val="20"/>
                              </w:rPr>
                              <w:t>Pay annual dues</w:t>
                            </w:r>
                            <w:r w:rsidR="00D10F8C">
                              <w:rPr>
                                <w:sz w:val="20"/>
                                <w:szCs w:val="20"/>
                              </w:rPr>
                              <w:t xml:space="preserve"> of $3</w:t>
                            </w:r>
                            <w:r w:rsidR="00F16AAD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D10F8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B9DBFC4" w14:textId="77777777" w:rsidR="001C3798" w:rsidRPr="00064170" w:rsidRDefault="00AC3B5D" w:rsidP="00FB32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Attendance at 3 of the 4 yearly meetings (2 will be held each semester)</w:t>
                            </w:r>
                          </w:p>
                          <w:p w14:paraId="0DD28604" w14:textId="77777777" w:rsidR="001C3798" w:rsidRPr="00064170" w:rsidRDefault="00C06380" w:rsidP="00FB329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064170">
                              <w:rPr>
                                <w:sz w:val="20"/>
                                <w:szCs w:val="20"/>
                              </w:rPr>
                              <w:t xml:space="preserve">Participate in </w:t>
                            </w:r>
                            <w:r w:rsidR="00C868CF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064170">
                              <w:rPr>
                                <w:sz w:val="20"/>
                                <w:szCs w:val="20"/>
                              </w:rPr>
                              <w:t xml:space="preserve"> hours of civic engagement activities each year</w:t>
                            </w:r>
                          </w:p>
                          <w:p w14:paraId="606C09B0" w14:textId="77777777" w:rsidR="00C06380" w:rsidRDefault="00C06380" w:rsidP="00FB3297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 w:rsidRPr="00064170">
                              <w:rPr>
                                <w:sz w:val="20"/>
                                <w:szCs w:val="20"/>
                              </w:rPr>
                              <w:t>(Activities include, but are not limited to: attending City Council, County Commission, School Board, or Town Hall Meetings; serve as a legislative page or intern; be active in neighborhood or community organizations such as HOA; serve as a poll worker on Election Day; volunteer on a voter registration drive)</w:t>
                            </w:r>
                          </w:p>
                          <w:p w14:paraId="2BBC94A8" w14:textId="77777777" w:rsidR="00AC3B5D" w:rsidRDefault="00AC3B5D" w:rsidP="00367A1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Complete 1 service project each year</w:t>
                            </w:r>
                          </w:p>
                          <w:p w14:paraId="7C9FC433" w14:textId="77777777" w:rsidR="00AC3B5D" w:rsidRDefault="00AC3B5D" w:rsidP="00FB3297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(Activities include, but are not limited to: collecting donations for a local soup kitchen, helping veterans, volunteering at a historic site, hosting a book drive</w:t>
                            </w:r>
                            <w:r w:rsidR="00017F9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836CA32" w14:textId="41833FEF" w:rsidR="000B358D" w:rsidRPr="000B358D" w:rsidRDefault="000B358D" w:rsidP="000B358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B358D">
                              <w:rPr>
                                <w:b/>
                                <w:sz w:val="20"/>
                                <w:szCs w:val="20"/>
                              </w:rPr>
                              <w:t>Seniors will need to submit an updated application and unofficial transcript</w:t>
                            </w:r>
                            <w:r w:rsidR="00622BF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C160BF">
                              <w:rPr>
                                <w:b/>
                                <w:sz w:val="20"/>
                                <w:szCs w:val="20"/>
                              </w:rPr>
                              <w:t>meeting all eligibility requirements</w:t>
                            </w:r>
                            <w:r w:rsidR="00622BF5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C160B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B358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by </w:t>
                            </w:r>
                            <w:r w:rsidR="00CA11DE">
                              <w:rPr>
                                <w:b/>
                                <w:sz w:val="20"/>
                                <w:szCs w:val="20"/>
                              </w:rPr>
                              <w:t>March 26</w:t>
                            </w:r>
                            <w:r w:rsidR="00CA11DE" w:rsidRPr="00CA11DE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CA11D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334C5" w:rsidRPr="000B358D">
                              <w:rPr>
                                <w:b/>
                                <w:sz w:val="20"/>
                                <w:szCs w:val="20"/>
                              </w:rPr>
                              <w:t>to</w:t>
                            </w:r>
                            <w:r w:rsidRPr="000B358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receive their honor cord.  </w:t>
                            </w:r>
                          </w:p>
                          <w:p w14:paraId="08F7A8C6" w14:textId="77777777" w:rsidR="00CA5280" w:rsidRDefault="00CA5280" w:rsidP="00FB3297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1267C8" w14:textId="77777777" w:rsidR="00CA5280" w:rsidRDefault="00CA5280" w:rsidP="00FB3297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D2431CE" w14:textId="77777777" w:rsidR="00CA5280" w:rsidRDefault="00CA5280" w:rsidP="00FB3297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9796FB" w14:textId="77777777" w:rsidR="00CA5280" w:rsidRDefault="00CA5280" w:rsidP="00FB3297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8811CD" w14:textId="77777777" w:rsidR="00CA5280" w:rsidRDefault="00CA5280" w:rsidP="00FB3297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1F8744" w14:textId="77777777" w:rsidR="00CA5280" w:rsidRDefault="00CA5280" w:rsidP="00FB3297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995127A" w14:textId="77777777" w:rsidR="00CA5280" w:rsidRDefault="00CA5280" w:rsidP="00FB3297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F28379" w14:textId="77777777" w:rsidR="00CA5280" w:rsidRDefault="00CA5280" w:rsidP="00FB3297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AA98CB" w14:textId="77777777" w:rsidR="00CA5280" w:rsidRDefault="00CA5280" w:rsidP="00FB3297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BB4636F" w14:textId="77777777" w:rsidR="00CA5280" w:rsidRDefault="00CA5280" w:rsidP="00FB3297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257824C" w14:textId="77777777" w:rsidR="00CA5280" w:rsidRDefault="00CA5280" w:rsidP="00FB3297">
                            <w:pPr>
                              <w:pStyle w:val="ListParagrap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22E89E3" w14:textId="77777777" w:rsidR="006F1E1F" w:rsidRDefault="006F1E1F" w:rsidP="006F1E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E6C68A2" w14:textId="77777777" w:rsidR="006F1E1F" w:rsidRPr="006F1E1F" w:rsidRDefault="006F1E1F" w:rsidP="006F1E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Cost: $</w:t>
                            </w:r>
                          </w:p>
                          <w:p w14:paraId="2FF6FE46" w14:textId="77777777" w:rsidR="00C06380" w:rsidRPr="00064170" w:rsidRDefault="00C06380" w:rsidP="004C62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8591BB" w14:textId="77777777" w:rsidR="001C3798" w:rsidRPr="00064170" w:rsidRDefault="001C3798" w:rsidP="004C621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3485A7" w14:textId="77777777" w:rsidR="00072F9E" w:rsidRPr="00064170" w:rsidRDefault="00072F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5F845E3" w14:textId="77777777" w:rsidR="00FE7944" w:rsidRPr="00064170" w:rsidRDefault="00FE79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A73AC7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61.5pt;margin-top:122.75pt;width:591pt;height:52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">
                <v:textbox>
                  <w:txbxContent>
                    <w:p w14:paraId="0FF32A74" w14:textId="77777777" w:rsidR="00F97A62" w:rsidRPr="00064170" w:rsidRDefault="00B62F22">
                      <w:pPr>
                        <w:rPr>
                          <w:sz w:val="20"/>
                          <w:szCs w:val="20"/>
                        </w:rPr>
                      </w:pPr>
                      <w:r w:rsidRPr="00064170">
                        <w:rPr>
                          <w:sz w:val="20"/>
                          <w:szCs w:val="20"/>
                        </w:rPr>
                        <w:t xml:space="preserve">Purpose:  Rho Kappa is the only national organization that recognizes scholarship, leadership and service in the social studies.  </w:t>
                      </w:r>
                      <w:r w:rsidR="00FE7944" w:rsidRPr="00064170">
                        <w:rPr>
                          <w:sz w:val="20"/>
                          <w:szCs w:val="20"/>
                        </w:rPr>
                        <w:t xml:space="preserve">Founded in 2011, the organization recognizes high school juniors and seniors that are outstanding students, and who possess and interest, understanding and appreciation for the social studies.  </w:t>
                      </w:r>
                    </w:p>
                    <w:p w14:paraId="7EB06819" w14:textId="77777777" w:rsidR="00FE7944" w:rsidRPr="00064170" w:rsidRDefault="00FE7944">
                      <w:pPr>
                        <w:rPr>
                          <w:sz w:val="20"/>
                          <w:szCs w:val="20"/>
                        </w:rPr>
                      </w:pPr>
                      <w:r w:rsidRPr="00064170">
                        <w:rPr>
                          <w:sz w:val="20"/>
                          <w:szCs w:val="20"/>
                        </w:rPr>
                        <w:t>Eligibility:</w:t>
                      </w:r>
                      <w:r w:rsidR="00B2373C" w:rsidRPr="00064170">
                        <w:rPr>
                          <w:sz w:val="20"/>
                          <w:szCs w:val="20"/>
                        </w:rPr>
                        <w:t xml:space="preserve">  Candidates for membership should meet </w:t>
                      </w:r>
                      <w:proofErr w:type="gramStart"/>
                      <w:r w:rsidR="00B2373C" w:rsidRPr="00064170">
                        <w:rPr>
                          <w:sz w:val="20"/>
                          <w:szCs w:val="20"/>
                        </w:rPr>
                        <w:t>ALL of</w:t>
                      </w:r>
                      <w:proofErr w:type="gramEnd"/>
                      <w:r w:rsidR="00B2373C" w:rsidRPr="00064170">
                        <w:rPr>
                          <w:sz w:val="20"/>
                          <w:szCs w:val="20"/>
                        </w:rPr>
                        <w:t xml:space="preserve"> the criteria below:</w:t>
                      </w:r>
                    </w:p>
                    <w:p w14:paraId="50967D9E" w14:textId="77777777" w:rsidR="00FE7944" w:rsidRPr="00064170" w:rsidRDefault="00FE7944" w:rsidP="00B237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64170">
                        <w:rPr>
                          <w:sz w:val="20"/>
                          <w:szCs w:val="20"/>
                        </w:rPr>
                        <w:t xml:space="preserve">Must be a high school junior or senior </w:t>
                      </w:r>
                    </w:p>
                    <w:p w14:paraId="385DFE06" w14:textId="77777777" w:rsidR="00FE7944" w:rsidRPr="00064170" w:rsidRDefault="00FE7944" w:rsidP="00B237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64170">
                        <w:rPr>
                          <w:sz w:val="20"/>
                          <w:szCs w:val="20"/>
                        </w:rPr>
                        <w:t xml:space="preserve">Have </w:t>
                      </w:r>
                      <w:r w:rsidR="00EA621E" w:rsidRPr="00064170">
                        <w:rPr>
                          <w:sz w:val="20"/>
                          <w:szCs w:val="20"/>
                        </w:rPr>
                        <w:t>attended</w:t>
                      </w:r>
                      <w:r w:rsidRPr="00064170">
                        <w:rPr>
                          <w:sz w:val="20"/>
                          <w:szCs w:val="20"/>
                        </w:rPr>
                        <w:t xml:space="preserve"> Harrison High School for the equivalent of one semester</w:t>
                      </w:r>
                    </w:p>
                    <w:p w14:paraId="08E70E0A" w14:textId="77777777" w:rsidR="00FE7944" w:rsidRPr="00064170" w:rsidRDefault="00FE7944" w:rsidP="00B237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64170">
                        <w:rPr>
                          <w:sz w:val="20"/>
                          <w:szCs w:val="20"/>
                        </w:rPr>
                        <w:t xml:space="preserve">Have completed </w:t>
                      </w:r>
                      <w:r w:rsidR="00072F9E" w:rsidRPr="00064170">
                        <w:rPr>
                          <w:sz w:val="20"/>
                          <w:szCs w:val="20"/>
                        </w:rPr>
                        <w:t xml:space="preserve">or be prepared to complete 3 </w:t>
                      </w:r>
                      <w:r w:rsidRPr="00064170">
                        <w:rPr>
                          <w:sz w:val="20"/>
                          <w:szCs w:val="20"/>
                        </w:rPr>
                        <w:t xml:space="preserve">core social studies courses  </w:t>
                      </w:r>
                    </w:p>
                    <w:p w14:paraId="231251A7" w14:textId="77777777" w:rsidR="00FE7944" w:rsidRPr="00064170" w:rsidRDefault="00FE7944" w:rsidP="00B2373C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 w:rsidRPr="00064170">
                        <w:rPr>
                          <w:sz w:val="20"/>
                          <w:szCs w:val="20"/>
                        </w:rPr>
                        <w:t>(Note: Core courses include World History, U.S. History and Government/Economics)</w:t>
                      </w:r>
                    </w:p>
                    <w:p w14:paraId="10D33A1B" w14:textId="2A5C02ED" w:rsidR="00072F9E" w:rsidRDefault="00072F9E" w:rsidP="00B237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64170">
                        <w:rPr>
                          <w:sz w:val="20"/>
                          <w:szCs w:val="20"/>
                        </w:rPr>
                        <w:t>Have completed or be prepared to complete</w:t>
                      </w:r>
                      <w:r w:rsidR="000A24E4">
                        <w:rPr>
                          <w:sz w:val="20"/>
                          <w:szCs w:val="20"/>
                        </w:rPr>
                        <w:t xml:space="preserve"> at minimum </w:t>
                      </w:r>
                      <w:r w:rsidRPr="00064170">
                        <w:rPr>
                          <w:sz w:val="20"/>
                          <w:szCs w:val="20"/>
                        </w:rPr>
                        <w:t>5 Social Studies courses in all, 2 must be Advanced Placement level</w:t>
                      </w:r>
                      <w:r w:rsidR="00DD5BEA">
                        <w:rPr>
                          <w:sz w:val="20"/>
                          <w:szCs w:val="20"/>
                        </w:rPr>
                        <w:t xml:space="preserve"> (Note: </w:t>
                      </w:r>
                      <w:r w:rsidR="003812C7">
                        <w:rPr>
                          <w:sz w:val="20"/>
                          <w:szCs w:val="20"/>
                        </w:rPr>
                        <w:t xml:space="preserve">Honors </w:t>
                      </w:r>
                      <w:r w:rsidR="00DD5BEA">
                        <w:rPr>
                          <w:sz w:val="20"/>
                          <w:szCs w:val="20"/>
                        </w:rPr>
                        <w:t>Government/Economics=1 course, AP Govt/Econ=2 courses, AP Humanities=2 courses with 1 AP and 1 Honors level)</w:t>
                      </w:r>
                    </w:p>
                    <w:p w14:paraId="687F4E76" w14:textId="26FADEA4" w:rsidR="00DD5BEA" w:rsidRPr="00064170" w:rsidRDefault="00DD5BEA" w:rsidP="00B237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D8565B">
                        <w:rPr>
                          <w:b/>
                          <w:bCs/>
                          <w:sz w:val="20"/>
                          <w:szCs w:val="20"/>
                        </w:rPr>
                        <w:t>In order to</w:t>
                      </w:r>
                      <w:proofErr w:type="gramEnd"/>
                      <w:r w:rsidRPr="00D8565B">
                        <w:rPr>
                          <w:b/>
                          <w:bCs/>
                          <w:sz w:val="20"/>
                          <w:szCs w:val="20"/>
                        </w:rPr>
                        <w:t xml:space="preserve"> apply</w:t>
                      </w:r>
                      <w:r>
                        <w:rPr>
                          <w:sz w:val="20"/>
                          <w:szCs w:val="20"/>
                        </w:rPr>
                        <w:t xml:space="preserve"> for membership, </w:t>
                      </w:r>
                      <w:r w:rsidRPr="00D8565B">
                        <w:rPr>
                          <w:b/>
                          <w:bCs/>
                          <w:sz w:val="20"/>
                          <w:szCs w:val="20"/>
                        </w:rPr>
                        <w:t>juniors</w:t>
                      </w:r>
                      <w:r>
                        <w:rPr>
                          <w:sz w:val="20"/>
                          <w:szCs w:val="20"/>
                        </w:rPr>
                        <w:t xml:space="preserve"> must have completed 3 Social Studies courses previously.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In order for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8565B">
                        <w:rPr>
                          <w:b/>
                          <w:bCs/>
                          <w:sz w:val="20"/>
                          <w:szCs w:val="20"/>
                        </w:rPr>
                        <w:t>seniors</w:t>
                      </w:r>
                      <w:r>
                        <w:rPr>
                          <w:sz w:val="20"/>
                          <w:szCs w:val="20"/>
                        </w:rPr>
                        <w:t xml:space="preserve"> to apply, </w:t>
                      </w:r>
                      <w:r w:rsidR="003812C7">
                        <w:rPr>
                          <w:sz w:val="20"/>
                          <w:szCs w:val="20"/>
                        </w:rPr>
                        <w:t xml:space="preserve">seniors </w:t>
                      </w:r>
                      <w:r>
                        <w:rPr>
                          <w:sz w:val="20"/>
                          <w:szCs w:val="20"/>
                        </w:rPr>
                        <w:t>must have completed 4 Social Studies courses previously</w:t>
                      </w:r>
                      <w:r w:rsidR="00D8565B">
                        <w:rPr>
                          <w:sz w:val="20"/>
                          <w:szCs w:val="20"/>
                        </w:rPr>
                        <w:t xml:space="preserve">. Both must still meet the end requirement of </w:t>
                      </w:r>
                      <w:r w:rsidR="000A24E4">
                        <w:rPr>
                          <w:sz w:val="20"/>
                          <w:szCs w:val="20"/>
                        </w:rPr>
                        <w:t xml:space="preserve">a minimum of </w:t>
                      </w:r>
                      <w:r w:rsidR="00D8565B">
                        <w:rPr>
                          <w:sz w:val="20"/>
                          <w:szCs w:val="20"/>
                        </w:rPr>
                        <w:t>5 Social Studies courses in all</w:t>
                      </w:r>
                      <w:r w:rsidR="003812C7">
                        <w:rPr>
                          <w:sz w:val="20"/>
                          <w:szCs w:val="20"/>
                        </w:rPr>
                        <w:t xml:space="preserve"> with 2 being Advanced Placement level</w:t>
                      </w:r>
                      <w:r w:rsidR="00D8565B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1268C766" w14:textId="77777777" w:rsidR="00072F9E" w:rsidRPr="00064170" w:rsidRDefault="00072F9E" w:rsidP="00B237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64170">
                        <w:rPr>
                          <w:sz w:val="20"/>
                          <w:szCs w:val="20"/>
                        </w:rPr>
                        <w:t xml:space="preserve">Must possess a 3.75 unweighted GPA in SS coursework </w:t>
                      </w:r>
                    </w:p>
                    <w:p w14:paraId="58B64043" w14:textId="77777777" w:rsidR="00072F9E" w:rsidRPr="00064170" w:rsidRDefault="00072F9E" w:rsidP="00B237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64170">
                        <w:rPr>
                          <w:sz w:val="20"/>
                          <w:szCs w:val="20"/>
                        </w:rPr>
                        <w:t>Must possess a cumulative GPA of 3.75 weighted</w:t>
                      </w:r>
                    </w:p>
                    <w:p w14:paraId="62CC2A9F" w14:textId="77777777" w:rsidR="00072F9E" w:rsidRPr="00064170" w:rsidRDefault="00072F9E" w:rsidP="00B237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64170">
                        <w:rPr>
                          <w:sz w:val="20"/>
                          <w:szCs w:val="20"/>
                        </w:rPr>
                        <w:t>Must demonstrate active participation in a Harrison High School SS club/organization</w:t>
                      </w:r>
                    </w:p>
                    <w:p w14:paraId="4D8BFF43" w14:textId="023C6D97" w:rsidR="00072F9E" w:rsidRPr="00064170" w:rsidRDefault="00072F9E" w:rsidP="00B2373C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 w:rsidRPr="00064170">
                        <w:rPr>
                          <w:sz w:val="20"/>
                          <w:szCs w:val="20"/>
                        </w:rPr>
                        <w:t xml:space="preserve">(SS clubs/organizations: Model UN, Mock Trial, History Club, </w:t>
                      </w:r>
                      <w:r w:rsidR="00DD5BEA">
                        <w:rPr>
                          <w:sz w:val="20"/>
                          <w:szCs w:val="20"/>
                        </w:rPr>
                        <w:t>Political Converse, Psychology Club</w:t>
                      </w:r>
                      <w:r w:rsidRPr="00064170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0ECC7D97" w14:textId="77777777" w:rsidR="00072F9E" w:rsidRPr="00064170" w:rsidRDefault="00072F9E" w:rsidP="00B237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64170">
                        <w:rPr>
                          <w:sz w:val="20"/>
                          <w:szCs w:val="20"/>
                        </w:rPr>
                        <w:t xml:space="preserve">Have participated in activities that demonstrate civic engagement </w:t>
                      </w:r>
                      <w:r w:rsidR="00221CEF">
                        <w:rPr>
                          <w:sz w:val="20"/>
                          <w:szCs w:val="20"/>
                        </w:rPr>
                        <w:t xml:space="preserve">and/or service activities </w:t>
                      </w:r>
                      <w:r w:rsidRPr="00064170">
                        <w:rPr>
                          <w:sz w:val="20"/>
                          <w:szCs w:val="20"/>
                        </w:rPr>
                        <w:t>in the school or community</w:t>
                      </w:r>
                    </w:p>
                    <w:p w14:paraId="55FAD1EF" w14:textId="77777777" w:rsidR="00072F9E" w:rsidRDefault="00072F9E" w:rsidP="00B2373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0"/>
                          <w:szCs w:val="20"/>
                        </w:rPr>
                      </w:pPr>
                      <w:r w:rsidRPr="00064170">
                        <w:rPr>
                          <w:sz w:val="20"/>
                          <w:szCs w:val="20"/>
                        </w:rPr>
                        <w:t xml:space="preserve">Be in good standing </w:t>
                      </w:r>
                      <w:r w:rsidR="00F00314" w:rsidRPr="00064170">
                        <w:rPr>
                          <w:sz w:val="20"/>
                          <w:szCs w:val="20"/>
                        </w:rPr>
                        <w:t xml:space="preserve">with administration and staff </w:t>
                      </w:r>
                      <w:r w:rsidRPr="00064170">
                        <w:rPr>
                          <w:sz w:val="20"/>
                          <w:szCs w:val="20"/>
                        </w:rPr>
                        <w:t>at Harrison High School</w:t>
                      </w:r>
                      <w:r w:rsidR="00221CEF">
                        <w:rPr>
                          <w:sz w:val="20"/>
                          <w:szCs w:val="20"/>
                        </w:rPr>
                        <w:t xml:space="preserve"> (no ISS, OSS or cheating offenses)</w:t>
                      </w:r>
                    </w:p>
                    <w:p w14:paraId="1254B3FD" w14:textId="4469DDAE" w:rsidR="00D641BB" w:rsidRPr="000B358D" w:rsidRDefault="00D641BB" w:rsidP="00D641B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B358D">
                        <w:rPr>
                          <w:b/>
                          <w:sz w:val="20"/>
                          <w:szCs w:val="20"/>
                        </w:rPr>
                        <w:t xml:space="preserve">Applications and transcripts </w:t>
                      </w:r>
                      <w:r w:rsidR="000B358D" w:rsidRPr="000B358D">
                        <w:rPr>
                          <w:b/>
                          <w:sz w:val="20"/>
                          <w:szCs w:val="20"/>
                        </w:rPr>
                        <w:t xml:space="preserve">for new members </w:t>
                      </w:r>
                      <w:r w:rsidRPr="000B358D">
                        <w:rPr>
                          <w:b/>
                          <w:sz w:val="20"/>
                          <w:szCs w:val="20"/>
                        </w:rPr>
                        <w:t xml:space="preserve">are due to Mrs. Melissa Jones by </w:t>
                      </w:r>
                      <w:r w:rsidR="00CA11DE">
                        <w:rPr>
                          <w:b/>
                          <w:sz w:val="20"/>
                          <w:szCs w:val="20"/>
                        </w:rPr>
                        <w:t xml:space="preserve">Friday, </w:t>
                      </w:r>
                      <w:r w:rsidR="00F16AAD">
                        <w:rPr>
                          <w:b/>
                          <w:sz w:val="20"/>
                          <w:szCs w:val="20"/>
                        </w:rPr>
                        <w:t>September 22</w:t>
                      </w:r>
                      <w:r w:rsidR="00F16AAD" w:rsidRPr="00F16AAD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="00F16AAD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0B358D" w:rsidRPr="000B358D">
                        <w:rPr>
                          <w:b/>
                          <w:sz w:val="20"/>
                          <w:szCs w:val="20"/>
                        </w:rPr>
                        <w:t>A</w:t>
                      </w:r>
                      <w:r w:rsidR="003812C7">
                        <w:rPr>
                          <w:b/>
                          <w:sz w:val="20"/>
                          <w:szCs w:val="20"/>
                        </w:rPr>
                        <w:t xml:space="preserve"> mandatory </w:t>
                      </w:r>
                      <w:r w:rsidR="000B358D" w:rsidRPr="000B358D">
                        <w:rPr>
                          <w:b/>
                          <w:sz w:val="20"/>
                          <w:szCs w:val="20"/>
                        </w:rPr>
                        <w:t xml:space="preserve">induction ceremony will be held in </w:t>
                      </w:r>
                      <w:r w:rsidR="00F16AAD">
                        <w:rPr>
                          <w:b/>
                          <w:sz w:val="20"/>
                          <w:szCs w:val="20"/>
                        </w:rPr>
                        <w:t>the evening on Monday, October 23</w:t>
                      </w:r>
                      <w:r w:rsidR="00F16AAD" w:rsidRPr="00F16AAD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F16AAD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r w:rsidR="00CA11DE">
                        <w:rPr>
                          <w:b/>
                          <w:sz w:val="20"/>
                          <w:szCs w:val="20"/>
                        </w:rPr>
                        <w:t>Further communication regarding the ceremony will be sent to inductees.</w:t>
                      </w:r>
                      <w:r w:rsidR="00F16AA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A11DE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0B358D" w:rsidRPr="000B358D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689B58B" w14:textId="77777777" w:rsidR="004C621D" w:rsidRPr="00064170" w:rsidRDefault="001C3798" w:rsidP="004C621D">
                      <w:pPr>
                        <w:rPr>
                          <w:sz w:val="20"/>
                          <w:szCs w:val="20"/>
                        </w:rPr>
                      </w:pPr>
                      <w:r w:rsidRPr="00064170">
                        <w:rPr>
                          <w:sz w:val="20"/>
                          <w:szCs w:val="20"/>
                        </w:rPr>
                        <w:t>Maintaining Membership:  Candidates inducted into Rho Kappa are expected to meet the following minimum requirements:</w:t>
                      </w:r>
                    </w:p>
                    <w:p w14:paraId="7C067E05" w14:textId="77777777" w:rsidR="001C3798" w:rsidRPr="00064170" w:rsidRDefault="001C3798" w:rsidP="00FB32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064170">
                        <w:rPr>
                          <w:sz w:val="20"/>
                          <w:szCs w:val="20"/>
                        </w:rPr>
                        <w:t>Continue to meet all eligibility requirements noted above</w:t>
                      </w:r>
                    </w:p>
                    <w:p w14:paraId="201D6E92" w14:textId="77777777" w:rsidR="001C3798" w:rsidRPr="00064170" w:rsidRDefault="001C3798" w:rsidP="00FB32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064170">
                        <w:rPr>
                          <w:sz w:val="20"/>
                          <w:szCs w:val="20"/>
                        </w:rPr>
                        <w:t>Attend the Rho Kappa Honor Society Induction Ceremony</w:t>
                      </w:r>
                    </w:p>
                    <w:p w14:paraId="2427881E" w14:textId="2DC8B642" w:rsidR="001C3798" w:rsidRPr="00064170" w:rsidRDefault="001C3798" w:rsidP="00FB32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064170">
                        <w:rPr>
                          <w:sz w:val="20"/>
                          <w:szCs w:val="20"/>
                        </w:rPr>
                        <w:t>Pay annual dues</w:t>
                      </w:r>
                      <w:r w:rsidR="00D10F8C">
                        <w:rPr>
                          <w:sz w:val="20"/>
                          <w:szCs w:val="20"/>
                        </w:rPr>
                        <w:t xml:space="preserve"> of $3</w:t>
                      </w:r>
                      <w:r w:rsidR="00F16AAD">
                        <w:rPr>
                          <w:sz w:val="20"/>
                          <w:szCs w:val="20"/>
                        </w:rPr>
                        <w:t>5</w:t>
                      </w:r>
                      <w:r w:rsidR="00D10F8C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B9DBFC4" w14:textId="77777777" w:rsidR="001C3798" w:rsidRPr="00064170" w:rsidRDefault="00AC3B5D" w:rsidP="00FB32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Attendance at 3 of the 4 yearly meetings (2 will be held each semester)</w:t>
                      </w:r>
                    </w:p>
                    <w:p w14:paraId="0DD28604" w14:textId="77777777" w:rsidR="001C3798" w:rsidRPr="00064170" w:rsidRDefault="00C06380" w:rsidP="00FB329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 w:rsidRPr="00064170">
                        <w:rPr>
                          <w:sz w:val="20"/>
                          <w:szCs w:val="20"/>
                        </w:rPr>
                        <w:t xml:space="preserve">Participate in </w:t>
                      </w:r>
                      <w:r w:rsidR="00C868CF">
                        <w:rPr>
                          <w:sz w:val="20"/>
                          <w:szCs w:val="20"/>
                        </w:rPr>
                        <w:t>3</w:t>
                      </w:r>
                      <w:r w:rsidRPr="00064170">
                        <w:rPr>
                          <w:sz w:val="20"/>
                          <w:szCs w:val="20"/>
                        </w:rPr>
                        <w:t xml:space="preserve"> hours of civic engagement activities each year</w:t>
                      </w:r>
                    </w:p>
                    <w:p w14:paraId="606C09B0" w14:textId="77777777" w:rsidR="00C06380" w:rsidRDefault="00C06380" w:rsidP="00FB3297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 w:rsidRPr="00064170">
                        <w:rPr>
                          <w:sz w:val="20"/>
                          <w:szCs w:val="20"/>
                        </w:rPr>
                        <w:t>(Activities include, but are not limited to: attending City Council, County Commission, School Board, or Town Hall Meetings; serve as a legislative page or intern; be active in neighborhood or community organizations such as HOA; serve as a poll worker on Election Day; volunteer on a voter registration drive)</w:t>
                      </w:r>
                    </w:p>
                    <w:p w14:paraId="2BBC94A8" w14:textId="77777777" w:rsidR="00AC3B5D" w:rsidRDefault="00AC3B5D" w:rsidP="00367A1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Complete 1 service project each year</w:t>
                      </w:r>
                    </w:p>
                    <w:p w14:paraId="7C9FC433" w14:textId="77777777" w:rsidR="00AC3B5D" w:rsidRDefault="00AC3B5D" w:rsidP="00FB3297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(Activities include, but are not limited to: collecting donations for a local soup kitchen, helping veterans, volunteering at a historic site, hosting a book drive</w:t>
                      </w:r>
                      <w:r w:rsidR="00017F9D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1836CA32" w14:textId="41833FEF" w:rsidR="000B358D" w:rsidRPr="000B358D" w:rsidRDefault="000B358D" w:rsidP="000B358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B358D">
                        <w:rPr>
                          <w:b/>
                          <w:sz w:val="20"/>
                          <w:szCs w:val="20"/>
                        </w:rPr>
                        <w:t>Seniors will need to submit an updated application and unofficial transcript</w:t>
                      </w:r>
                      <w:r w:rsidR="00622BF5">
                        <w:rPr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="00C160BF">
                        <w:rPr>
                          <w:b/>
                          <w:sz w:val="20"/>
                          <w:szCs w:val="20"/>
                        </w:rPr>
                        <w:t>meeting all eligibility requirements</w:t>
                      </w:r>
                      <w:r w:rsidR="00622BF5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C160B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B358D">
                        <w:rPr>
                          <w:b/>
                          <w:sz w:val="20"/>
                          <w:szCs w:val="20"/>
                        </w:rPr>
                        <w:t xml:space="preserve">by </w:t>
                      </w:r>
                      <w:r w:rsidR="00CA11DE">
                        <w:rPr>
                          <w:b/>
                          <w:sz w:val="20"/>
                          <w:szCs w:val="20"/>
                        </w:rPr>
                        <w:t>March 26</w:t>
                      </w:r>
                      <w:r w:rsidR="00CA11DE" w:rsidRPr="00CA11DE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CA11D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334C5" w:rsidRPr="000B358D">
                        <w:rPr>
                          <w:b/>
                          <w:sz w:val="20"/>
                          <w:szCs w:val="20"/>
                        </w:rPr>
                        <w:t>to</w:t>
                      </w:r>
                      <w:r w:rsidRPr="000B358D">
                        <w:rPr>
                          <w:b/>
                          <w:sz w:val="20"/>
                          <w:szCs w:val="20"/>
                        </w:rPr>
                        <w:t xml:space="preserve"> receive their honor cord.  </w:t>
                      </w:r>
                    </w:p>
                    <w:p w14:paraId="08F7A8C6" w14:textId="77777777" w:rsidR="00CA5280" w:rsidRDefault="00CA5280" w:rsidP="00FB3297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201267C8" w14:textId="77777777" w:rsidR="00CA5280" w:rsidRDefault="00CA5280" w:rsidP="00FB3297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7D2431CE" w14:textId="77777777" w:rsidR="00CA5280" w:rsidRDefault="00CA5280" w:rsidP="00FB3297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709796FB" w14:textId="77777777" w:rsidR="00CA5280" w:rsidRDefault="00CA5280" w:rsidP="00FB3297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028811CD" w14:textId="77777777" w:rsidR="00CA5280" w:rsidRDefault="00CA5280" w:rsidP="00FB3297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391F8744" w14:textId="77777777" w:rsidR="00CA5280" w:rsidRDefault="00CA5280" w:rsidP="00FB3297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0995127A" w14:textId="77777777" w:rsidR="00CA5280" w:rsidRDefault="00CA5280" w:rsidP="00FB3297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36F28379" w14:textId="77777777" w:rsidR="00CA5280" w:rsidRDefault="00CA5280" w:rsidP="00FB3297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10AA98CB" w14:textId="77777777" w:rsidR="00CA5280" w:rsidRDefault="00CA5280" w:rsidP="00FB3297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7BB4636F" w14:textId="77777777" w:rsidR="00CA5280" w:rsidRDefault="00CA5280" w:rsidP="00FB3297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5257824C" w14:textId="77777777" w:rsidR="00CA5280" w:rsidRDefault="00CA5280" w:rsidP="00FB3297">
                      <w:pPr>
                        <w:pStyle w:val="ListParagraph"/>
                        <w:rPr>
                          <w:sz w:val="20"/>
                          <w:szCs w:val="20"/>
                        </w:rPr>
                      </w:pPr>
                    </w:p>
                    <w:p w14:paraId="022E89E3" w14:textId="77777777" w:rsidR="006F1E1F" w:rsidRDefault="006F1E1F" w:rsidP="006F1E1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E6C68A2" w14:textId="77777777" w:rsidR="006F1E1F" w:rsidRPr="006F1E1F" w:rsidRDefault="006F1E1F" w:rsidP="006F1E1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Cost: $</w:t>
                      </w:r>
                    </w:p>
                    <w:p w14:paraId="2FF6FE46" w14:textId="77777777" w:rsidR="00C06380" w:rsidRPr="00064170" w:rsidRDefault="00C06380" w:rsidP="004C621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18591BB" w14:textId="77777777" w:rsidR="001C3798" w:rsidRPr="00064170" w:rsidRDefault="001C3798" w:rsidP="004C621D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C3485A7" w14:textId="77777777" w:rsidR="00072F9E" w:rsidRPr="00064170" w:rsidRDefault="00072F9E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5F845E3" w14:textId="77777777" w:rsidR="00FE7944" w:rsidRPr="00064170" w:rsidRDefault="00FE794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3A405F24" wp14:editId="42659AF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949450" cy="1468120"/>
            <wp:effectExtent l="0" t="0" r="0" b="0"/>
            <wp:wrapTopAndBottom/>
            <wp:docPr id="2" name="Picture 2" descr="Image result for harrison high school ho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rrison high school hoy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17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420B16" wp14:editId="05B02BA7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3194050" cy="1404620"/>
                <wp:effectExtent l="0" t="0" r="635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1C814" w14:textId="77777777" w:rsidR="00BB72EC" w:rsidRPr="00064170" w:rsidRDefault="00BB72EC" w:rsidP="00BB72EC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064170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Harrison High School</w:t>
                            </w:r>
                          </w:p>
                          <w:p w14:paraId="2035642F" w14:textId="77777777" w:rsidR="00BB72EC" w:rsidRPr="00064170" w:rsidRDefault="00BB72EC" w:rsidP="00BB72EC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064170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Rho Kappa</w:t>
                            </w:r>
                          </w:p>
                          <w:p w14:paraId="3B512C67" w14:textId="77777777" w:rsidR="00BB72EC" w:rsidRPr="00064170" w:rsidRDefault="00BB72EC" w:rsidP="00BB72EC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064170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Social Studies Honor Society</w:t>
                            </w:r>
                          </w:p>
                          <w:p w14:paraId="34213047" w14:textId="77777777" w:rsidR="00BB72EC" w:rsidRPr="00064170" w:rsidRDefault="00BB72EC" w:rsidP="00BB72EC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064170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General Information and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420B16" id="_x0000_s1027" type="#_x0000_t202" style="position:absolute;left:0;text-align:left;margin-left:225pt;margin-top:0;width:25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" stroked="f">
                <v:textbox style="mso-fit-shape-to-text:t">
                  <w:txbxContent>
                    <w:p w14:paraId="1711C814" w14:textId="77777777" w:rsidR="00BB72EC" w:rsidRPr="00064170" w:rsidRDefault="00BB72EC" w:rsidP="00BB72EC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064170">
                        <w:rPr>
                          <w:rFonts w:ascii="Cooper Black" w:hAnsi="Cooper Black"/>
                          <w:sz w:val="28"/>
                          <w:szCs w:val="28"/>
                        </w:rPr>
                        <w:t>Harrison High School</w:t>
                      </w:r>
                    </w:p>
                    <w:p w14:paraId="2035642F" w14:textId="77777777" w:rsidR="00BB72EC" w:rsidRPr="00064170" w:rsidRDefault="00BB72EC" w:rsidP="00BB72EC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064170">
                        <w:rPr>
                          <w:rFonts w:ascii="Cooper Black" w:hAnsi="Cooper Black"/>
                          <w:sz w:val="28"/>
                          <w:szCs w:val="28"/>
                        </w:rPr>
                        <w:t>Rho Kappa</w:t>
                      </w:r>
                    </w:p>
                    <w:p w14:paraId="3B512C67" w14:textId="77777777" w:rsidR="00BB72EC" w:rsidRPr="00064170" w:rsidRDefault="00BB72EC" w:rsidP="00BB72EC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064170">
                        <w:rPr>
                          <w:rFonts w:ascii="Cooper Black" w:hAnsi="Cooper Black"/>
                          <w:sz w:val="28"/>
                          <w:szCs w:val="28"/>
                        </w:rPr>
                        <w:t>Social Studies Honor Society</w:t>
                      </w:r>
                    </w:p>
                    <w:p w14:paraId="34213047" w14:textId="77777777" w:rsidR="00BB72EC" w:rsidRPr="00064170" w:rsidRDefault="00BB72EC" w:rsidP="00BB72EC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064170">
                        <w:rPr>
                          <w:rFonts w:ascii="Cooper Black" w:hAnsi="Cooper Black"/>
                          <w:sz w:val="28"/>
                          <w:szCs w:val="28"/>
                        </w:rPr>
                        <w:t>General Information and 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C73254" w14:textId="77777777" w:rsidR="00A83464" w:rsidRDefault="00A83464" w:rsidP="00A83464">
      <w:pPr>
        <w:jc w:val="both"/>
      </w:pPr>
      <w:r w:rsidRPr="00553039">
        <w:rPr>
          <w:b/>
          <w:noProof/>
          <w:sz w:val="21"/>
          <w:szCs w:val="21"/>
        </w:rPr>
        <w:lastRenderedPageBreak/>
        <w:drawing>
          <wp:inline distT="0" distB="0" distL="0" distR="0" wp14:anchorId="52876548" wp14:editId="2F455D2A">
            <wp:extent cx="1787561" cy="1346200"/>
            <wp:effectExtent l="0" t="0" r="3175" b="6350"/>
            <wp:docPr id="10" name="Picture 10" descr="Image result for harrison high school hoy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harrison high school hoy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409" cy="1406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3039">
        <w:rPr>
          <w:b/>
          <w:noProof/>
          <w:sz w:val="21"/>
          <w:szCs w:val="21"/>
        </w:rPr>
        <mc:AlternateContent>
          <mc:Choice Requires="wps">
            <w:drawing>
              <wp:inline distT="0" distB="0" distL="0" distR="0" wp14:anchorId="1313DE37" wp14:editId="7C40A22B">
                <wp:extent cx="2965450" cy="1257300"/>
                <wp:effectExtent l="0" t="0" r="6350" b="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FD64F" w14:textId="77777777" w:rsidR="00A83464" w:rsidRPr="0094026B" w:rsidRDefault="00A83464" w:rsidP="00A83464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94026B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Harrison High School</w:t>
                            </w:r>
                          </w:p>
                          <w:p w14:paraId="6ADD6D30" w14:textId="77777777" w:rsidR="00A83464" w:rsidRPr="0094026B" w:rsidRDefault="00A83464" w:rsidP="00A83464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94026B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Rho Kappa</w:t>
                            </w:r>
                          </w:p>
                          <w:p w14:paraId="4BB2B822" w14:textId="77777777" w:rsidR="00A83464" w:rsidRPr="0094026B" w:rsidRDefault="00A83464" w:rsidP="00A83464">
                            <w:pPr>
                              <w:jc w:val="center"/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</w:pPr>
                            <w:r w:rsidRPr="0094026B">
                              <w:rPr>
                                <w:rFonts w:ascii="Cooper Black" w:hAnsi="Cooper Black"/>
                                <w:sz w:val="28"/>
                                <w:szCs w:val="28"/>
                              </w:rPr>
                              <w:t>Application for Membership</w:t>
                            </w:r>
                          </w:p>
                          <w:p w14:paraId="224EC732" w14:textId="77777777" w:rsidR="00A83464" w:rsidRDefault="00A83464" w:rsidP="00A834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313DE37" id="Text Box 2" o:spid="_x0000_s1028" type="#_x0000_t202" style="width:233.5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" stroked="f">
                <v:textbox>
                  <w:txbxContent>
                    <w:p w14:paraId="2D4FD64F" w14:textId="77777777" w:rsidR="00A83464" w:rsidRPr="0094026B" w:rsidRDefault="00A83464" w:rsidP="00A83464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94026B">
                        <w:rPr>
                          <w:rFonts w:ascii="Cooper Black" w:hAnsi="Cooper Black"/>
                          <w:sz w:val="28"/>
                          <w:szCs w:val="28"/>
                        </w:rPr>
                        <w:t>Harrison High School</w:t>
                      </w:r>
                    </w:p>
                    <w:p w14:paraId="6ADD6D30" w14:textId="77777777" w:rsidR="00A83464" w:rsidRPr="0094026B" w:rsidRDefault="00A83464" w:rsidP="00A83464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94026B">
                        <w:rPr>
                          <w:rFonts w:ascii="Cooper Black" w:hAnsi="Cooper Black"/>
                          <w:sz w:val="28"/>
                          <w:szCs w:val="28"/>
                        </w:rPr>
                        <w:t>Rho Kappa</w:t>
                      </w:r>
                    </w:p>
                    <w:p w14:paraId="4BB2B822" w14:textId="77777777" w:rsidR="00A83464" w:rsidRPr="0094026B" w:rsidRDefault="00A83464" w:rsidP="00A83464">
                      <w:pPr>
                        <w:jc w:val="center"/>
                        <w:rPr>
                          <w:rFonts w:ascii="Cooper Black" w:hAnsi="Cooper Black"/>
                          <w:sz w:val="28"/>
                          <w:szCs w:val="28"/>
                        </w:rPr>
                      </w:pPr>
                      <w:r w:rsidRPr="0094026B">
                        <w:rPr>
                          <w:rFonts w:ascii="Cooper Black" w:hAnsi="Cooper Black"/>
                          <w:sz w:val="28"/>
                          <w:szCs w:val="28"/>
                        </w:rPr>
                        <w:t>Application for Membership</w:t>
                      </w:r>
                    </w:p>
                    <w:p w14:paraId="224EC732" w14:textId="77777777" w:rsidR="00A83464" w:rsidRDefault="00A83464" w:rsidP="00A83464"/>
                  </w:txbxContent>
                </v:textbox>
                <w10:anchorlock/>
              </v:shape>
            </w:pict>
          </mc:Fallback>
        </mc:AlternateContent>
      </w:r>
      <w:r w:rsidRPr="00553039">
        <w:rPr>
          <w:b/>
          <w:noProof/>
          <w:sz w:val="21"/>
          <w:szCs w:val="21"/>
        </w:rPr>
        <w:drawing>
          <wp:inline distT="0" distB="0" distL="0" distR="0" wp14:anchorId="569A42AE" wp14:editId="76FCFF2D">
            <wp:extent cx="901700" cy="1467694"/>
            <wp:effectExtent l="0" t="0" r="0" b="0"/>
            <wp:docPr id="1" name="Picture 1" descr="Image result for rho kap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ho kapp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321" cy="157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29E1A" w14:textId="77777777" w:rsidR="00A83464" w:rsidRPr="00553039" w:rsidRDefault="00A83464" w:rsidP="00A83464">
      <w:pPr>
        <w:jc w:val="both"/>
        <w:rPr>
          <w:b/>
          <w:sz w:val="21"/>
          <w:szCs w:val="21"/>
        </w:rPr>
      </w:pPr>
    </w:p>
    <w:p w14:paraId="14D82044" w14:textId="77777777" w:rsidR="00A83464" w:rsidRPr="00553039" w:rsidRDefault="00A83464" w:rsidP="00A83464">
      <w:pPr>
        <w:pStyle w:val="NoSpacing"/>
        <w:rPr>
          <w:b/>
          <w:sz w:val="21"/>
          <w:szCs w:val="21"/>
        </w:rPr>
      </w:pPr>
      <w:r w:rsidRPr="00553039">
        <w:rPr>
          <w:b/>
          <w:sz w:val="21"/>
          <w:szCs w:val="21"/>
        </w:rPr>
        <w:t>Student Name:  ________________________________________________________________________</w:t>
      </w:r>
      <w:r w:rsidR="00622BF5">
        <w:rPr>
          <w:b/>
          <w:sz w:val="21"/>
          <w:szCs w:val="21"/>
        </w:rPr>
        <w:t>___</w:t>
      </w:r>
    </w:p>
    <w:p w14:paraId="425A9BDB" w14:textId="77777777" w:rsidR="00A83464" w:rsidRPr="00553039" w:rsidRDefault="00A83464" w:rsidP="00A83464">
      <w:pPr>
        <w:pStyle w:val="NoSpacing"/>
        <w:rPr>
          <w:b/>
          <w:sz w:val="21"/>
          <w:szCs w:val="21"/>
        </w:rPr>
      </w:pPr>
    </w:p>
    <w:p w14:paraId="291A0184" w14:textId="77777777" w:rsidR="00A83464" w:rsidRPr="00553039" w:rsidRDefault="00A83464" w:rsidP="00A83464">
      <w:pPr>
        <w:pStyle w:val="NoSpacing"/>
        <w:rPr>
          <w:b/>
          <w:sz w:val="21"/>
          <w:szCs w:val="21"/>
        </w:rPr>
      </w:pPr>
      <w:r w:rsidRPr="00553039">
        <w:rPr>
          <w:b/>
          <w:sz w:val="21"/>
          <w:szCs w:val="21"/>
        </w:rPr>
        <w:t>Advisement Teacher And Room #:  ________________________________________________________</w:t>
      </w:r>
      <w:r w:rsidR="00622BF5">
        <w:rPr>
          <w:b/>
          <w:sz w:val="21"/>
          <w:szCs w:val="21"/>
        </w:rPr>
        <w:t>___</w:t>
      </w:r>
    </w:p>
    <w:p w14:paraId="65B90070" w14:textId="77777777" w:rsidR="00A83464" w:rsidRPr="00553039" w:rsidRDefault="00A83464" w:rsidP="00A83464">
      <w:pPr>
        <w:pStyle w:val="NoSpacing"/>
        <w:rPr>
          <w:b/>
          <w:sz w:val="21"/>
          <w:szCs w:val="21"/>
        </w:rPr>
      </w:pPr>
    </w:p>
    <w:p w14:paraId="0552C094" w14:textId="77777777" w:rsidR="00A83464" w:rsidRPr="00553039" w:rsidRDefault="00A83464" w:rsidP="00A83464">
      <w:pPr>
        <w:pStyle w:val="NoSpacing"/>
        <w:rPr>
          <w:b/>
          <w:sz w:val="21"/>
          <w:szCs w:val="21"/>
        </w:rPr>
      </w:pPr>
      <w:r w:rsidRPr="00553039">
        <w:rPr>
          <w:b/>
          <w:sz w:val="21"/>
          <w:szCs w:val="21"/>
        </w:rPr>
        <w:t>E-mail:  ______________________________________________________________________________</w:t>
      </w:r>
      <w:r w:rsidR="00622BF5">
        <w:rPr>
          <w:b/>
          <w:sz w:val="21"/>
          <w:szCs w:val="21"/>
        </w:rPr>
        <w:t>____</w:t>
      </w:r>
    </w:p>
    <w:p w14:paraId="52B292DB" w14:textId="77777777" w:rsidR="00A83464" w:rsidRPr="00553039" w:rsidRDefault="00A83464" w:rsidP="00A83464">
      <w:pPr>
        <w:pStyle w:val="NoSpacing"/>
        <w:rPr>
          <w:b/>
          <w:sz w:val="21"/>
          <w:szCs w:val="21"/>
        </w:rPr>
      </w:pPr>
    </w:p>
    <w:p w14:paraId="27B8B207" w14:textId="77777777" w:rsidR="00A83464" w:rsidRPr="00553039" w:rsidRDefault="00A83464" w:rsidP="00A83464">
      <w:pPr>
        <w:pStyle w:val="NoSpacing"/>
        <w:rPr>
          <w:b/>
          <w:sz w:val="21"/>
          <w:szCs w:val="21"/>
        </w:rPr>
      </w:pPr>
      <w:r w:rsidRPr="00553039">
        <w:rPr>
          <w:b/>
          <w:sz w:val="21"/>
          <w:szCs w:val="21"/>
        </w:rPr>
        <w:t>Cellphone #:  __________________________________________________________________________</w:t>
      </w:r>
      <w:r w:rsidR="00622BF5">
        <w:rPr>
          <w:b/>
          <w:sz w:val="21"/>
          <w:szCs w:val="21"/>
        </w:rPr>
        <w:t>___</w:t>
      </w:r>
    </w:p>
    <w:p w14:paraId="7392818B" w14:textId="77777777" w:rsidR="00A83464" w:rsidRPr="00553039" w:rsidRDefault="00A83464" w:rsidP="00A83464">
      <w:pPr>
        <w:pStyle w:val="NoSpacing"/>
        <w:rPr>
          <w:b/>
          <w:sz w:val="21"/>
          <w:szCs w:val="21"/>
        </w:rPr>
      </w:pPr>
    </w:p>
    <w:p w14:paraId="5680AAE1" w14:textId="77777777" w:rsidR="00A83464" w:rsidRPr="00553039" w:rsidRDefault="00A83464" w:rsidP="00A83464">
      <w:pPr>
        <w:pStyle w:val="NoSpacing"/>
        <w:rPr>
          <w:b/>
          <w:sz w:val="21"/>
          <w:szCs w:val="21"/>
        </w:rPr>
      </w:pPr>
      <w:r w:rsidRPr="00553039">
        <w:rPr>
          <w:b/>
          <w:sz w:val="21"/>
          <w:szCs w:val="21"/>
        </w:rPr>
        <w:t>Year Of Graduation:  ____________________________________________________________________</w:t>
      </w:r>
      <w:r w:rsidR="00622BF5">
        <w:rPr>
          <w:b/>
          <w:sz w:val="21"/>
          <w:szCs w:val="21"/>
        </w:rPr>
        <w:t>___</w:t>
      </w:r>
    </w:p>
    <w:p w14:paraId="21285D78" w14:textId="77777777" w:rsidR="00A83464" w:rsidRPr="00553039" w:rsidRDefault="00A83464" w:rsidP="00A83464">
      <w:pPr>
        <w:pStyle w:val="NoSpacing"/>
        <w:rPr>
          <w:b/>
          <w:sz w:val="21"/>
          <w:szCs w:val="21"/>
        </w:rPr>
      </w:pPr>
    </w:p>
    <w:p w14:paraId="2496955E" w14:textId="77777777" w:rsidR="00A83464" w:rsidRDefault="00A83464" w:rsidP="00A83464">
      <w:pPr>
        <w:pStyle w:val="NoSpacing"/>
        <w:rPr>
          <w:b/>
          <w:sz w:val="21"/>
          <w:szCs w:val="21"/>
        </w:rPr>
      </w:pPr>
      <w:r w:rsidRPr="00553039">
        <w:rPr>
          <w:b/>
          <w:sz w:val="21"/>
          <w:szCs w:val="21"/>
        </w:rPr>
        <w:t xml:space="preserve">Year </w:t>
      </w:r>
      <w:r w:rsidR="00622BF5">
        <w:rPr>
          <w:b/>
          <w:sz w:val="21"/>
          <w:szCs w:val="21"/>
        </w:rPr>
        <w:t xml:space="preserve">And Semester </w:t>
      </w:r>
      <w:r w:rsidRPr="00553039">
        <w:rPr>
          <w:b/>
          <w:sz w:val="21"/>
          <w:szCs w:val="21"/>
        </w:rPr>
        <w:t>You Entered Harrison High School:  ________________________________________</w:t>
      </w:r>
      <w:r w:rsidR="00622BF5">
        <w:rPr>
          <w:b/>
          <w:sz w:val="21"/>
          <w:szCs w:val="21"/>
        </w:rPr>
        <w:t>___</w:t>
      </w:r>
    </w:p>
    <w:p w14:paraId="3FED09A5" w14:textId="77777777" w:rsidR="00622BF5" w:rsidRPr="00553039" w:rsidRDefault="00622BF5" w:rsidP="00A83464">
      <w:pPr>
        <w:pStyle w:val="NoSpacing"/>
        <w:rPr>
          <w:b/>
          <w:sz w:val="21"/>
          <w:szCs w:val="21"/>
        </w:rPr>
      </w:pPr>
    </w:p>
    <w:p w14:paraId="0397D843" w14:textId="77777777" w:rsidR="00A83464" w:rsidRPr="00553039" w:rsidRDefault="00A83464" w:rsidP="00A83464">
      <w:pPr>
        <w:pStyle w:val="NoSpacing"/>
        <w:rPr>
          <w:b/>
          <w:sz w:val="21"/>
          <w:szCs w:val="21"/>
        </w:rPr>
      </w:pPr>
      <w:r w:rsidRPr="00553039">
        <w:rPr>
          <w:b/>
          <w:sz w:val="21"/>
          <w:szCs w:val="21"/>
        </w:rPr>
        <w:t>Overall GPA (Weighted):  ________________________________________________________________</w:t>
      </w:r>
      <w:r w:rsidR="00622BF5">
        <w:rPr>
          <w:b/>
          <w:sz w:val="21"/>
          <w:szCs w:val="21"/>
        </w:rPr>
        <w:t>____</w:t>
      </w:r>
    </w:p>
    <w:p w14:paraId="7350233B" w14:textId="77777777" w:rsidR="00A83464" w:rsidRPr="00553039" w:rsidRDefault="00A83464" w:rsidP="00A83464">
      <w:pPr>
        <w:pStyle w:val="NoSpacing"/>
        <w:rPr>
          <w:b/>
          <w:sz w:val="21"/>
          <w:szCs w:val="21"/>
        </w:rPr>
      </w:pPr>
    </w:p>
    <w:p w14:paraId="646484AB" w14:textId="77777777" w:rsidR="00A83464" w:rsidRPr="00553039" w:rsidRDefault="00A83464" w:rsidP="00A83464">
      <w:pPr>
        <w:pStyle w:val="NoSpacing"/>
        <w:rPr>
          <w:b/>
          <w:sz w:val="21"/>
          <w:szCs w:val="21"/>
        </w:rPr>
      </w:pPr>
      <w:r w:rsidRPr="00553039">
        <w:rPr>
          <w:b/>
          <w:sz w:val="21"/>
          <w:szCs w:val="21"/>
        </w:rPr>
        <w:t>Social Studies Coursework:</w:t>
      </w:r>
    </w:p>
    <w:p w14:paraId="7F42863C" w14:textId="73FE5AE6" w:rsidR="00A83464" w:rsidRPr="00553039" w:rsidRDefault="00A83464" w:rsidP="00A83464">
      <w:pPr>
        <w:pStyle w:val="NoSpacing"/>
        <w:rPr>
          <w:b/>
          <w:sz w:val="21"/>
          <w:szCs w:val="21"/>
        </w:rPr>
      </w:pPr>
      <w:r w:rsidRPr="00553039">
        <w:rPr>
          <w:b/>
          <w:sz w:val="21"/>
          <w:szCs w:val="21"/>
        </w:rPr>
        <w:t>*If you intend, or are scheduled to take additional SS courses, please list those in the chart as well, leaving the instructor and overall grade column blank.</w:t>
      </w:r>
      <w:r w:rsidR="00F334C5">
        <w:rPr>
          <w:b/>
          <w:sz w:val="21"/>
          <w:szCs w:val="21"/>
        </w:rPr>
        <w:t xml:space="preserve"> This should be a complete listing of your Social Studies coursework for your high school career. </w:t>
      </w:r>
    </w:p>
    <w:p w14:paraId="36249E23" w14:textId="77777777" w:rsidR="00A83464" w:rsidRPr="00553039" w:rsidRDefault="00A83464" w:rsidP="00A83464">
      <w:pPr>
        <w:pStyle w:val="NoSpacing"/>
        <w:rPr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2340"/>
        <w:gridCol w:w="1530"/>
        <w:gridCol w:w="2065"/>
      </w:tblGrid>
      <w:tr w:rsidR="00A83464" w:rsidRPr="00553039" w14:paraId="53DBD2F1" w14:textId="77777777" w:rsidTr="00781B41">
        <w:tc>
          <w:tcPr>
            <w:tcW w:w="3415" w:type="dxa"/>
          </w:tcPr>
          <w:p w14:paraId="35D385BF" w14:textId="77777777" w:rsidR="00A83464" w:rsidRPr="00553039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  <w:r w:rsidRPr="00553039">
              <w:rPr>
                <w:b/>
                <w:sz w:val="21"/>
                <w:szCs w:val="21"/>
              </w:rPr>
              <w:t>Course Name</w:t>
            </w:r>
          </w:p>
        </w:tc>
        <w:tc>
          <w:tcPr>
            <w:tcW w:w="2340" w:type="dxa"/>
          </w:tcPr>
          <w:p w14:paraId="0EBED2D9" w14:textId="77777777" w:rsidR="00A83464" w:rsidRPr="00553039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  <w:r w:rsidRPr="00553039">
              <w:rPr>
                <w:b/>
                <w:sz w:val="21"/>
                <w:szCs w:val="21"/>
              </w:rPr>
              <w:t>Instructor</w:t>
            </w:r>
          </w:p>
          <w:p w14:paraId="49AB75DF" w14:textId="77777777" w:rsidR="00A83464" w:rsidRPr="00553039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  <w:r w:rsidRPr="00553039">
              <w:rPr>
                <w:b/>
                <w:sz w:val="21"/>
                <w:szCs w:val="21"/>
              </w:rPr>
              <w:t>(Last Name)</w:t>
            </w:r>
          </w:p>
        </w:tc>
        <w:tc>
          <w:tcPr>
            <w:tcW w:w="1530" w:type="dxa"/>
          </w:tcPr>
          <w:p w14:paraId="51D5B7D7" w14:textId="77777777" w:rsidR="001D4CF1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  <w:r w:rsidRPr="00553039">
              <w:rPr>
                <w:b/>
                <w:sz w:val="21"/>
                <w:szCs w:val="21"/>
              </w:rPr>
              <w:t xml:space="preserve">Grade Level </w:t>
            </w:r>
          </w:p>
          <w:p w14:paraId="0EFA860E" w14:textId="77777777" w:rsidR="00A83464" w:rsidRPr="00553039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  <w:r w:rsidRPr="00553039">
              <w:rPr>
                <w:b/>
                <w:sz w:val="21"/>
                <w:szCs w:val="21"/>
              </w:rPr>
              <w:t>(9, 10, 11, 12)</w:t>
            </w:r>
          </w:p>
        </w:tc>
        <w:tc>
          <w:tcPr>
            <w:tcW w:w="2065" w:type="dxa"/>
          </w:tcPr>
          <w:p w14:paraId="3BF57D7C" w14:textId="77777777" w:rsidR="00A83464" w:rsidRPr="00553039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  <w:r w:rsidRPr="00553039">
              <w:rPr>
                <w:b/>
                <w:sz w:val="21"/>
                <w:szCs w:val="21"/>
              </w:rPr>
              <w:t xml:space="preserve">Overall Grade You Made </w:t>
            </w:r>
            <w:proofErr w:type="gramStart"/>
            <w:r w:rsidRPr="00553039">
              <w:rPr>
                <w:b/>
                <w:sz w:val="21"/>
                <w:szCs w:val="21"/>
              </w:rPr>
              <w:t>In</w:t>
            </w:r>
            <w:proofErr w:type="gramEnd"/>
            <w:r w:rsidRPr="00553039">
              <w:rPr>
                <w:b/>
                <w:sz w:val="21"/>
                <w:szCs w:val="21"/>
              </w:rPr>
              <w:t xml:space="preserve"> The Course</w:t>
            </w:r>
          </w:p>
        </w:tc>
      </w:tr>
      <w:tr w:rsidR="00A83464" w:rsidRPr="00553039" w14:paraId="4D4BE317" w14:textId="77777777" w:rsidTr="00781B41">
        <w:tc>
          <w:tcPr>
            <w:tcW w:w="3415" w:type="dxa"/>
          </w:tcPr>
          <w:p w14:paraId="333839AC" w14:textId="77777777" w:rsidR="00A83464" w:rsidRPr="00553039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</w:p>
          <w:p w14:paraId="0F095853" w14:textId="77777777" w:rsidR="00A83464" w:rsidRPr="00553039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2340" w:type="dxa"/>
          </w:tcPr>
          <w:p w14:paraId="748E1DA6" w14:textId="77777777" w:rsidR="00A83464" w:rsidRPr="00553039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1530" w:type="dxa"/>
          </w:tcPr>
          <w:p w14:paraId="0B145DAC" w14:textId="77777777" w:rsidR="00A83464" w:rsidRPr="00553039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2065" w:type="dxa"/>
          </w:tcPr>
          <w:p w14:paraId="275A4669" w14:textId="77777777" w:rsidR="00A83464" w:rsidRPr="00553039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A83464" w:rsidRPr="00553039" w14:paraId="41B1B258" w14:textId="77777777" w:rsidTr="00781B41">
        <w:tc>
          <w:tcPr>
            <w:tcW w:w="3415" w:type="dxa"/>
          </w:tcPr>
          <w:p w14:paraId="7353C4FD" w14:textId="77777777" w:rsidR="00A83464" w:rsidRPr="00553039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</w:p>
          <w:p w14:paraId="6FB923BB" w14:textId="77777777" w:rsidR="00A83464" w:rsidRPr="00553039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2340" w:type="dxa"/>
          </w:tcPr>
          <w:p w14:paraId="2C9CA6A9" w14:textId="77777777" w:rsidR="00A83464" w:rsidRPr="00553039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1530" w:type="dxa"/>
          </w:tcPr>
          <w:p w14:paraId="10B26043" w14:textId="77777777" w:rsidR="00A83464" w:rsidRPr="00553039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2065" w:type="dxa"/>
          </w:tcPr>
          <w:p w14:paraId="2623AD07" w14:textId="77777777" w:rsidR="00A83464" w:rsidRPr="00553039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A83464" w:rsidRPr="00553039" w14:paraId="5F7DBDF0" w14:textId="77777777" w:rsidTr="00781B41">
        <w:tc>
          <w:tcPr>
            <w:tcW w:w="3415" w:type="dxa"/>
          </w:tcPr>
          <w:p w14:paraId="5913BAC6" w14:textId="77777777" w:rsidR="00A83464" w:rsidRPr="00553039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</w:p>
          <w:p w14:paraId="64F131D8" w14:textId="77777777" w:rsidR="00A83464" w:rsidRPr="00553039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2340" w:type="dxa"/>
          </w:tcPr>
          <w:p w14:paraId="1412053C" w14:textId="77777777" w:rsidR="00A83464" w:rsidRPr="00553039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1530" w:type="dxa"/>
          </w:tcPr>
          <w:p w14:paraId="125F9981" w14:textId="77777777" w:rsidR="00A83464" w:rsidRPr="00553039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2065" w:type="dxa"/>
          </w:tcPr>
          <w:p w14:paraId="7890A102" w14:textId="77777777" w:rsidR="00A83464" w:rsidRPr="00553039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A83464" w:rsidRPr="00553039" w14:paraId="25DFAAD4" w14:textId="77777777" w:rsidTr="00781B41">
        <w:tc>
          <w:tcPr>
            <w:tcW w:w="3415" w:type="dxa"/>
          </w:tcPr>
          <w:p w14:paraId="75EC95E6" w14:textId="77777777" w:rsidR="00A83464" w:rsidRPr="00553039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</w:p>
          <w:p w14:paraId="103F801C" w14:textId="77777777" w:rsidR="00A83464" w:rsidRPr="00553039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2340" w:type="dxa"/>
          </w:tcPr>
          <w:p w14:paraId="6F2266D8" w14:textId="77777777" w:rsidR="00A83464" w:rsidRPr="00553039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1530" w:type="dxa"/>
          </w:tcPr>
          <w:p w14:paraId="15D060E9" w14:textId="77777777" w:rsidR="00A83464" w:rsidRPr="00553039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2065" w:type="dxa"/>
          </w:tcPr>
          <w:p w14:paraId="7622889B" w14:textId="77777777" w:rsidR="00A83464" w:rsidRPr="00553039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A83464" w:rsidRPr="00553039" w14:paraId="538F2DFF" w14:textId="77777777" w:rsidTr="00781B41">
        <w:tc>
          <w:tcPr>
            <w:tcW w:w="3415" w:type="dxa"/>
          </w:tcPr>
          <w:p w14:paraId="10A95F0F" w14:textId="77777777" w:rsidR="00A83464" w:rsidRPr="00553039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</w:p>
          <w:p w14:paraId="4CB08655" w14:textId="77777777" w:rsidR="00A83464" w:rsidRPr="00553039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2340" w:type="dxa"/>
          </w:tcPr>
          <w:p w14:paraId="2B1E5A73" w14:textId="77777777" w:rsidR="00A83464" w:rsidRPr="00553039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1530" w:type="dxa"/>
          </w:tcPr>
          <w:p w14:paraId="4680B303" w14:textId="77777777" w:rsidR="00A83464" w:rsidRPr="00553039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2065" w:type="dxa"/>
          </w:tcPr>
          <w:p w14:paraId="52604DA2" w14:textId="77777777" w:rsidR="00A83464" w:rsidRPr="00553039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A83464" w:rsidRPr="00553039" w14:paraId="37DF2E48" w14:textId="77777777" w:rsidTr="00781B41">
        <w:tc>
          <w:tcPr>
            <w:tcW w:w="3415" w:type="dxa"/>
          </w:tcPr>
          <w:p w14:paraId="36E469ED" w14:textId="77777777" w:rsidR="00A83464" w:rsidRPr="00553039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</w:p>
          <w:p w14:paraId="73C07E37" w14:textId="77777777" w:rsidR="00A83464" w:rsidRPr="00553039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2340" w:type="dxa"/>
          </w:tcPr>
          <w:p w14:paraId="3AB6EB02" w14:textId="77777777" w:rsidR="00A83464" w:rsidRPr="00553039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1530" w:type="dxa"/>
          </w:tcPr>
          <w:p w14:paraId="16627C47" w14:textId="77777777" w:rsidR="00A83464" w:rsidRPr="00553039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2065" w:type="dxa"/>
          </w:tcPr>
          <w:p w14:paraId="5B466D62" w14:textId="77777777" w:rsidR="00A83464" w:rsidRPr="00553039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A83464" w:rsidRPr="00553039" w14:paraId="541FAD8E" w14:textId="77777777" w:rsidTr="00781B41">
        <w:tc>
          <w:tcPr>
            <w:tcW w:w="3415" w:type="dxa"/>
          </w:tcPr>
          <w:p w14:paraId="07FF464B" w14:textId="77777777" w:rsidR="00A83464" w:rsidRPr="00553039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</w:p>
          <w:p w14:paraId="67385F52" w14:textId="77777777" w:rsidR="00A83464" w:rsidRPr="00553039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2340" w:type="dxa"/>
          </w:tcPr>
          <w:p w14:paraId="78ADAFD7" w14:textId="77777777" w:rsidR="00A83464" w:rsidRPr="00553039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1530" w:type="dxa"/>
          </w:tcPr>
          <w:p w14:paraId="3A3FD041" w14:textId="77777777" w:rsidR="00A83464" w:rsidRPr="00553039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2065" w:type="dxa"/>
          </w:tcPr>
          <w:p w14:paraId="3D251EE9" w14:textId="77777777" w:rsidR="00A83464" w:rsidRPr="00553039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</w:p>
        </w:tc>
      </w:tr>
      <w:tr w:rsidR="00A83464" w:rsidRPr="00553039" w14:paraId="362E34B0" w14:textId="77777777" w:rsidTr="00781B41">
        <w:tc>
          <w:tcPr>
            <w:tcW w:w="3415" w:type="dxa"/>
          </w:tcPr>
          <w:p w14:paraId="5E52036A" w14:textId="77777777" w:rsidR="00A83464" w:rsidRPr="00553039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</w:p>
          <w:p w14:paraId="0B59E9C1" w14:textId="77777777" w:rsidR="00A83464" w:rsidRPr="00553039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2340" w:type="dxa"/>
          </w:tcPr>
          <w:p w14:paraId="13694857" w14:textId="77777777" w:rsidR="00A83464" w:rsidRPr="00553039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1530" w:type="dxa"/>
          </w:tcPr>
          <w:p w14:paraId="4908E010" w14:textId="77777777" w:rsidR="00A83464" w:rsidRPr="00553039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</w:p>
        </w:tc>
        <w:tc>
          <w:tcPr>
            <w:tcW w:w="2065" w:type="dxa"/>
          </w:tcPr>
          <w:p w14:paraId="748890F6" w14:textId="77777777" w:rsidR="00A83464" w:rsidRPr="00553039" w:rsidRDefault="00A83464" w:rsidP="00781B41">
            <w:pPr>
              <w:pStyle w:val="NoSpacing"/>
              <w:rPr>
                <w:b/>
                <w:sz w:val="21"/>
                <w:szCs w:val="21"/>
              </w:rPr>
            </w:pPr>
          </w:p>
        </w:tc>
      </w:tr>
    </w:tbl>
    <w:p w14:paraId="25A81F94" w14:textId="77777777" w:rsidR="00A83464" w:rsidRPr="00553039" w:rsidRDefault="00A83464" w:rsidP="00A83464">
      <w:pPr>
        <w:pStyle w:val="NoSpacing"/>
        <w:rPr>
          <w:b/>
          <w:sz w:val="21"/>
          <w:szCs w:val="21"/>
        </w:rPr>
      </w:pPr>
    </w:p>
    <w:p w14:paraId="75E2C67E" w14:textId="77777777" w:rsidR="00A83464" w:rsidRPr="00553039" w:rsidRDefault="00A83464" w:rsidP="00A83464">
      <w:pPr>
        <w:pStyle w:val="NoSpacing"/>
        <w:rPr>
          <w:b/>
          <w:sz w:val="21"/>
          <w:szCs w:val="21"/>
        </w:rPr>
      </w:pPr>
      <w:r w:rsidRPr="00553039">
        <w:rPr>
          <w:b/>
          <w:sz w:val="21"/>
          <w:szCs w:val="21"/>
        </w:rPr>
        <w:lastRenderedPageBreak/>
        <w:t>Social Studies Club/Organization Involvement:</w:t>
      </w:r>
    </w:p>
    <w:p w14:paraId="17E5CD5B" w14:textId="77777777" w:rsidR="00A83464" w:rsidRPr="00553039" w:rsidRDefault="00A83464" w:rsidP="00A83464">
      <w:pPr>
        <w:pStyle w:val="NoSpacing"/>
        <w:rPr>
          <w:b/>
          <w:sz w:val="21"/>
          <w:szCs w:val="21"/>
        </w:rPr>
      </w:pPr>
    </w:p>
    <w:p w14:paraId="6603E004" w14:textId="4642EA91" w:rsidR="00A83464" w:rsidRPr="00553039" w:rsidRDefault="00A83464" w:rsidP="00A83464">
      <w:pPr>
        <w:pStyle w:val="NoSpacing"/>
        <w:rPr>
          <w:b/>
          <w:sz w:val="21"/>
          <w:szCs w:val="21"/>
        </w:rPr>
      </w:pPr>
      <w:r w:rsidRPr="00553039">
        <w:rPr>
          <w:b/>
          <w:noProof/>
          <w:sz w:val="21"/>
          <w:szCs w:val="21"/>
        </w:rPr>
        <mc:AlternateContent>
          <mc:Choice Requires="wps">
            <w:drawing>
              <wp:inline distT="0" distB="0" distL="0" distR="0" wp14:anchorId="62D645C0" wp14:editId="513EBFE0">
                <wp:extent cx="139700" cy="139700"/>
                <wp:effectExtent l="0" t="0" r="12700" b="1270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823E64" id="Rectangle 5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" filled="f" strokecolor="#2f528f" strokeweight="1pt">
                <w10:anchorlock/>
              </v:rect>
            </w:pict>
          </mc:Fallback>
        </mc:AlternateContent>
      </w:r>
      <w:r w:rsidRPr="00553039">
        <w:rPr>
          <w:b/>
          <w:sz w:val="21"/>
          <w:szCs w:val="21"/>
        </w:rPr>
        <w:t xml:space="preserve">  Mock Trial</w:t>
      </w:r>
      <w:r w:rsidRPr="00553039">
        <w:rPr>
          <w:b/>
          <w:sz w:val="21"/>
          <w:szCs w:val="21"/>
        </w:rPr>
        <w:tab/>
      </w:r>
      <w:r w:rsidR="005A0EC5">
        <w:rPr>
          <w:b/>
          <w:sz w:val="21"/>
          <w:szCs w:val="21"/>
        </w:rPr>
        <w:tab/>
      </w:r>
      <w:r w:rsidR="005A0EC5">
        <w:rPr>
          <w:b/>
          <w:sz w:val="21"/>
          <w:szCs w:val="21"/>
        </w:rPr>
        <w:tab/>
      </w:r>
      <w:r w:rsidR="005A0EC5" w:rsidRPr="00553039">
        <w:rPr>
          <w:b/>
          <w:noProof/>
          <w:sz w:val="21"/>
          <w:szCs w:val="21"/>
        </w:rPr>
        <mc:AlternateContent>
          <mc:Choice Requires="wps">
            <w:drawing>
              <wp:inline distT="0" distB="0" distL="0" distR="0" wp14:anchorId="102D867C" wp14:editId="3D8CF34D">
                <wp:extent cx="139700" cy="139700"/>
                <wp:effectExtent l="0" t="0" r="12700" b="12700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C1DB81F" id="Rectangle 13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" filled="f" strokecolor="#2f528f" strokeweight="1pt">
                <w10:anchorlock/>
              </v:rect>
            </w:pict>
          </mc:Fallback>
        </mc:AlternateContent>
      </w:r>
      <w:r w:rsidR="005A0EC5">
        <w:rPr>
          <w:b/>
          <w:sz w:val="21"/>
          <w:szCs w:val="21"/>
        </w:rPr>
        <w:t xml:space="preserve">  Political Converse</w:t>
      </w:r>
      <w:r w:rsidR="005A0EC5">
        <w:rPr>
          <w:b/>
          <w:sz w:val="21"/>
          <w:szCs w:val="21"/>
        </w:rPr>
        <w:tab/>
      </w:r>
      <w:r w:rsidRPr="00553039">
        <w:rPr>
          <w:b/>
          <w:sz w:val="21"/>
          <w:szCs w:val="21"/>
        </w:rPr>
        <w:tab/>
      </w:r>
      <w:r w:rsidRPr="00553039">
        <w:rPr>
          <w:b/>
          <w:sz w:val="21"/>
          <w:szCs w:val="21"/>
        </w:rPr>
        <w:tab/>
      </w:r>
      <w:r w:rsidR="005A0EC5">
        <w:rPr>
          <w:b/>
          <w:sz w:val="21"/>
          <w:szCs w:val="21"/>
        </w:rPr>
        <w:tab/>
      </w:r>
      <w:r w:rsidR="005A0EC5">
        <w:rPr>
          <w:b/>
          <w:sz w:val="21"/>
          <w:szCs w:val="21"/>
        </w:rPr>
        <w:tab/>
      </w:r>
    </w:p>
    <w:p w14:paraId="3DB5EFFD" w14:textId="77777777" w:rsidR="00A83464" w:rsidRPr="00553039" w:rsidRDefault="00A83464" w:rsidP="00A83464">
      <w:pPr>
        <w:pStyle w:val="NoSpacing"/>
        <w:rPr>
          <w:b/>
          <w:sz w:val="21"/>
          <w:szCs w:val="21"/>
        </w:rPr>
      </w:pPr>
    </w:p>
    <w:p w14:paraId="07C4A464" w14:textId="4456ECBD" w:rsidR="00A83464" w:rsidRPr="00553039" w:rsidRDefault="00A83464" w:rsidP="00A83464">
      <w:pPr>
        <w:pStyle w:val="NoSpacing"/>
        <w:rPr>
          <w:b/>
          <w:sz w:val="21"/>
          <w:szCs w:val="21"/>
        </w:rPr>
      </w:pPr>
      <w:r w:rsidRPr="00553039">
        <w:rPr>
          <w:b/>
          <w:noProof/>
          <w:sz w:val="21"/>
          <w:szCs w:val="21"/>
        </w:rPr>
        <mc:AlternateContent>
          <mc:Choice Requires="wps">
            <w:drawing>
              <wp:inline distT="0" distB="0" distL="0" distR="0" wp14:anchorId="27A18FFE" wp14:editId="32A52989">
                <wp:extent cx="139700" cy="139700"/>
                <wp:effectExtent l="0" t="0" r="12700" b="1270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682173F" id="Rectangle 7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" filled="f" strokecolor="#2f528f" strokeweight="1pt">
                <w10:anchorlock/>
              </v:rect>
            </w:pict>
          </mc:Fallback>
        </mc:AlternateContent>
      </w:r>
      <w:r w:rsidRPr="00553039">
        <w:rPr>
          <w:b/>
          <w:sz w:val="21"/>
          <w:szCs w:val="21"/>
        </w:rPr>
        <w:t xml:space="preserve">  Model UN</w:t>
      </w:r>
      <w:r w:rsidRPr="00553039">
        <w:rPr>
          <w:b/>
          <w:sz w:val="21"/>
          <w:szCs w:val="21"/>
        </w:rPr>
        <w:tab/>
      </w:r>
      <w:r w:rsidRPr="00553039">
        <w:rPr>
          <w:b/>
          <w:sz w:val="21"/>
          <w:szCs w:val="21"/>
        </w:rPr>
        <w:tab/>
      </w:r>
      <w:r w:rsidR="005A0EC5">
        <w:rPr>
          <w:b/>
          <w:sz w:val="21"/>
          <w:szCs w:val="21"/>
        </w:rPr>
        <w:tab/>
      </w:r>
      <w:r w:rsidR="005A0EC5" w:rsidRPr="00553039">
        <w:rPr>
          <w:b/>
          <w:noProof/>
          <w:sz w:val="21"/>
          <w:szCs w:val="21"/>
        </w:rPr>
        <mc:AlternateContent>
          <mc:Choice Requires="wps">
            <w:drawing>
              <wp:inline distT="0" distB="0" distL="0" distR="0" wp14:anchorId="55C4E6ED" wp14:editId="7DDBEAE2">
                <wp:extent cx="139700" cy="139700"/>
                <wp:effectExtent l="0" t="0" r="12700" b="12700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56273D" id="Rectangle 14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" filled="f" strokecolor="#2f528f" strokeweight="1pt">
                <w10:anchorlock/>
              </v:rect>
            </w:pict>
          </mc:Fallback>
        </mc:AlternateContent>
      </w:r>
      <w:r w:rsidR="005A0EC5">
        <w:rPr>
          <w:b/>
          <w:sz w:val="21"/>
          <w:szCs w:val="21"/>
        </w:rPr>
        <w:t xml:space="preserve">  Psychology Club</w:t>
      </w:r>
      <w:r w:rsidRPr="00553039">
        <w:rPr>
          <w:b/>
          <w:sz w:val="21"/>
          <w:szCs w:val="21"/>
        </w:rPr>
        <w:tab/>
      </w:r>
    </w:p>
    <w:p w14:paraId="1DE33DE3" w14:textId="77777777" w:rsidR="00A83464" w:rsidRPr="00553039" w:rsidRDefault="00A83464" w:rsidP="00A83464">
      <w:pPr>
        <w:pStyle w:val="NoSpacing"/>
        <w:rPr>
          <w:b/>
          <w:sz w:val="21"/>
          <w:szCs w:val="21"/>
        </w:rPr>
      </w:pPr>
    </w:p>
    <w:p w14:paraId="31C9F1BA" w14:textId="41D9E0CC" w:rsidR="00A83464" w:rsidRPr="00553039" w:rsidRDefault="00A83464" w:rsidP="00A83464">
      <w:pPr>
        <w:pStyle w:val="NoSpacing"/>
        <w:rPr>
          <w:b/>
          <w:sz w:val="21"/>
          <w:szCs w:val="21"/>
        </w:rPr>
      </w:pPr>
      <w:r w:rsidRPr="00553039">
        <w:rPr>
          <w:b/>
          <w:noProof/>
          <w:sz w:val="21"/>
          <w:szCs w:val="21"/>
        </w:rPr>
        <mc:AlternateContent>
          <mc:Choice Requires="wps">
            <w:drawing>
              <wp:inline distT="0" distB="0" distL="0" distR="0" wp14:anchorId="317E36AE" wp14:editId="5204746C">
                <wp:extent cx="139700" cy="139700"/>
                <wp:effectExtent l="0" t="0" r="12700" b="127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D732B1" id="Rectangle 9" o:spid="_x0000_s1026" style="width:11pt;height: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" filled="f" strokecolor="#2f528f" strokeweight="1pt">
                <w10:anchorlock/>
              </v:rect>
            </w:pict>
          </mc:Fallback>
        </mc:AlternateContent>
      </w:r>
      <w:r w:rsidRPr="00553039">
        <w:rPr>
          <w:b/>
          <w:sz w:val="21"/>
          <w:szCs w:val="21"/>
        </w:rPr>
        <w:t xml:space="preserve">  History Club</w:t>
      </w:r>
      <w:r w:rsidR="005A0EC5">
        <w:rPr>
          <w:b/>
          <w:sz w:val="21"/>
          <w:szCs w:val="21"/>
        </w:rPr>
        <w:tab/>
      </w:r>
      <w:r w:rsidR="005A0EC5">
        <w:rPr>
          <w:b/>
          <w:sz w:val="21"/>
          <w:szCs w:val="21"/>
        </w:rPr>
        <w:tab/>
      </w:r>
      <w:r w:rsidR="005A0EC5">
        <w:rPr>
          <w:b/>
          <w:sz w:val="21"/>
          <w:szCs w:val="21"/>
        </w:rPr>
        <w:tab/>
      </w:r>
    </w:p>
    <w:p w14:paraId="2B4B3241" w14:textId="77777777" w:rsidR="00A83464" w:rsidRPr="00553039" w:rsidRDefault="00A83464" w:rsidP="00A83464">
      <w:pPr>
        <w:pStyle w:val="NoSpacing"/>
        <w:rPr>
          <w:b/>
          <w:sz w:val="21"/>
          <w:szCs w:val="21"/>
        </w:rPr>
      </w:pPr>
    </w:p>
    <w:p w14:paraId="7ED3BE9A" w14:textId="77777777" w:rsidR="00A83464" w:rsidRPr="00553039" w:rsidRDefault="00A83464" w:rsidP="00A83464">
      <w:pPr>
        <w:pStyle w:val="NoSpacing"/>
        <w:rPr>
          <w:b/>
          <w:sz w:val="21"/>
          <w:szCs w:val="21"/>
        </w:rPr>
      </w:pPr>
      <w:r w:rsidRPr="00553039">
        <w:rPr>
          <w:b/>
          <w:sz w:val="21"/>
          <w:szCs w:val="21"/>
        </w:rPr>
        <w:t>Civic Engagement Activities</w:t>
      </w:r>
      <w:proofErr w:type="gramStart"/>
      <w:r w:rsidRPr="00553039">
        <w:rPr>
          <w:b/>
          <w:sz w:val="21"/>
          <w:szCs w:val="21"/>
        </w:rPr>
        <w:t>:  (</w:t>
      </w:r>
      <w:proofErr w:type="gramEnd"/>
      <w:r w:rsidRPr="00553039">
        <w:rPr>
          <w:b/>
          <w:sz w:val="21"/>
          <w:szCs w:val="21"/>
        </w:rPr>
        <w:t>including but not limited to attending City Council or School Board meetings, serving as a legislative intern, be active in neighborhood HOA, serving as a poll worker on Election Day, etc.)</w:t>
      </w:r>
    </w:p>
    <w:p w14:paraId="1C4415BB" w14:textId="77777777" w:rsidR="00A83464" w:rsidRPr="00553039" w:rsidRDefault="00A83464" w:rsidP="00A83464">
      <w:pPr>
        <w:pStyle w:val="NoSpacing"/>
        <w:rPr>
          <w:b/>
          <w:sz w:val="21"/>
          <w:szCs w:val="21"/>
        </w:rPr>
      </w:pPr>
    </w:p>
    <w:p w14:paraId="7B025D1A" w14:textId="77777777" w:rsidR="00A83464" w:rsidRPr="00553039" w:rsidRDefault="00A83464" w:rsidP="00A83464">
      <w:pPr>
        <w:pStyle w:val="NoSpacing"/>
        <w:rPr>
          <w:b/>
          <w:sz w:val="21"/>
          <w:szCs w:val="21"/>
        </w:rPr>
      </w:pPr>
    </w:p>
    <w:p w14:paraId="24BABB2A" w14:textId="77777777" w:rsidR="00A83464" w:rsidRPr="00553039" w:rsidRDefault="00A83464" w:rsidP="00A83464">
      <w:pPr>
        <w:pStyle w:val="NoSpacing"/>
        <w:pBdr>
          <w:top w:val="single" w:sz="12" w:space="0" w:color="auto"/>
          <w:bottom w:val="single" w:sz="12" w:space="1" w:color="auto"/>
        </w:pBdr>
        <w:rPr>
          <w:b/>
          <w:sz w:val="21"/>
          <w:szCs w:val="21"/>
        </w:rPr>
      </w:pPr>
    </w:p>
    <w:p w14:paraId="2AAAF288" w14:textId="77777777" w:rsidR="00A83464" w:rsidRPr="00553039" w:rsidRDefault="00A83464" w:rsidP="00A83464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  <w:sz w:val="21"/>
          <w:szCs w:val="21"/>
        </w:rPr>
      </w:pPr>
    </w:p>
    <w:p w14:paraId="7B270EB0" w14:textId="77777777" w:rsidR="00A83464" w:rsidRPr="00553039" w:rsidRDefault="00A83464" w:rsidP="00A83464">
      <w:pPr>
        <w:pStyle w:val="NoSpacing"/>
        <w:rPr>
          <w:b/>
          <w:sz w:val="21"/>
          <w:szCs w:val="21"/>
        </w:rPr>
      </w:pPr>
    </w:p>
    <w:p w14:paraId="246B7A7D" w14:textId="77777777" w:rsidR="00A83464" w:rsidRPr="00553039" w:rsidRDefault="00A83464" w:rsidP="00A83464">
      <w:pPr>
        <w:pStyle w:val="NoSpacing"/>
        <w:rPr>
          <w:b/>
          <w:sz w:val="21"/>
          <w:szCs w:val="21"/>
        </w:rPr>
      </w:pPr>
    </w:p>
    <w:p w14:paraId="4A46CD53" w14:textId="77777777" w:rsidR="00A83464" w:rsidRPr="00553039" w:rsidRDefault="00A83464" w:rsidP="00A83464">
      <w:pPr>
        <w:pStyle w:val="NoSpacing"/>
        <w:rPr>
          <w:b/>
          <w:sz w:val="21"/>
          <w:szCs w:val="21"/>
        </w:rPr>
      </w:pPr>
      <w:r w:rsidRPr="00553039">
        <w:rPr>
          <w:b/>
          <w:sz w:val="21"/>
          <w:szCs w:val="21"/>
        </w:rPr>
        <w:t>Service Activities: (including but not limited to assisting at a soup kitchen, helping veterans, hosting a book drive, etc.)</w:t>
      </w:r>
    </w:p>
    <w:p w14:paraId="193FC0AC" w14:textId="77777777" w:rsidR="00A83464" w:rsidRPr="00553039" w:rsidRDefault="00A83464" w:rsidP="00A83464">
      <w:pPr>
        <w:pStyle w:val="NoSpacing"/>
        <w:rPr>
          <w:b/>
          <w:sz w:val="21"/>
          <w:szCs w:val="21"/>
        </w:rPr>
      </w:pPr>
    </w:p>
    <w:p w14:paraId="3DCF3FF4" w14:textId="77777777" w:rsidR="00A83464" w:rsidRPr="00553039" w:rsidRDefault="00A83464" w:rsidP="00A83464">
      <w:pPr>
        <w:pStyle w:val="NoSpacing"/>
        <w:rPr>
          <w:b/>
          <w:sz w:val="21"/>
          <w:szCs w:val="21"/>
        </w:rPr>
      </w:pPr>
    </w:p>
    <w:p w14:paraId="52D559B1" w14:textId="77777777" w:rsidR="00A83464" w:rsidRPr="00553039" w:rsidRDefault="00A83464" w:rsidP="00A83464">
      <w:pPr>
        <w:pStyle w:val="NoSpacing"/>
        <w:pBdr>
          <w:top w:val="single" w:sz="12" w:space="1" w:color="auto"/>
          <w:bottom w:val="single" w:sz="12" w:space="1" w:color="auto"/>
        </w:pBdr>
        <w:rPr>
          <w:b/>
          <w:sz w:val="21"/>
          <w:szCs w:val="21"/>
        </w:rPr>
      </w:pPr>
    </w:p>
    <w:p w14:paraId="5DDEC446" w14:textId="77777777" w:rsidR="00A83464" w:rsidRPr="00553039" w:rsidRDefault="00A83464" w:rsidP="00A83464">
      <w:pPr>
        <w:pStyle w:val="NoSpacing"/>
        <w:pBdr>
          <w:bottom w:val="single" w:sz="12" w:space="1" w:color="auto"/>
          <w:between w:val="single" w:sz="12" w:space="1" w:color="auto"/>
        </w:pBdr>
        <w:rPr>
          <w:b/>
          <w:sz w:val="21"/>
          <w:szCs w:val="21"/>
        </w:rPr>
      </w:pPr>
    </w:p>
    <w:p w14:paraId="461C9DA0" w14:textId="77777777" w:rsidR="00A83464" w:rsidRPr="00553039" w:rsidRDefault="00A83464" w:rsidP="00A83464">
      <w:pPr>
        <w:pStyle w:val="NoSpacing"/>
        <w:rPr>
          <w:b/>
          <w:sz w:val="21"/>
          <w:szCs w:val="21"/>
        </w:rPr>
      </w:pPr>
    </w:p>
    <w:p w14:paraId="52D7E80D" w14:textId="77777777" w:rsidR="00A83464" w:rsidRDefault="00A83464" w:rsidP="00A83464">
      <w:pPr>
        <w:pStyle w:val="NoSpacing"/>
        <w:rPr>
          <w:b/>
          <w:sz w:val="21"/>
          <w:szCs w:val="21"/>
        </w:rPr>
      </w:pPr>
    </w:p>
    <w:p w14:paraId="3FEE2E43" w14:textId="77777777" w:rsidR="00A83464" w:rsidRDefault="00A83464" w:rsidP="00A83464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>We, the student and parent/guardian, have read and fully understand the rules and regulations that must be met and maintained if chosen as a member of Rho Kappa.  We understand these requirements must also be met for the student to wear the Rho Kappa Honor Cord at graduation.</w:t>
      </w:r>
    </w:p>
    <w:p w14:paraId="2F719DA0" w14:textId="77777777" w:rsidR="00A83464" w:rsidRDefault="00A83464" w:rsidP="00A83464">
      <w:pPr>
        <w:pStyle w:val="NoSpacing"/>
        <w:rPr>
          <w:b/>
          <w:sz w:val="21"/>
          <w:szCs w:val="21"/>
        </w:rPr>
      </w:pPr>
    </w:p>
    <w:p w14:paraId="34B8E26F" w14:textId="77777777" w:rsidR="00A83464" w:rsidRDefault="00A83464" w:rsidP="00A83464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>Printed Name Of Student:  __________________________________________________________________</w:t>
      </w:r>
    </w:p>
    <w:p w14:paraId="33D397F6" w14:textId="77777777" w:rsidR="00A83464" w:rsidRDefault="00A83464" w:rsidP="00A83464">
      <w:pPr>
        <w:pStyle w:val="NoSpacing"/>
        <w:rPr>
          <w:b/>
          <w:sz w:val="21"/>
          <w:szCs w:val="21"/>
        </w:rPr>
      </w:pPr>
    </w:p>
    <w:p w14:paraId="577997D3" w14:textId="77777777" w:rsidR="00A83464" w:rsidRDefault="00A83464" w:rsidP="00A83464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>Student Signature  ___________________________________________________ Date  ________________</w:t>
      </w:r>
    </w:p>
    <w:p w14:paraId="6EC26339" w14:textId="77777777" w:rsidR="00A83464" w:rsidRDefault="00A83464" w:rsidP="00A83464">
      <w:pPr>
        <w:pStyle w:val="NoSpacing"/>
        <w:rPr>
          <w:b/>
          <w:sz w:val="21"/>
          <w:szCs w:val="21"/>
        </w:rPr>
      </w:pPr>
    </w:p>
    <w:p w14:paraId="32657F4A" w14:textId="77777777" w:rsidR="00A83464" w:rsidRPr="00553039" w:rsidRDefault="00A83464" w:rsidP="00A83464">
      <w:pPr>
        <w:pStyle w:val="NoSpacing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Parent Signature  ____________________________________________________  Date  ________________    </w:t>
      </w:r>
    </w:p>
    <w:p w14:paraId="7AD0FDD7" w14:textId="77777777" w:rsidR="00A83464" w:rsidRPr="00553039" w:rsidRDefault="00A83464" w:rsidP="00A83464">
      <w:pPr>
        <w:pStyle w:val="NoSpacing"/>
        <w:rPr>
          <w:b/>
          <w:sz w:val="21"/>
          <w:szCs w:val="21"/>
        </w:rPr>
      </w:pPr>
    </w:p>
    <w:p w14:paraId="3EA717A4" w14:textId="77777777" w:rsidR="00A83464" w:rsidRPr="00553039" w:rsidRDefault="00A83464" w:rsidP="00A83464">
      <w:pPr>
        <w:pStyle w:val="NoSpacing"/>
        <w:rPr>
          <w:b/>
          <w:sz w:val="21"/>
          <w:szCs w:val="21"/>
        </w:rPr>
      </w:pPr>
    </w:p>
    <w:p w14:paraId="2B42D635" w14:textId="77777777" w:rsidR="00A83464" w:rsidRPr="00553039" w:rsidRDefault="00A83464" w:rsidP="00A83464">
      <w:pPr>
        <w:pStyle w:val="NoSpacing"/>
        <w:rPr>
          <w:b/>
          <w:sz w:val="21"/>
          <w:szCs w:val="21"/>
        </w:rPr>
      </w:pPr>
      <w:r w:rsidRPr="00553039">
        <w:rPr>
          <w:b/>
          <w:sz w:val="21"/>
          <w:szCs w:val="21"/>
        </w:rPr>
        <w:t>Application Procedures:</w:t>
      </w:r>
    </w:p>
    <w:p w14:paraId="3E206ABF" w14:textId="77777777" w:rsidR="00A83464" w:rsidRPr="00553039" w:rsidRDefault="00A83464" w:rsidP="00A83464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553039">
        <w:rPr>
          <w:b/>
          <w:sz w:val="21"/>
          <w:szCs w:val="21"/>
        </w:rPr>
        <w:t>Complete application</w:t>
      </w:r>
    </w:p>
    <w:p w14:paraId="7CAC03C4" w14:textId="77777777" w:rsidR="00A83464" w:rsidRPr="00553039" w:rsidRDefault="00A83464" w:rsidP="00A83464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553039">
        <w:rPr>
          <w:b/>
          <w:sz w:val="21"/>
          <w:szCs w:val="21"/>
        </w:rPr>
        <w:t>Attach unofficial transcript</w:t>
      </w:r>
    </w:p>
    <w:p w14:paraId="6E1962FF" w14:textId="77777777" w:rsidR="00A83464" w:rsidRDefault="00A83464" w:rsidP="00A83464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553039">
        <w:rPr>
          <w:b/>
          <w:sz w:val="21"/>
          <w:szCs w:val="21"/>
        </w:rPr>
        <w:t xml:space="preserve">Obtain signature from your administrator </w:t>
      </w:r>
    </w:p>
    <w:p w14:paraId="5EF7C6F2" w14:textId="77777777" w:rsidR="00A83464" w:rsidRPr="00553039" w:rsidRDefault="00A83464" w:rsidP="00200D7A">
      <w:pPr>
        <w:pStyle w:val="NoSpacing"/>
        <w:ind w:left="720"/>
        <w:rPr>
          <w:b/>
          <w:sz w:val="21"/>
          <w:szCs w:val="21"/>
        </w:rPr>
      </w:pPr>
    </w:p>
    <w:p w14:paraId="62982AEC" w14:textId="77777777" w:rsidR="00A83464" w:rsidRPr="00553039" w:rsidRDefault="00A83464" w:rsidP="00A83464">
      <w:pPr>
        <w:pStyle w:val="NoSpacing"/>
        <w:rPr>
          <w:b/>
          <w:sz w:val="21"/>
          <w:szCs w:val="21"/>
        </w:rPr>
      </w:pPr>
    </w:p>
    <w:p w14:paraId="02B386FD" w14:textId="77777777" w:rsidR="00A83464" w:rsidRDefault="00A83464" w:rsidP="00A83464">
      <w:pPr>
        <w:pStyle w:val="NoSpacing"/>
        <w:rPr>
          <w:b/>
          <w:sz w:val="21"/>
          <w:szCs w:val="21"/>
        </w:rPr>
      </w:pPr>
      <w:r w:rsidRPr="00553039">
        <w:rPr>
          <w:b/>
          <w:sz w:val="21"/>
          <w:szCs w:val="21"/>
        </w:rPr>
        <w:t>I verify that _______________________________________(student name-first and last) is in good standing with Harrison administration and has no cheating offenses or suspensions (ISS or OSS) as a student.</w:t>
      </w:r>
    </w:p>
    <w:p w14:paraId="3C4E56ED" w14:textId="77777777" w:rsidR="00622BF5" w:rsidRPr="00553039" w:rsidRDefault="00622BF5" w:rsidP="00A83464">
      <w:pPr>
        <w:pStyle w:val="NoSpacing"/>
        <w:rPr>
          <w:b/>
          <w:sz w:val="21"/>
          <w:szCs w:val="21"/>
        </w:rPr>
      </w:pPr>
    </w:p>
    <w:p w14:paraId="246992BA" w14:textId="77777777" w:rsidR="00A83464" w:rsidRPr="00553039" w:rsidRDefault="00A83464" w:rsidP="00A83464">
      <w:pPr>
        <w:pStyle w:val="NoSpacing"/>
        <w:rPr>
          <w:b/>
          <w:sz w:val="21"/>
          <w:szCs w:val="21"/>
        </w:rPr>
      </w:pPr>
    </w:p>
    <w:p w14:paraId="012E9EC6" w14:textId="77777777" w:rsidR="00A83464" w:rsidRPr="00553039" w:rsidRDefault="00A83464" w:rsidP="00A83464">
      <w:pPr>
        <w:pStyle w:val="NoSpacing"/>
        <w:rPr>
          <w:b/>
          <w:sz w:val="21"/>
          <w:szCs w:val="21"/>
        </w:rPr>
      </w:pPr>
      <w:r w:rsidRPr="00553039">
        <w:rPr>
          <w:b/>
          <w:sz w:val="21"/>
          <w:szCs w:val="21"/>
        </w:rPr>
        <w:t xml:space="preserve">Administrator Signature  _____________________________________________  Date  ______________ </w:t>
      </w:r>
    </w:p>
    <w:p w14:paraId="748DC40E" w14:textId="77777777" w:rsidR="00DC415A" w:rsidRDefault="00DC415A" w:rsidP="00BB72EC"/>
    <w:sectPr w:rsidR="00DC4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6082D"/>
    <w:multiLevelType w:val="hybridMultilevel"/>
    <w:tmpl w:val="545A5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D2E20"/>
    <w:multiLevelType w:val="hybridMultilevel"/>
    <w:tmpl w:val="9AEA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537D33"/>
    <w:multiLevelType w:val="hybridMultilevel"/>
    <w:tmpl w:val="E0F603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A46AA"/>
    <w:multiLevelType w:val="hybridMultilevel"/>
    <w:tmpl w:val="5ED8E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2EC"/>
    <w:rsid w:val="00017F9D"/>
    <w:rsid w:val="00064170"/>
    <w:rsid w:val="00072F9E"/>
    <w:rsid w:val="000A24E4"/>
    <w:rsid w:val="000B358D"/>
    <w:rsid w:val="001C3798"/>
    <w:rsid w:val="001D4CF1"/>
    <w:rsid w:val="00200717"/>
    <w:rsid w:val="00200D7A"/>
    <w:rsid w:val="00221CEF"/>
    <w:rsid w:val="00367A1B"/>
    <w:rsid w:val="003812C7"/>
    <w:rsid w:val="004C621D"/>
    <w:rsid w:val="005A0EC5"/>
    <w:rsid w:val="00622BF5"/>
    <w:rsid w:val="006F1E1F"/>
    <w:rsid w:val="00A83464"/>
    <w:rsid w:val="00AC3B5D"/>
    <w:rsid w:val="00B2373C"/>
    <w:rsid w:val="00B41BCD"/>
    <w:rsid w:val="00B62F22"/>
    <w:rsid w:val="00B63BFD"/>
    <w:rsid w:val="00BB72EC"/>
    <w:rsid w:val="00C06380"/>
    <w:rsid w:val="00C160BF"/>
    <w:rsid w:val="00C814EF"/>
    <w:rsid w:val="00C868CF"/>
    <w:rsid w:val="00CA11DE"/>
    <w:rsid w:val="00CA5280"/>
    <w:rsid w:val="00D10F8C"/>
    <w:rsid w:val="00D641BB"/>
    <w:rsid w:val="00D71A86"/>
    <w:rsid w:val="00D8565B"/>
    <w:rsid w:val="00DA22FE"/>
    <w:rsid w:val="00DC415A"/>
    <w:rsid w:val="00DD19CF"/>
    <w:rsid w:val="00DD5BEA"/>
    <w:rsid w:val="00EA621E"/>
    <w:rsid w:val="00EE44B3"/>
    <w:rsid w:val="00F00314"/>
    <w:rsid w:val="00F16AAD"/>
    <w:rsid w:val="00F334C5"/>
    <w:rsid w:val="00F97A62"/>
    <w:rsid w:val="00FB3297"/>
    <w:rsid w:val="00FE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F70F1"/>
  <w15:chartTrackingRefBased/>
  <w15:docId w15:val="{00D3447E-032A-4E36-9A58-15D58282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72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E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2373C"/>
    <w:pPr>
      <w:ind w:left="720"/>
      <w:contextualSpacing/>
    </w:pPr>
  </w:style>
  <w:style w:type="table" w:styleId="TableGrid">
    <w:name w:val="Table Grid"/>
    <w:basedOn w:val="TableNormal"/>
    <w:uiPriority w:val="39"/>
    <w:rsid w:val="00A83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83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Jones</dc:creator>
  <cp:keywords/>
  <dc:description/>
  <cp:lastModifiedBy>Matthew Staruch</cp:lastModifiedBy>
  <cp:revision>2</cp:revision>
  <dcterms:created xsi:type="dcterms:W3CDTF">2023-05-29T20:47:00Z</dcterms:created>
  <dcterms:modified xsi:type="dcterms:W3CDTF">2023-05-29T20:47:00Z</dcterms:modified>
</cp:coreProperties>
</file>